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36" w:rsidRPr="00E54336" w:rsidRDefault="00E54336" w:rsidP="00E54336">
      <w:pPr>
        <w:rPr>
          <w:rFonts w:ascii="Cambria" w:hAnsi="Cambria"/>
          <w:bCs/>
          <w:sz w:val="20"/>
          <w:szCs w:val="20"/>
        </w:rPr>
      </w:pPr>
      <w:r w:rsidRPr="00E54336">
        <w:rPr>
          <w:rFonts w:ascii="Cambria" w:hAnsi="Cambria"/>
          <w:bCs/>
          <w:sz w:val="20"/>
          <w:szCs w:val="20"/>
        </w:rPr>
        <w:t>Príloha č. 4</w:t>
      </w:r>
    </w:p>
    <w:p w:rsidR="00033007" w:rsidRPr="00033007" w:rsidRDefault="00033007" w:rsidP="00033007">
      <w:pPr>
        <w:jc w:val="center"/>
        <w:rPr>
          <w:rFonts w:ascii="Cambria" w:hAnsi="Cambria"/>
          <w:sz w:val="20"/>
          <w:szCs w:val="20"/>
        </w:rPr>
      </w:pPr>
      <w:r w:rsidRPr="00033007">
        <w:rPr>
          <w:rFonts w:ascii="Cambria" w:hAnsi="Cambria"/>
          <w:b/>
          <w:bCs/>
          <w:sz w:val="20"/>
          <w:szCs w:val="20"/>
        </w:rPr>
        <w:t>RÁMCOVÁ DOHODA</w:t>
      </w:r>
    </w:p>
    <w:p w:rsidR="00033007" w:rsidRPr="008D588B" w:rsidRDefault="008C6876" w:rsidP="008C6876">
      <w:pPr>
        <w:pStyle w:val="Odsekzoznamu"/>
        <w:rPr>
          <w:rFonts w:ascii="Cambria" w:hAnsi="Cambria"/>
          <w:sz w:val="20"/>
          <w:szCs w:val="20"/>
        </w:rPr>
      </w:pPr>
      <w:r>
        <w:rPr>
          <w:rFonts w:ascii="Cambria" w:hAnsi="Cambria"/>
          <w:sz w:val="20"/>
          <w:szCs w:val="20"/>
        </w:rPr>
        <w:t xml:space="preserve">                                                                        </w:t>
      </w:r>
      <w:r w:rsidR="00762BD6" w:rsidRPr="008D588B">
        <w:rPr>
          <w:rFonts w:ascii="Cambria" w:hAnsi="Cambria"/>
          <w:sz w:val="20"/>
          <w:szCs w:val="20"/>
        </w:rPr>
        <w:t>č. ..............................</w:t>
      </w:r>
    </w:p>
    <w:p w:rsidR="00033007" w:rsidRPr="00033007" w:rsidRDefault="00033007" w:rsidP="00033007">
      <w:pPr>
        <w:jc w:val="both"/>
        <w:rPr>
          <w:rFonts w:ascii="Cambria" w:hAnsi="Cambria"/>
          <w:sz w:val="20"/>
          <w:szCs w:val="20"/>
        </w:rPr>
      </w:pPr>
      <w:r w:rsidRPr="00033007">
        <w:rPr>
          <w:rFonts w:ascii="Cambria" w:hAnsi="Cambria"/>
          <w:sz w:val="20"/>
          <w:szCs w:val="20"/>
        </w:rPr>
        <w:t>uzatvorená podľa ustanovenia § 117 zákona č. 343/2015 Z. z. o verejnom obstarávaní a o zmene a doplnení niektorých zákonov v znení neskorších predpisov, § 269 ods. 2 v nadväznosti na § 262 ods. 1 Obchodného zákonníka, zákona č. 18/1996 Z. z. o cenách v znení neskorších predpisov a v znení jeho vykonávacích predpisov a ďalších súvisiacich právnych predpisov</w:t>
      </w:r>
    </w:p>
    <w:p w:rsidR="00033007" w:rsidRPr="00033007" w:rsidRDefault="00033007" w:rsidP="00033007">
      <w:pPr>
        <w:jc w:val="both"/>
        <w:rPr>
          <w:rFonts w:ascii="Cambria" w:hAnsi="Cambria"/>
          <w:sz w:val="20"/>
          <w:szCs w:val="20"/>
        </w:rPr>
      </w:pPr>
      <w:r w:rsidRPr="00033007">
        <w:rPr>
          <w:rFonts w:ascii="Cambria" w:hAnsi="Cambria"/>
          <w:sz w:val="20"/>
          <w:szCs w:val="20"/>
        </w:rPr>
        <w:t>(ďalej len „Rámcová dohoda“ alebo aj „Dohoda“)</w:t>
      </w:r>
    </w:p>
    <w:p w:rsidR="00033007" w:rsidRDefault="00033007" w:rsidP="00033007">
      <w:pPr>
        <w:jc w:val="center"/>
        <w:rPr>
          <w:rFonts w:ascii="Cambria" w:hAnsi="Cambria"/>
          <w:b/>
          <w:bCs/>
          <w:sz w:val="20"/>
          <w:szCs w:val="20"/>
        </w:rPr>
      </w:pPr>
    </w:p>
    <w:p w:rsidR="00033007" w:rsidRPr="00033007" w:rsidRDefault="00033007" w:rsidP="00033007">
      <w:pPr>
        <w:spacing w:after="0"/>
        <w:jc w:val="center"/>
        <w:rPr>
          <w:rFonts w:ascii="Cambria" w:hAnsi="Cambria"/>
          <w:sz w:val="20"/>
          <w:szCs w:val="20"/>
        </w:rPr>
      </w:pPr>
      <w:r w:rsidRPr="00033007">
        <w:rPr>
          <w:rFonts w:ascii="Cambria" w:hAnsi="Cambria"/>
          <w:b/>
          <w:bCs/>
          <w:sz w:val="20"/>
          <w:szCs w:val="20"/>
        </w:rPr>
        <w:t>Článok 1.</w:t>
      </w:r>
    </w:p>
    <w:p w:rsidR="00033007" w:rsidRPr="00033007" w:rsidRDefault="00033007" w:rsidP="00033007">
      <w:pPr>
        <w:spacing w:after="0"/>
        <w:jc w:val="center"/>
        <w:rPr>
          <w:rFonts w:ascii="Cambria" w:hAnsi="Cambria"/>
          <w:sz w:val="20"/>
          <w:szCs w:val="20"/>
        </w:rPr>
      </w:pPr>
      <w:r w:rsidRPr="00033007">
        <w:rPr>
          <w:rFonts w:ascii="Cambria" w:hAnsi="Cambria"/>
          <w:b/>
          <w:bCs/>
          <w:sz w:val="20"/>
          <w:szCs w:val="20"/>
        </w:rPr>
        <w:t>Zmluvné strany</w:t>
      </w:r>
    </w:p>
    <w:p w:rsidR="00033007" w:rsidRPr="00033007" w:rsidRDefault="00033007" w:rsidP="00033007">
      <w:pPr>
        <w:rPr>
          <w:rFonts w:ascii="Cambria" w:hAnsi="Cambria"/>
          <w:sz w:val="20"/>
          <w:szCs w:val="20"/>
        </w:rPr>
      </w:pPr>
    </w:p>
    <w:p w:rsidR="00033007" w:rsidRPr="00033007" w:rsidRDefault="00033007" w:rsidP="00033007">
      <w:pPr>
        <w:rPr>
          <w:rFonts w:ascii="Cambria" w:hAnsi="Cambria"/>
          <w:sz w:val="20"/>
          <w:szCs w:val="20"/>
        </w:rPr>
      </w:pPr>
      <w:r w:rsidRPr="00033007">
        <w:rPr>
          <w:rFonts w:ascii="Cambria" w:hAnsi="Cambria"/>
          <w:b/>
          <w:bCs/>
          <w:sz w:val="20"/>
          <w:szCs w:val="20"/>
        </w:rPr>
        <w:t xml:space="preserve">1. Účastník:  </w:t>
      </w:r>
    </w:p>
    <w:p w:rsidR="00033007" w:rsidRPr="00033007" w:rsidRDefault="00033007" w:rsidP="00033007">
      <w:pPr>
        <w:widowControl w:val="0"/>
        <w:spacing w:after="0" w:line="240" w:lineRule="auto"/>
        <w:ind w:left="2124" w:hanging="2124"/>
        <w:contextualSpacing/>
        <w:rPr>
          <w:rFonts w:ascii="Cambria" w:eastAsia="Cambria" w:hAnsi="Cambria" w:cs="Cambria"/>
          <w:b/>
          <w:bCs/>
          <w:sz w:val="20"/>
          <w:szCs w:val="20"/>
        </w:rPr>
      </w:pPr>
      <w:r w:rsidRPr="00033007">
        <w:rPr>
          <w:rFonts w:ascii="Cambria" w:eastAsia="Cambria" w:hAnsi="Cambria" w:cs="Cambria"/>
          <w:color w:val="000000"/>
          <w:sz w:val="20"/>
          <w:szCs w:val="20"/>
          <w:u w:color="000000"/>
        </w:rPr>
        <w:t>Obchodné meno</w:t>
      </w:r>
      <w:r w:rsidRPr="00033007">
        <w:rPr>
          <w:rFonts w:ascii="Cambria" w:eastAsia="Cambria" w:hAnsi="Cambria" w:cs="Cambria"/>
          <w:b/>
          <w:bCs/>
          <w:color w:val="000000"/>
          <w:sz w:val="20"/>
          <w:szCs w:val="20"/>
          <w:u w:color="000000"/>
        </w:rPr>
        <w:t xml:space="preserve">: </w:t>
      </w:r>
      <w:r w:rsidRPr="00033007">
        <w:rPr>
          <w:rFonts w:ascii="Cambria" w:eastAsia="Cambria" w:hAnsi="Cambria" w:cs="Cambria"/>
          <w:b/>
          <w:bCs/>
          <w:color w:val="000000"/>
          <w:sz w:val="20"/>
          <w:szCs w:val="20"/>
          <w:u w:color="000000"/>
        </w:rPr>
        <w:tab/>
      </w:r>
      <w:r w:rsidRPr="00033007">
        <w:rPr>
          <w:rFonts w:ascii="Cambria" w:eastAsia="Cambria" w:hAnsi="Cambria" w:cs="Cambria"/>
          <w:b/>
          <w:bCs/>
          <w:color w:val="000000"/>
          <w:sz w:val="20"/>
          <w:szCs w:val="20"/>
          <w:u w:color="000000"/>
        </w:rPr>
        <w:tab/>
      </w:r>
      <w:r w:rsidRPr="00033007">
        <w:rPr>
          <w:rFonts w:ascii="Cambria" w:hAnsi="Cambria" w:cs="MicrosoftSansSerif"/>
          <w:b/>
          <w:sz w:val="20"/>
          <w:szCs w:val="20"/>
        </w:rPr>
        <w:t>Katolícka univerzita v Ružomberku</w:t>
      </w:r>
    </w:p>
    <w:p w:rsidR="00033007" w:rsidRPr="00033007" w:rsidRDefault="00033007" w:rsidP="00033007">
      <w:pPr>
        <w:widowControl w:val="0"/>
        <w:spacing w:after="0" w:line="240" w:lineRule="auto"/>
        <w:ind w:left="2124" w:hanging="2124"/>
        <w:contextualSpacing/>
        <w:rPr>
          <w:rFonts w:ascii="Cambria" w:eastAsia="Cambria" w:hAnsi="Cambria" w:cs="Cambria"/>
          <w:b/>
          <w:bCs/>
          <w:sz w:val="20"/>
          <w:szCs w:val="20"/>
        </w:rPr>
      </w:pPr>
      <w:r w:rsidRPr="00033007">
        <w:rPr>
          <w:rFonts w:ascii="Cambria" w:eastAsia="Cambria" w:hAnsi="Cambria" w:cs="Cambria"/>
          <w:color w:val="000000"/>
          <w:sz w:val="20"/>
          <w:szCs w:val="20"/>
          <w:u w:color="000000"/>
        </w:rPr>
        <w:t>Sídlo:</w:t>
      </w:r>
      <w:r w:rsidRPr="00033007">
        <w:rPr>
          <w:rFonts w:ascii="Cambria" w:eastAsia="Cambria" w:hAnsi="Cambria" w:cs="Cambria"/>
          <w:color w:val="000000"/>
          <w:sz w:val="20"/>
          <w:szCs w:val="20"/>
          <w:u w:color="000000"/>
        </w:rPr>
        <w:tab/>
      </w:r>
      <w:r w:rsidRPr="00033007">
        <w:rPr>
          <w:rFonts w:ascii="Cambria" w:eastAsia="Cambria" w:hAnsi="Cambria" w:cs="Cambria"/>
          <w:color w:val="000000"/>
          <w:sz w:val="20"/>
          <w:szCs w:val="20"/>
          <w:u w:color="000000"/>
        </w:rPr>
        <w:tab/>
      </w:r>
      <w:r w:rsidRPr="00033007">
        <w:rPr>
          <w:rFonts w:ascii="Cambria" w:eastAsia="Cambria" w:hAnsi="Cambria" w:cs="Cambria"/>
          <w:bCs/>
          <w:sz w:val="20"/>
          <w:szCs w:val="20"/>
        </w:rPr>
        <w:t>Hrabovská cesta 1A, 034 01 Ružomberok</w:t>
      </w:r>
    </w:p>
    <w:p w:rsidR="00033007" w:rsidRDefault="00762BD6" w:rsidP="00033007">
      <w:pPr>
        <w:widowControl w:val="0"/>
        <w:spacing w:after="0" w:line="240" w:lineRule="auto"/>
        <w:ind w:left="2124" w:hanging="2124"/>
        <w:contextualSpacing/>
        <w:rPr>
          <w:rFonts w:ascii="Cambria" w:hAnsi="Cambria"/>
          <w:sz w:val="20"/>
          <w:szCs w:val="20"/>
        </w:rPr>
      </w:pPr>
      <w:r>
        <w:rPr>
          <w:rFonts w:ascii="Cambria" w:eastAsia="Cambria" w:hAnsi="Cambria" w:cs="Cambria"/>
          <w:color w:val="000000"/>
          <w:sz w:val="20"/>
          <w:szCs w:val="20"/>
          <w:u w:color="000000"/>
        </w:rPr>
        <w:t>Štatutárny orgán</w:t>
      </w:r>
      <w:r w:rsidR="00033007" w:rsidRPr="00033007">
        <w:rPr>
          <w:rFonts w:ascii="Cambria" w:eastAsia="Cambria" w:hAnsi="Cambria" w:cs="Cambria"/>
          <w:color w:val="000000"/>
          <w:sz w:val="20"/>
          <w:szCs w:val="20"/>
          <w:u w:color="000000"/>
        </w:rPr>
        <w:t xml:space="preserve">: </w:t>
      </w:r>
      <w:r w:rsidR="00033007" w:rsidRPr="00033007">
        <w:rPr>
          <w:rFonts w:ascii="Cambria" w:eastAsia="Cambria" w:hAnsi="Cambria" w:cs="Cambria"/>
          <w:color w:val="000000"/>
          <w:sz w:val="20"/>
          <w:szCs w:val="20"/>
          <w:u w:color="000000"/>
        </w:rPr>
        <w:tab/>
      </w:r>
      <w:r w:rsidR="00033007" w:rsidRPr="00033007">
        <w:rPr>
          <w:rFonts w:ascii="Cambria" w:eastAsia="Cambria" w:hAnsi="Cambria" w:cs="Cambria"/>
          <w:color w:val="000000"/>
          <w:sz w:val="20"/>
          <w:szCs w:val="20"/>
          <w:u w:color="000000"/>
        </w:rPr>
        <w:tab/>
      </w:r>
      <w:r w:rsidR="00033007" w:rsidRPr="00033007">
        <w:rPr>
          <w:rFonts w:ascii="Cambria" w:hAnsi="Cambria"/>
          <w:sz w:val="20"/>
          <w:szCs w:val="20"/>
        </w:rPr>
        <w:t xml:space="preserve">doc. Ing. Jaroslav </w:t>
      </w:r>
      <w:proofErr w:type="spellStart"/>
      <w:r w:rsidR="00033007" w:rsidRPr="00033007">
        <w:rPr>
          <w:rFonts w:ascii="Cambria" w:hAnsi="Cambria"/>
          <w:sz w:val="20"/>
          <w:szCs w:val="20"/>
        </w:rPr>
        <w:t>Demko</w:t>
      </w:r>
      <w:proofErr w:type="spellEnd"/>
      <w:r w:rsidR="00033007" w:rsidRPr="00033007">
        <w:rPr>
          <w:rFonts w:ascii="Cambria" w:hAnsi="Cambria"/>
          <w:sz w:val="20"/>
          <w:szCs w:val="20"/>
        </w:rPr>
        <w:t xml:space="preserve">, CSc. </w:t>
      </w:r>
      <w:r>
        <w:rPr>
          <w:rFonts w:ascii="Cambria" w:hAnsi="Cambria"/>
          <w:sz w:val="20"/>
          <w:szCs w:val="20"/>
        </w:rPr>
        <w:t>–</w:t>
      </w:r>
      <w:r w:rsidR="00033007" w:rsidRPr="00033007">
        <w:rPr>
          <w:rFonts w:ascii="Cambria" w:hAnsi="Cambria"/>
          <w:sz w:val="20"/>
          <w:szCs w:val="20"/>
        </w:rPr>
        <w:t xml:space="preserve"> rektor</w:t>
      </w:r>
    </w:p>
    <w:p w:rsidR="00762BD6" w:rsidRDefault="00762BD6" w:rsidP="00033007">
      <w:pPr>
        <w:widowControl w:val="0"/>
        <w:spacing w:after="0" w:line="240" w:lineRule="auto"/>
        <w:ind w:left="2124" w:hanging="2124"/>
        <w:contextualSpacing/>
        <w:rPr>
          <w:rFonts w:ascii="Cambria" w:eastAsia="Cambria" w:hAnsi="Cambria" w:cs="Cambria"/>
          <w:sz w:val="20"/>
          <w:szCs w:val="20"/>
        </w:rPr>
      </w:pPr>
      <w:r>
        <w:rPr>
          <w:rFonts w:ascii="Cambria" w:eastAsia="Cambria" w:hAnsi="Cambria" w:cs="Cambria"/>
          <w:sz w:val="20"/>
          <w:szCs w:val="20"/>
        </w:rPr>
        <w:t xml:space="preserve">Oprávnený konať </w:t>
      </w:r>
    </w:p>
    <w:p w:rsidR="00762BD6" w:rsidRPr="00033007" w:rsidRDefault="00762BD6" w:rsidP="00033007">
      <w:pPr>
        <w:widowControl w:val="0"/>
        <w:spacing w:after="0" w:line="240" w:lineRule="auto"/>
        <w:ind w:left="2124" w:hanging="2124"/>
        <w:contextualSpacing/>
        <w:rPr>
          <w:rFonts w:ascii="Cambria" w:eastAsia="Cambria" w:hAnsi="Cambria" w:cs="Cambria"/>
          <w:sz w:val="20"/>
          <w:szCs w:val="20"/>
        </w:rPr>
      </w:pPr>
      <w:r>
        <w:rPr>
          <w:rFonts w:ascii="Cambria" w:eastAsia="Cambria" w:hAnsi="Cambria" w:cs="Cambria"/>
          <w:sz w:val="20"/>
          <w:szCs w:val="20"/>
        </w:rPr>
        <w:t xml:space="preserve">vo veciach zmluvných:                     RNDr. Daniel Macko, CSc. – kvestor </w:t>
      </w:r>
    </w:p>
    <w:p w:rsidR="00033007" w:rsidRPr="00033007" w:rsidRDefault="00033007" w:rsidP="00033007">
      <w:pPr>
        <w:spacing w:after="0" w:line="240" w:lineRule="auto"/>
        <w:contextualSpacing/>
        <w:rPr>
          <w:rFonts w:ascii="Cambria" w:hAnsi="Cambria" w:cs="MicrosoftSansSerif"/>
          <w:sz w:val="20"/>
          <w:szCs w:val="20"/>
        </w:rPr>
      </w:pPr>
      <w:r w:rsidRPr="00033007">
        <w:rPr>
          <w:rFonts w:ascii="Cambria" w:eastAsia="Cambria" w:hAnsi="Cambria" w:cs="Cambria"/>
          <w:color w:val="000000"/>
          <w:sz w:val="20"/>
          <w:szCs w:val="20"/>
          <w:u w:color="000000"/>
        </w:rPr>
        <w:t xml:space="preserve">IČO: </w:t>
      </w:r>
      <w:r w:rsidRPr="00033007">
        <w:rPr>
          <w:rFonts w:ascii="Cambria" w:eastAsia="Cambria" w:hAnsi="Cambria" w:cs="Cambria"/>
          <w:color w:val="000000"/>
          <w:sz w:val="20"/>
          <w:szCs w:val="20"/>
          <w:u w:color="000000"/>
        </w:rPr>
        <w:tab/>
      </w:r>
      <w:r w:rsidRPr="00033007">
        <w:rPr>
          <w:rFonts w:ascii="Cambria" w:eastAsia="Cambria" w:hAnsi="Cambria" w:cs="Cambria"/>
          <w:color w:val="000000"/>
          <w:sz w:val="20"/>
          <w:szCs w:val="20"/>
          <w:u w:color="000000"/>
        </w:rPr>
        <w:tab/>
      </w:r>
      <w:r w:rsidRPr="00033007">
        <w:rPr>
          <w:rFonts w:ascii="Cambria" w:eastAsia="Cambria" w:hAnsi="Cambria" w:cs="Cambria"/>
          <w:color w:val="000000"/>
          <w:sz w:val="20"/>
          <w:szCs w:val="20"/>
          <w:u w:color="000000"/>
        </w:rPr>
        <w:tab/>
      </w:r>
      <w:r w:rsidRPr="00033007">
        <w:rPr>
          <w:rFonts w:ascii="Cambria" w:eastAsia="Cambria" w:hAnsi="Cambria" w:cs="Cambria"/>
          <w:sz w:val="20"/>
          <w:szCs w:val="20"/>
        </w:rPr>
        <w:tab/>
      </w:r>
      <w:r w:rsidRPr="00033007">
        <w:rPr>
          <w:rFonts w:ascii="Cambria" w:hAnsi="Cambria" w:cs="MicrosoftSansSerif"/>
          <w:sz w:val="20"/>
          <w:szCs w:val="20"/>
        </w:rPr>
        <w:t>37801279</w:t>
      </w:r>
    </w:p>
    <w:p w:rsidR="00033007" w:rsidRPr="00033007" w:rsidRDefault="00033007" w:rsidP="00033007">
      <w:pPr>
        <w:spacing w:after="0" w:line="240" w:lineRule="auto"/>
        <w:contextualSpacing/>
        <w:rPr>
          <w:rFonts w:ascii="Cambria" w:hAnsi="Cambria"/>
          <w:sz w:val="20"/>
          <w:szCs w:val="20"/>
        </w:rPr>
      </w:pPr>
      <w:r w:rsidRPr="00033007">
        <w:rPr>
          <w:rFonts w:ascii="Cambria" w:eastAsia="Cambria" w:hAnsi="Cambria" w:cs="Cambria"/>
          <w:color w:val="000000"/>
          <w:sz w:val="20"/>
          <w:szCs w:val="20"/>
          <w:u w:color="000000"/>
        </w:rPr>
        <w:t>DIČ:</w:t>
      </w:r>
      <w:r w:rsidRPr="00033007">
        <w:rPr>
          <w:rFonts w:ascii="Cambria" w:eastAsia="Cambria" w:hAnsi="Cambria" w:cs="Cambria"/>
          <w:color w:val="000000"/>
          <w:sz w:val="20"/>
          <w:szCs w:val="20"/>
          <w:u w:color="000000"/>
        </w:rPr>
        <w:tab/>
      </w:r>
      <w:r w:rsidRPr="00033007">
        <w:rPr>
          <w:rFonts w:ascii="Cambria" w:eastAsia="Cambria" w:hAnsi="Cambria" w:cs="Cambria"/>
          <w:color w:val="000000"/>
          <w:sz w:val="20"/>
          <w:szCs w:val="20"/>
          <w:u w:color="000000"/>
        </w:rPr>
        <w:tab/>
      </w:r>
      <w:r w:rsidRPr="00033007">
        <w:rPr>
          <w:rFonts w:ascii="Cambria" w:eastAsia="Cambria" w:hAnsi="Cambria" w:cs="Cambria"/>
          <w:color w:val="000000"/>
          <w:sz w:val="20"/>
          <w:szCs w:val="20"/>
          <w:u w:color="000000"/>
        </w:rPr>
        <w:tab/>
      </w:r>
      <w:r w:rsidRPr="00033007">
        <w:rPr>
          <w:rFonts w:ascii="Cambria" w:eastAsia="Cambria" w:hAnsi="Cambria" w:cs="Cambria"/>
          <w:sz w:val="20"/>
          <w:szCs w:val="20"/>
        </w:rPr>
        <w:tab/>
        <w:t>20 21 51 24 27</w:t>
      </w:r>
    </w:p>
    <w:p w:rsidR="00033007" w:rsidRPr="00033007" w:rsidRDefault="00033007" w:rsidP="00033007">
      <w:pPr>
        <w:spacing w:after="0" w:line="240" w:lineRule="auto"/>
        <w:contextualSpacing/>
        <w:rPr>
          <w:rFonts w:ascii="Cambria" w:eastAsia="Cambria" w:hAnsi="Cambria" w:cs="Cambria"/>
          <w:sz w:val="20"/>
          <w:szCs w:val="20"/>
        </w:rPr>
      </w:pPr>
      <w:r w:rsidRPr="00033007">
        <w:rPr>
          <w:rFonts w:ascii="Cambria" w:eastAsia="Cambria" w:hAnsi="Cambria" w:cs="Cambria"/>
          <w:color w:val="000000"/>
          <w:sz w:val="20"/>
          <w:szCs w:val="20"/>
          <w:u w:color="000000"/>
        </w:rPr>
        <w:t>IČ DPH:</w:t>
      </w:r>
      <w:r w:rsidRPr="00033007">
        <w:rPr>
          <w:rFonts w:ascii="Cambria" w:eastAsia="Cambria" w:hAnsi="Cambria" w:cs="Cambria"/>
          <w:color w:val="000000"/>
          <w:sz w:val="20"/>
          <w:szCs w:val="20"/>
          <w:u w:color="000000"/>
        </w:rPr>
        <w:tab/>
      </w:r>
      <w:r w:rsidRPr="00033007">
        <w:rPr>
          <w:rFonts w:ascii="Cambria" w:eastAsia="Cambria" w:hAnsi="Cambria" w:cs="Cambria"/>
          <w:color w:val="000000"/>
          <w:sz w:val="20"/>
          <w:szCs w:val="20"/>
          <w:u w:color="000000"/>
        </w:rPr>
        <w:tab/>
      </w:r>
      <w:r w:rsidRPr="00033007">
        <w:rPr>
          <w:rFonts w:ascii="Cambria" w:eastAsia="Cambria" w:hAnsi="Cambria" w:cs="Cambria"/>
          <w:color w:val="000000"/>
          <w:sz w:val="20"/>
          <w:szCs w:val="20"/>
          <w:u w:color="000000"/>
        </w:rPr>
        <w:tab/>
      </w:r>
      <w:r>
        <w:rPr>
          <w:rFonts w:ascii="Cambria" w:eastAsia="Cambria" w:hAnsi="Cambria" w:cs="Cambria"/>
          <w:color w:val="000000"/>
          <w:sz w:val="20"/>
          <w:szCs w:val="20"/>
          <w:u w:color="000000"/>
        </w:rPr>
        <w:t xml:space="preserve">                </w:t>
      </w:r>
      <w:r w:rsidRPr="00033007">
        <w:rPr>
          <w:rFonts w:ascii="Cambria" w:eastAsia="Cambria" w:hAnsi="Cambria" w:cs="Cambria"/>
          <w:color w:val="000000"/>
          <w:sz w:val="20"/>
          <w:szCs w:val="20"/>
          <w:u w:color="000000"/>
        </w:rPr>
        <w:t>SK2021512427</w:t>
      </w:r>
    </w:p>
    <w:p w:rsidR="00033007" w:rsidRPr="00033007" w:rsidRDefault="00033007" w:rsidP="00033007">
      <w:pPr>
        <w:shd w:val="clear" w:color="auto" w:fill="FFFFFF"/>
        <w:spacing w:after="0" w:line="240" w:lineRule="auto"/>
        <w:contextualSpacing/>
        <w:rPr>
          <w:rFonts w:ascii="Cambria" w:eastAsia="Cambria" w:hAnsi="Cambria" w:cs="Cambria"/>
          <w:sz w:val="20"/>
          <w:szCs w:val="20"/>
          <w:u w:color="FF0000"/>
        </w:rPr>
      </w:pPr>
      <w:r w:rsidRPr="00033007">
        <w:rPr>
          <w:rFonts w:ascii="Cambria" w:eastAsia="Cambria" w:hAnsi="Cambria" w:cs="Cambria"/>
          <w:sz w:val="20"/>
          <w:szCs w:val="20"/>
          <w:u w:color="FF0000"/>
        </w:rPr>
        <w:t xml:space="preserve">Registrovaný: </w:t>
      </w:r>
      <w:r w:rsidRPr="00033007">
        <w:rPr>
          <w:rFonts w:ascii="Cambria" w:eastAsia="Cambria" w:hAnsi="Cambria" w:cs="Cambria"/>
          <w:sz w:val="20"/>
          <w:szCs w:val="20"/>
          <w:u w:color="FF0000"/>
        </w:rPr>
        <w:tab/>
      </w:r>
      <w:r w:rsidRPr="00033007">
        <w:rPr>
          <w:rFonts w:ascii="Cambria" w:eastAsia="Cambria" w:hAnsi="Cambria" w:cs="Cambria"/>
          <w:sz w:val="20"/>
          <w:szCs w:val="20"/>
          <w:u w:color="FF0000"/>
        </w:rPr>
        <w:tab/>
      </w:r>
      <w:r>
        <w:rPr>
          <w:rFonts w:ascii="Cambria" w:eastAsia="Cambria" w:hAnsi="Cambria" w:cs="Cambria"/>
          <w:sz w:val="20"/>
          <w:szCs w:val="20"/>
          <w:u w:color="FF0000"/>
        </w:rPr>
        <w:t xml:space="preserve">                </w:t>
      </w:r>
      <w:r w:rsidRPr="00033007">
        <w:rPr>
          <w:rFonts w:ascii="Cambria" w:eastAsia="Cambria" w:hAnsi="Cambria" w:cs="Cambria"/>
          <w:sz w:val="20"/>
          <w:szCs w:val="20"/>
          <w:u w:color="FF0000"/>
        </w:rPr>
        <w:t xml:space="preserve">Vysoká škola zriadená zákonom č. 167/2000 </w:t>
      </w:r>
      <w:proofErr w:type="spellStart"/>
      <w:r w:rsidRPr="00033007">
        <w:rPr>
          <w:rFonts w:ascii="Cambria" w:eastAsia="Cambria" w:hAnsi="Cambria" w:cs="Cambria"/>
          <w:sz w:val="20"/>
          <w:szCs w:val="20"/>
          <w:u w:color="FF0000"/>
        </w:rPr>
        <w:t>Z.z</w:t>
      </w:r>
      <w:proofErr w:type="spellEnd"/>
      <w:r w:rsidRPr="00033007">
        <w:rPr>
          <w:rFonts w:ascii="Cambria" w:eastAsia="Cambria" w:hAnsi="Cambria" w:cs="Cambria"/>
          <w:sz w:val="20"/>
          <w:szCs w:val="20"/>
          <w:u w:color="FF0000"/>
        </w:rPr>
        <w:t>. z 10. mája 2000</w:t>
      </w:r>
    </w:p>
    <w:p w:rsidR="00033007" w:rsidRPr="00033007" w:rsidRDefault="00033007" w:rsidP="00033007">
      <w:pPr>
        <w:shd w:val="clear" w:color="auto" w:fill="FFFFFF"/>
        <w:spacing w:after="0" w:line="240" w:lineRule="auto"/>
        <w:contextualSpacing/>
        <w:rPr>
          <w:rFonts w:ascii="Cambria" w:eastAsia="Cambria" w:hAnsi="Cambria" w:cs="Cambria"/>
          <w:sz w:val="20"/>
          <w:szCs w:val="20"/>
          <w:u w:color="FF0000"/>
        </w:rPr>
      </w:pPr>
      <w:r w:rsidRPr="00033007">
        <w:rPr>
          <w:rFonts w:ascii="Cambria" w:eastAsia="Cambria" w:hAnsi="Cambria" w:cs="Cambria"/>
          <w:sz w:val="20"/>
          <w:szCs w:val="20"/>
        </w:rPr>
        <w:t xml:space="preserve">Bankové spojenie: </w:t>
      </w:r>
      <w:r w:rsidRPr="00033007">
        <w:rPr>
          <w:rFonts w:ascii="Cambria" w:eastAsia="Cambria" w:hAnsi="Cambria" w:cs="Cambria"/>
          <w:sz w:val="20"/>
          <w:szCs w:val="20"/>
        </w:rPr>
        <w:tab/>
      </w:r>
      <w:r w:rsidRPr="00033007">
        <w:rPr>
          <w:rFonts w:ascii="Cambria" w:eastAsia="Cambria" w:hAnsi="Cambria" w:cs="Cambria"/>
          <w:sz w:val="20"/>
          <w:szCs w:val="20"/>
        </w:rPr>
        <w:tab/>
      </w:r>
      <w:r w:rsidRPr="00033007">
        <w:rPr>
          <w:rFonts w:ascii="Cambria" w:hAnsi="Cambria"/>
          <w:sz w:val="20"/>
          <w:szCs w:val="20"/>
        </w:rPr>
        <w:t>Štátna pokladnica</w:t>
      </w:r>
    </w:p>
    <w:p w:rsidR="00033007" w:rsidRPr="00033007" w:rsidRDefault="00033007" w:rsidP="00033007">
      <w:pPr>
        <w:shd w:val="clear" w:color="auto" w:fill="FFFFFF"/>
        <w:spacing w:after="0" w:line="240" w:lineRule="auto"/>
        <w:contextualSpacing/>
        <w:rPr>
          <w:rFonts w:ascii="Cambria" w:eastAsia="Cambria" w:hAnsi="Cambria" w:cs="Cambria"/>
          <w:sz w:val="20"/>
          <w:szCs w:val="20"/>
          <w:u w:color="FF0000"/>
        </w:rPr>
      </w:pPr>
      <w:r w:rsidRPr="00033007">
        <w:rPr>
          <w:rFonts w:ascii="Cambria" w:eastAsia="Cambria" w:hAnsi="Cambria" w:cs="Cambria"/>
          <w:sz w:val="20"/>
          <w:szCs w:val="20"/>
          <w:u w:color="000000"/>
        </w:rPr>
        <w:t>Číslo účtu/IBAN:</w:t>
      </w:r>
      <w:r w:rsidRPr="00033007">
        <w:rPr>
          <w:rFonts w:ascii="Cambria" w:eastAsia="Cambria" w:hAnsi="Cambria" w:cs="Cambria"/>
          <w:sz w:val="20"/>
          <w:szCs w:val="20"/>
          <w:u w:color="000000"/>
        </w:rPr>
        <w:tab/>
      </w:r>
      <w:r w:rsidRPr="00033007">
        <w:rPr>
          <w:rFonts w:ascii="Cambria" w:eastAsia="Cambria" w:hAnsi="Cambria" w:cs="Cambria"/>
          <w:sz w:val="20"/>
          <w:szCs w:val="20"/>
          <w:u w:color="000000"/>
        </w:rPr>
        <w:tab/>
      </w:r>
      <w:r w:rsidRPr="00033007">
        <w:rPr>
          <w:rFonts w:ascii="Cambria" w:hAnsi="Cambria" w:cs="MicrosoftSansSerif"/>
          <w:sz w:val="20"/>
          <w:szCs w:val="20"/>
        </w:rPr>
        <w:t>SK87 8180 0000 0070 0024 0874</w:t>
      </w:r>
    </w:p>
    <w:p w:rsidR="00033007" w:rsidRDefault="00033007" w:rsidP="00033007">
      <w:pPr>
        <w:rPr>
          <w:rFonts w:ascii="Cambria" w:hAnsi="Cambria"/>
          <w:sz w:val="20"/>
          <w:szCs w:val="20"/>
        </w:rPr>
      </w:pPr>
    </w:p>
    <w:p w:rsidR="00033007" w:rsidRPr="00033007" w:rsidRDefault="00033007" w:rsidP="00033007">
      <w:pPr>
        <w:rPr>
          <w:rFonts w:ascii="Cambria" w:hAnsi="Cambria"/>
          <w:i/>
          <w:sz w:val="20"/>
          <w:szCs w:val="20"/>
        </w:rPr>
      </w:pPr>
      <w:r w:rsidRPr="00033007">
        <w:rPr>
          <w:rFonts w:ascii="Cambria" w:hAnsi="Cambria"/>
          <w:sz w:val="20"/>
          <w:szCs w:val="20"/>
        </w:rPr>
        <w:t xml:space="preserve"> </w:t>
      </w:r>
      <w:r w:rsidRPr="00033007">
        <w:rPr>
          <w:rFonts w:ascii="Cambria" w:hAnsi="Cambria"/>
          <w:i/>
          <w:sz w:val="20"/>
          <w:szCs w:val="20"/>
        </w:rPr>
        <w:t>(ďalej len „účastník“ alebo aj „KU“)</w:t>
      </w:r>
    </w:p>
    <w:p w:rsidR="00033007" w:rsidRPr="00033007" w:rsidRDefault="00033007" w:rsidP="00033007">
      <w:pPr>
        <w:rPr>
          <w:rFonts w:ascii="Cambria" w:hAnsi="Cambria"/>
          <w:sz w:val="20"/>
          <w:szCs w:val="20"/>
        </w:rPr>
      </w:pPr>
      <w:r w:rsidRPr="00033007">
        <w:rPr>
          <w:rFonts w:ascii="Cambria" w:hAnsi="Cambria"/>
          <w:sz w:val="20"/>
          <w:szCs w:val="20"/>
        </w:rPr>
        <w:t xml:space="preserve"> </w:t>
      </w:r>
    </w:p>
    <w:p w:rsidR="00033007" w:rsidRDefault="00033007" w:rsidP="00033007">
      <w:pPr>
        <w:rPr>
          <w:rFonts w:ascii="Cambria" w:hAnsi="Cambria"/>
          <w:b/>
          <w:bCs/>
          <w:sz w:val="20"/>
          <w:szCs w:val="20"/>
        </w:rPr>
      </w:pPr>
      <w:r w:rsidRPr="00033007">
        <w:rPr>
          <w:rFonts w:ascii="Cambria" w:hAnsi="Cambria"/>
          <w:b/>
          <w:bCs/>
          <w:sz w:val="20"/>
          <w:szCs w:val="20"/>
        </w:rPr>
        <w:t xml:space="preserve">2. Spoločnosť: </w:t>
      </w:r>
    </w:p>
    <w:p w:rsidR="00295D70" w:rsidRPr="00295D70" w:rsidRDefault="00295D70" w:rsidP="00033007">
      <w:pPr>
        <w:rPr>
          <w:rFonts w:ascii="Cambria" w:hAnsi="Cambria"/>
          <w:bCs/>
          <w:sz w:val="20"/>
          <w:szCs w:val="20"/>
        </w:rPr>
      </w:pPr>
      <w:r w:rsidRPr="00295D70">
        <w:rPr>
          <w:rFonts w:ascii="Cambria" w:hAnsi="Cambria"/>
          <w:bCs/>
          <w:sz w:val="20"/>
          <w:szCs w:val="20"/>
        </w:rPr>
        <w:t>.............................................................</w:t>
      </w:r>
    </w:p>
    <w:p w:rsidR="00033007" w:rsidRDefault="00033007" w:rsidP="00033007">
      <w:pPr>
        <w:rPr>
          <w:rFonts w:ascii="Cambria" w:hAnsi="Cambria"/>
          <w:b/>
          <w:bCs/>
          <w:sz w:val="20"/>
          <w:szCs w:val="20"/>
        </w:rPr>
      </w:pPr>
    </w:p>
    <w:p w:rsidR="00033007" w:rsidRDefault="00033007" w:rsidP="00033007">
      <w:pPr>
        <w:rPr>
          <w:rFonts w:ascii="Cambria" w:hAnsi="Cambria"/>
          <w:b/>
          <w:bCs/>
          <w:sz w:val="20"/>
          <w:szCs w:val="20"/>
        </w:rPr>
      </w:pPr>
    </w:p>
    <w:p w:rsidR="00033007" w:rsidRDefault="00033007" w:rsidP="00033007">
      <w:pPr>
        <w:rPr>
          <w:rFonts w:ascii="Cambria" w:hAnsi="Cambria"/>
          <w:sz w:val="20"/>
          <w:szCs w:val="20"/>
        </w:rPr>
      </w:pPr>
    </w:p>
    <w:p w:rsidR="00295D70" w:rsidRDefault="00295D70" w:rsidP="00033007">
      <w:pPr>
        <w:rPr>
          <w:rFonts w:ascii="Cambria" w:hAnsi="Cambria"/>
          <w:sz w:val="20"/>
          <w:szCs w:val="20"/>
        </w:rPr>
      </w:pPr>
    </w:p>
    <w:p w:rsidR="00295D70" w:rsidRDefault="00295D70" w:rsidP="00033007">
      <w:pPr>
        <w:rPr>
          <w:rFonts w:ascii="Cambria" w:hAnsi="Cambria"/>
          <w:sz w:val="20"/>
          <w:szCs w:val="20"/>
        </w:rPr>
      </w:pPr>
    </w:p>
    <w:p w:rsidR="00295D70" w:rsidRDefault="00295D70" w:rsidP="00033007">
      <w:pPr>
        <w:rPr>
          <w:rFonts w:ascii="Cambria" w:hAnsi="Cambria"/>
          <w:sz w:val="20"/>
          <w:szCs w:val="20"/>
        </w:rPr>
      </w:pPr>
    </w:p>
    <w:p w:rsidR="00875FA4" w:rsidRDefault="00875FA4" w:rsidP="00033007">
      <w:pPr>
        <w:rPr>
          <w:rFonts w:ascii="Cambria" w:hAnsi="Cambria"/>
          <w:sz w:val="20"/>
          <w:szCs w:val="20"/>
        </w:rPr>
      </w:pPr>
    </w:p>
    <w:p w:rsidR="00295D70" w:rsidRPr="00033007" w:rsidRDefault="00295D70" w:rsidP="00033007">
      <w:pPr>
        <w:rPr>
          <w:rFonts w:ascii="Cambria" w:hAnsi="Cambria"/>
          <w:sz w:val="20"/>
          <w:szCs w:val="20"/>
        </w:rPr>
      </w:pPr>
    </w:p>
    <w:p w:rsidR="00033007" w:rsidRPr="00033007" w:rsidRDefault="00033007" w:rsidP="00033007">
      <w:pPr>
        <w:rPr>
          <w:rFonts w:ascii="Cambria" w:hAnsi="Cambria"/>
          <w:sz w:val="20"/>
          <w:szCs w:val="20"/>
        </w:rPr>
      </w:pPr>
      <w:r w:rsidRPr="00033007">
        <w:rPr>
          <w:rFonts w:ascii="Cambria" w:hAnsi="Cambria"/>
          <w:sz w:val="20"/>
          <w:szCs w:val="20"/>
        </w:rPr>
        <w:t xml:space="preserve">(ďalej účastník a spoločnosť spolu aj ako „zmluvné strany“ alebo „zmluvná strana“) </w:t>
      </w:r>
    </w:p>
    <w:p w:rsidR="00875FA4" w:rsidRDefault="00875FA4" w:rsidP="00033007">
      <w:pPr>
        <w:jc w:val="center"/>
        <w:rPr>
          <w:rFonts w:ascii="Cambria" w:hAnsi="Cambria"/>
          <w:b/>
          <w:bCs/>
          <w:sz w:val="20"/>
          <w:szCs w:val="20"/>
        </w:rPr>
      </w:pPr>
    </w:p>
    <w:p w:rsidR="00875FA4" w:rsidRDefault="00875FA4" w:rsidP="00033007">
      <w:pPr>
        <w:jc w:val="center"/>
        <w:rPr>
          <w:rFonts w:ascii="Cambria" w:hAnsi="Cambria"/>
          <w:b/>
          <w:bCs/>
          <w:sz w:val="20"/>
          <w:szCs w:val="20"/>
        </w:rPr>
      </w:pPr>
    </w:p>
    <w:p w:rsidR="00875FA4" w:rsidRDefault="00875FA4" w:rsidP="00033007">
      <w:pPr>
        <w:jc w:val="center"/>
        <w:rPr>
          <w:rFonts w:ascii="Cambria" w:hAnsi="Cambria"/>
          <w:b/>
          <w:bCs/>
          <w:sz w:val="20"/>
          <w:szCs w:val="20"/>
        </w:rPr>
      </w:pPr>
    </w:p>
    <w:p w:rsidR="00033007" w:rsidRPr="00033007" w:rsidRDefault="00033007" w:rsidP="00033007">
      <w:pPr>
        <w:jc w:val="center"/>
        <w:rPr>
          <w:rFonts w:ascii="Cambria" w:hAnsi="Cambria"/>
          <w:sz w:val="20"/>
          <w:szCs w:val="20"/>
        </w:rPr>
      </w:pPr>
      <w:r w:rsidRPr="00033007">
        <w:rPr>
          <w:rFonts w:ascii="Cambria" w:hAnsi="Cambria"/>
          <w:b/>
          <w:bCs/>
          <w:sz w:val="20"/>
          <w:szCs w:val="20"/>
        </w:rPr>
        <w:lastRenderedPageBreak/>
        <w:t>Preambula</w:t>
      </w:r>
    </w:p>
    <w:p w:rsidR="00033007" w:rsidRDefault="00033007" w:rsidP="00B24A3A">
      <w:pPr>
        <w:pStyle w:val="Odsekzoznamu"/>
        <w:numPr>
          <w:ilvl w:val="0"/>
          <w:numId w:val="1"/>
        </w:numPr>
        <w:jc w:val="both"/>
        <w:rPr>
          <w:rFonts w:ascii="Cambria" w:hAnsi="Cambria"/>
          <w:sz w:val="20"/>
          <w:szCs w:val="20"/>
        </w:rPr>
      </w:pPr>
      <w:r w:rsidRPr="00033007">
        <w:rPr>
          <w:rFonts w:ascii="Cambria" w:hAnsi="Cambria"/>
          <w:sz w:val="20"/>
          <w:szCs w:val="20"/>
        </w:rPr>
        <w:t xml:space="preserve">Rámcová dohoda sa uzatvára ako výsledok verejného obstarávania v zmysle ustanovenia § 117 zákona č. 343/2015 Z. z. o verejnom obstarávaní a o zmene a doplnení niektorých zákonov v znení neskorších predpisov (ďalej len „zákon o verejnom obstarávaní“). </w:t>
      </w:r>
    </w:p>
    <w:p w:rsidR="00033007" w:rsidRPr="00033007" w:rsidRDefault="00033007" w:rsidP="00B24A3A">
      <w:pPr>
        <w:pStyle w:val="Odsekzoznamu"/>
        <w:numPr>
          <w:ilvl w:val="0"/>
          <w:numId w:val="1"/>
        </w:numPr>
        <w:jc w:val="both"/>
        <w:rPr>
          <w:rFonts w:ascii="Cambria" w:hAnsi="Cambria"/>
          <w:sz w:val="20"/>
          <w:szCs w:val="20"/>
        </w:rPr>
      </w:pPr>
      <w:r w:rsidRPr="00033007">
        <w:rPr>
          <w:rFonts w:ascii="Cambria" w:hAnsi="Cambria"/>
          <w:sz w:val="20"/>
          <w:szCs w:val="20"/>
        </w:rPr>
        <w:t xml:space="preserve">Zmluvné strany týmto vyhlasujú, že sú spôsobilé túto Rámcovú dohodu uzatvoriť a plniť záväzky v nej obsiahnuté. Zmluvné strany zároveň vyhlasujú, že všetky vyhlásenia a prílohy pripojené ako podklady pre uzatvorenie tejto Dohody a doklady a údaje v nich obsiahnuté, ktoré tvoria súčasť tejto Dohody sú pravdivé a sú účinné aj pri podpise tejto Dohody v nezmenenej forme. </w:t>
      </w:r>
    </w:p>
    <w:p w:rsidR="00033007" w:rsidRDefault="00033007" w:rsidP="00033007">
      <w:pPr>
        <w:spacing w:after="0"/>
        <w:jc w:val="center"/>
        <w:rPr>
          <w:rFonts w:ascii="Cambria" w:hAnsi="Cambria"/>
          <w:b/>
          <w:bCs/>
          <w:sz w:val="20"/>
          <w:szCs w:val="20"/>
        </w:rPr>
      </w:pPr>
    </w:p>
    <w:p w:rsidR="00033007" w:rsidRPr="00033007" w:rsidRDefault="00033007" w:rsidP="00033007">
      <w:pPr>
        <w:spacing w:after="0"/>
        <w:jc w:val="center"/>
        <w:rPr>
          <w:rFonts w:ascii="Cambria" w:hAnsi="Cambria"/>
          <w:sz w:val="20"/>
          <w:szCs w:val="20"/>
        </w:rPr>
      </w:pPr>
      <w:r w:rsidRPr="00033007">
        <w:rPr>
          <w:rFonts w:ascii="Cambria" w:hAnsi="Cambria"/>
          <w:b/>
          <w:bCs/>
          <w:sz w:val="20"/>
          <w:szCs w:val="20"/>
        </w:rPr>
        <w:t>Článok 2.</w:t>
      </w:r>
    </w:p>
    <w:p w:rsidR="00033007" w:rsidRPr="00033007" w:rsidRDefault="00033007" w:rsidP="00033007">
      <w:pPr>
        <w:spacing w:after="0"/>
        <w:jc w:val="center"/>
        <w:rPr>
          <w:rFonts w:ascii="Cambria" w:hAnsi="Cambria"/>
          <w:sz w:val="20"/>
          <w:szCs w:val="20"/>
        </w:rPr>
      </w:pPr>
      <w:r w:rsidRPr="00033007">
        <w:rPr>
          <w:rFonts w:ascii="Cambria" w:hAnsi="Cambria"/>
          <w:b/>
          <w:bCs/>
          <w:sz w:val="20"/>
          <w:szCs w:val="20"/>
        </w:rPr>
        <w:t>Predmet plnenia Rámcovej dohody</w:t>
      </w:r>
    </w:p>
    <w:p w:rsidR="00033007" w:rsidRPr="00033007" w:rsidRDefault="00033007" w:rsidP="00033007">
      <w:pPr>
        <w:rPr>
          <w:rFonts w:ascii="Cambria" w:hAnsi="Cambria"/>
          <w:sz w:val="20"/>
          <w:szCs w:val="20"/>
        </w:rPr>
      </w:pPr>
    </w:p>
    <w:p w:rsidR="00033007" w:rsidRPr="00B24A3A" w:rsidRDefault="00033007" w:rsidP="00033007">
      <w:pPr>
        <w:pStyle w:val="Odsekzoznamu"/>
        <w:numPr>
          <w:ilvl w:val="0"/>
          <w:numId w:val="2"/>
        </w:numPr>
        <w:rPr>
          <w:rFonts w:ascii="Cambria" w:hAnsi="Cambria"/>
          <w:sz w:val="20"/>
          <w:szCs w:val="20"/>
        </w:rPr>
      </w:pPr>
      <w:r w:rsidRPr="00033007">
        <w:rPr>
          <w:rFonts w:ascii="Cambria" w:hAnsi="Cambria"/>
          <w:sz w:val="20"/>
          <w:szCs w:val="20"/>
        </w:rPr>
        <w:t xml:space="preserve">Predmetom plnenia sú </w:t>
      </w:r>
      <w:r w:rsidRPr="00033007">
        <w:rPr>
          <w:rFonts w:ascii="Cambria" w:hAnsi="Cambria"/>
          <w:b/>
          <w:bCs/>
          <w:sz w:val="20"/>
          <w:szCs w:val="20"/>
        </w:rPr>
        <w:t xml:space="preserve">„Telekomunikačné a dátové služby mobilného operátora </w:t>
      </w:r>
      <w:r>
        <w:rPr>
          <w:rFonts w:ascii="Cambria" w:hAnsi="Cambria"/>
          <w:b/>
          <w:bCs/>
          <w:sz w:val="20"/>
          <w:szCs w:val="20"/>
        </w:rPr>
        <w:t>pre KU v Ružomberku</w:t>
      </w:r>
      <w:r w:rsidRPr="00033007">
        <w:rPr>
          <w:rFonts w:ascii="Cambria" w:hAnsi="Cambria"/>
          <w:b/>
          <w:bCs/>
          <w:sz w:val="20"/>
          <w:szCs w:val="20"/>
        </w:rPr>
        <w:t xml:space="preserve"> “. </w:t>
      </w:r>
    </w:p>
    <w:p w:rsidR="00491A3F" w:rsidRPr="00F32583" w:rsidRDefault="00033007" w:rsidP="00F32583">
      <w:pPr>
        <w:pStyle w:val="Odsekzoznamu"/>
        <w:numPr>
          <w:ilvl w:val="0"/>
          <w:numId w:val="2"/>
        </w:numPr>
        <w:jc w:val="both"/>
        <w:rPr>
          <w:rFonts w:ascii="Cambria" w:hAnsi="Cambria"/>
          <w:sz w:val="20"/>
          <w:szCs w:val="20"/>
        </w:rPr>
      </w:pPr>
      <w:r w:rsidRPr="00F32583">
        <w:rPr>
          <w:rFonts w:ascii="Cambria" w:hAnsi="Cambria"/>
          <w:sz w:val="20"/>
          <w:szCs w:val="20"/>
        </w:rPr>
        <w:t>Predmetom plnenia</w:t>
      </w:r>
      <w:r w:rsidR="00F32583">
        <w:rPr>
          <w:rFonts w:ascii="Cambria" w:hAnsi="Cambria"/>
          <w:sz w:val="20"/>
          <w:szCs w:val="20"/>
        </w:rPr>
        <w:t xml:space="preserve"> je </w:t>
      </w:r>
      <w:r w:rsidR="00436755" w:rsidRPr="00F32583">
        <w:rPr>
          <w:rFonts w:ascii="Cambria" w:hAnsi="Cambria"/>
          <w:sz w:val="20"/>
          <w:szCs w:val="20"/>
        </w:rPr>
        <w:t>k</w:t>
      </w:r>
      <w:r w:rsidR="00491A3F" w:rsidRPr="00F32583">
        <w:rPr>
          <w:rFonts w:ascii="Cambria" w:hAnsi="Cambria"/>
          <w:sz w:val="20"/>
          <w:szCs w:val="20"/>
        </w:rPr>
        <w:t>omplexné poskytovanie bezpečných a ekonomicky výhodných mobilných telekomunikačných a dátových služieb mobilného operátora (hovory, SMS, MMS, internet v mobile, ďalšie služby) prostredníctvom VPS (virtuálnej privátnej siete), t.</w:t>
      </w:r>
      <w:r w:rsidR="00F32583">
        <w:rPr>
          <w:rFonts w:ascii="Cambria" w:hAnsi="Cambria"/>
          <w:sz w:val="20"/>
          <w:szCs w:val="20"/>
        </w:rPr>
        <w:t xml:space="preserve"> </w:t>
      </w:r>
      <w:r w:rsidR="00491A3F" w:rsidRPr="00F32583">
        <w:rPr>
          <w:rFonts w:ascii="Cambria" w:hAnsi="Cambria"/>
          <w:sz w:val="20"/>
          <w:szCs w:val="20"/>
        </w:rPr>
        <w:t xml:space="preserve">j. vytvorením vnútropodnikovej siete pre SIM karty </w:t>
      </w:r>
      <w:r w:rsidR="00F32583">
        <w:rPr>
          <w:rFonts w:ascii="Cambria" w:hAnsi="Cambria"/>
          <w:sz w:val="20"/>
          <w:szCs w:val="20"/>
        </w:rPr>
        <w:t>účastníka</w:t>
      </w:r>
      <w:r w:rsidR="00491A3F" w:rsidRPr="00F32583">
        <w:rPr>
          <w:rFonts w:ascii="Cambria" w:hAnsi="Cambria"/>
          <w:sz w:val="20"/>
          <w:szCs w:val="20"/>
        </w:rPr>
        <w:t xml:space="preserve"> a pripojenie </w:t>
      </w:r>
      <w:r w:rsidR="00F32583">
        <w:rPr>
          <w:rFonts w:ascii="Cambria" w:hAnsi="Cambria"/>
          <w:sz w:val="20"/>
          <w:szCs w:val="20"/>
        </w:rPr>
        <w:t>účastníka</w:t>
      </w:r>
      <w:r w:rsidR="00491A3F" w:rsidRPr="00F32583">
        <w:rPr>
          <w:rFonts w:ascii="Cambria" w:hAnsi="Cambria"/>
          <w:sz w:val="20"/>
          <w:szCs w:val="20"/>
        </w:rPr>
        <w:t xml:space="preserve"> do telefónnej siete </w:t>
      </w:r>
      <w:r w:rsidR="00F32583">
        <w:rPr>
          <w:rFonts w:ascii="Cambria" w:hAnsi="Cambria"/>
          <w:sz w:val="20"/>
          <w:szCs w:val="20"/>
        </w:rPr>
        <w:t>spoločnosti</w:t>
      </w:r>
      <w:r w:rsidR="00491A3F" w:rsidRPr="00F32583">
        <w:rPr>
          <w:rFonts w:ascii="Cambria" w:hAnsi="Cambria"/>
          <w:sz w:val="20"/>
          <w:szCs w:val="20"/>
        </w:rPr>
        <w:t xml:space="preserve">, dátové služby poskytované prostredníctvom LTE siete a v prípade nedostupnosti </w:t>
      </w:r>
      <w:r w:rsidR="00F32583">
        <w:rPr>
          <w:rFonts w:ascii="Cambria" w:hAnsi="Cambria"/>
          <w:sz w:val="20"/>
          <w:szCs w:val="20"/>
        </w:rPr>
        <w:t xml:space="preserve">LTE siete, prostredníctvom 3G </w:t>
      </w:r>
      <w:r w:rsidR="00491A3F" w:rsidRPr="00F32583">
        <w:rPr>
          <w:rFonts w:ascii="Cambria" w:hAnsi="Cambria"/>
          <w:sz w:val="20"/>
          <w:szCs w:val="20"/>
        </w:rPr>
        <w:t>4G siete.</w:t>
      </w:r>
    </w:p>
    <w:p w:rsidR="00491A3F" w:rsidRPr="00A3257F" w:rsidRDefault="00F32583" w:rsidP="00FB0F62">
      <w:pPr>
        <w:pStyle w:val="Odsekzoznamu"/>
        <w:numPr>
          <w:ilvl w:val="0"/>
          <w:numId w:val="2"/>
        </w:numPr>
        <w:spacing w:after="0"/>
        <w:jc w:val="both"/>
        <w:rPr>
          <w:rFonts w:ascii="Cambria" w:hAnsi="Cambria"/>
          <w:sz w:val="20"/>
          <w:szCs w:val="20"/>
        </w:rPr>
      </w:pPr>
      <w:r w:rsidRPr="00A3257F">
        <w:rPr>
          <w:rFonts w:ascii="Cambria" w:hAnsi="Cambria"/>
          <w:sz w:val="20"/>
          <w:szCs w:val="20"/>
        </w:rPr>
        <w:t>Predmet dohody</w:t>
      </w:r>
      <w:r w:rsidR="00491A3F" w:rsidRPr="00A3257F">
        <w:rPr>
          <w:rFonts w:ascii="Cambria" w:hAnsi="Cambria"/>
          <w:sz w:val="20"/>
          <w:szCs w:val="20"/>
        </w:rPr>
        <w:t>:</w:t>
      </w:r>
    </w:p>
    <w:p w:rsidR="00491A3F" w:rsidRDefault="00F32583" w:rsidP="001E09D0">
      <w:pPr>
        <w:pStyle w:val="Odsekzoznamu"/>
        <w:numPr>
          <w:ilvl w:val="0"/>
          <w:numId w:val="22"/>
        </w:numPr>
        <w:spacing w:after="0" w:line="276" w:lineRule="auto"/>
        <w:ind w:left="708"/>
        <w:jc w:val="both"/>
        <w:rPr>
          <w:rFonts w:ascii="Cambria" w:hAnsi="Cambria"/>
          <w:sz w:val="20"/>
          <w:szCs w:val="20"/>
        </w:rPr>
      </w:pPr>
      <w:r>
        <w:rPr>
          <w:rFonts w:ascii="Cambria" w:hAnsi="Cambria"/>
          <w:b/>
          <w:sz w:val="20"/>
          <w:szCs w:val="20"/>
        </w:rPr>
        <w:t>z</w:t>
      </w:r>
      <w:r w:rsidR="00491A3F" w:rsidRPr="00377935">
        <w:rPr>
          <w:rFonts w:ascii="Cambria" w:hAnsi="Cambria"/>
          <w:b/>
          <w:sz w:val="20"/>
          <w:szCs w:val="20"/>
        </w:rPr>
        <w:t>riadenie</w:t>
      </w:r>
      <w:r w:rsidR="00491A3F">
        <w:rPr>
          <w:rFonts w:ascii="Cambria" w:hAnsi="Cambria"/>
          <w:b/>
          <w:sz w:val="20"/>
          <w:szCs w:val="20"/>
        </w:rPr>
        <w:t>,</w:t>
      </w:r>
      <w:r w:rsidR="00491A3F" w:rsidRPr="00377935">
        <w:rPr>
          <w:rFonts w:ascii="Cambria" w:hAnsi="Cambria"/>
          <w:b/>
          <w:sz w:val="20"/>
          <w:szCs w:val="20"/>
        </w:rPr>
        <w:t xml:space="preserve"> prevádzkovanie uzatvorenej verzie VPS</w:t>
      </w:r>
      <w:r w:rsidR="00491A3F" w:rsidRPr="00397A45">
        <w:rPr>
          <w:rFonts w:ascii="Cambria" w:hAnsi="Cambria"/>
          <w:sz w:val="20"/>
          <w:szCs w:val="20"/>
        </w:rPr>
        <w:t xml:space="preserve"> (Virtuálna Privátna Sieť) elektronická komunikačná služba umožňujúca poskytovanie homogénneho technického, technologického prostredia a zvýhodnenej cenovej úrovne volaní medzi SIM kartami</w:t>
      </w:r>
      <w:r w:rsidR="00491A3F">
        <w:rPr>
          <w:rFonts w:ascii="Cambria" w:hAnsi="Cambria"/>
          <w:sz w:val="20"/>
          <w:szCs w:val="20"/>
        </w:rPr>
        <w:t xml:space="preserve"> </w:t>
      </w:r>
      <w:r>
        <w:rPr>
          <w:rFonts w:ascii="Cambria" w:hAnsi="Cambria"/>
          <w:sz w:val="20"/>
          <w:szCs w:val="20"/>
        </w:rPr>
        <w:t>spoločnosti/</w:t>
      </w:r>
      <w:r w:rsidR="00491A3F" w:rsidRPr="00397A45">
        <w:rPr>
          <w:rFonts w:ascii="Cambria" w:hAnsi="Cambria"/>
          <w:sz w:val="20"/>
          <w:szCs w:val="20"/>
        </w:rPr>
        <w:t xml:space="preserve">mobilného operátora registrovanými na </w:t>
      </w:r>
      <w:r>
        <w:rPr>
          <w:rFonts w:ascii="Cambria" w:hAnsi="Cambria"/>
          <w:sz w:val="20"/>
          <w:szCs w:val="20"/>
        </w:rPr>
        <w:t>účastníka</w:t>
      </w:r>
      <w:r w:rsidR="00491A3F" w:rsidRPr="00397A45">
        <w:rPr>
          <w:rFonts w:ascii="Cambria" w:hAnsi="Cambria"/>
          <w:sz w:val="20"/>
          <w:szCs w:val="20"/>
        </w:rPr>
        <w:t>,</w:t>
      </w:r>
      <w:r w:rsidR="00491A3F">
        <w:rPr>
          <w:rFonts w:ascii="Cambria" w:hAnsi="Cambria"/>
          <w:sz w:val="20"/>
          <w:szCs w:val="20"/>
        </w:rPr>
        <w:t xml:space="preserve"> s možnosťou on-line manažovania zamestnancom </w:t>
      </w:r>
      <w:r>
        <w:rPr>
          <w:rFonts w:ascii="Cambria" w:hAnsi="Cambria"/>
          <w:sz w:val="20"/>
          <w:szCs w:val="20"/>
        </w:rPr>
        <w:t>účastníka.</w:t>
      </w:r>
    </w:p>
    <w:p w:rsidR="00491A3F" w:rsidRPr="00596106" w:rsidRDefault="00491A3F" w:rsidP="001E09D0">
      <w:pPr>
        <w:pStyle w:val="Odsekzoznamu"/>
        <w:numPr>
          <w:ilvl w:val="0"/>
          <w:numId w:val="22"/>
        </w:numPr>
        <w:spacing w:after="0" w:line="276" w:lineRule="auto"/>
        <w:ind w:left="708"/>
        <w:jc w:val="both"/>
        <w:rPr>
          <w:rFonts w:ascii="Cambria" w:hAnsi="Cambria"/>
          <w:sz w:val="20"/>
          <w:szCs w:val="20"/>
        </w:rPr>
      </w:pPr>
      <w:r w:rsidRPr="00377935">
        <w:rPr>
          <w:rFonts w:ascii="Cambria" w:hAnsi="Cambria"/>
          <w:b/>
          <w:sz w:val="20"/>
          <w:szCs w:val="20"/>
        </w:rPr>
        <w:t>zosilnenie GSM signálu</w:t>
      </w:r>
      <w:r>
        <w:rPr>
          <w:rFonts w:ascii="Cambria" w:hAnsi="Cambria"/>
          <w:sz w:val="20"/>
          <w:szCs w:val="20"/>
        </w:rPr>
        <w:t xml:space="preserve"> -</w:t>
      </w:r>
      <w:r w:rsidRPr="00596106">
        <w:rPr>
          <w:rFonts w:ascii="Cambria" w:hAnsi="Cambria"/>
          <w:sz w:val="20"/>
          <w:szCs w:val="20"/>
        </w:rPr>
        <w:t xml:space="preserve"> </w:t>
      </w:r>
      <w:r w:rsidR="00F32583">
        <w:rPr>
          <w:rFonts w:ascii="Cambria" w:hAnsi="Cambria"/>
          <w:sz w:val="20"/>
          <w:szCs w:val="20"/>
        </w:rPr>
        <w:t>s</w:t>
      </w:r>
      <w:r w:rsidRPr="00596106">
        <w:rPr>
          <w:rFonts w:ascii="Cambria" w:hAnsi="Cambria"/>
          <w:sz w:val="20"/>
          <w:szCs w:val="20"/>
        </w:rPr>
        <w:t xml:space="preserve">ieť  GSM </w:t>
      </w:r>
      <w:proofErr w:type="spellStart"/>
      <w:r w:rsidRPr="00596106">
        <w:rPr>
          <w:rFonts w:ascii="Cambria" w:hAnsi="Cambria"/>
          <w:sz w:val="20"/>
          <w:szCs w:val="20"/>
        </w:rPr>
        <w:t>opakovačov</w:t>
      </w:r>
      <w:proofErr w:type="spellEnd"/>
      <w:r w:rsidRPr="00596106">
        <w:rPr>
          <w:rFonts w:ascii="Cambria" w:hAnsi="Cambria"/>
          <w:sz w:val="20"/>
          <w:szCs w:val="20"/>
        </w:rPr>
        <w:t xml:space="preserve"> / GSM </w:t>
      </w:r>
      <w:proofErr w:type="spellStart"/>
      <w:r w:rsidRPr="00596106">
        <w:rPr>
          <w:rFonts w:ascii="Cambria" w:hAnsi="Cambria"/>
          <w:sz w:val="20"/>
          <w:szCs w:val="20"/>
        </w:rPr>
        <w:t>repeaterov</w:t>
      </w:r>
      <w:proofErr w:type="spellEnd"/>
      <w:r w:rsidRPr="00596106">
        <w:rPr>
          <w:rFonts w:ascii="Cambria" w:hAnsi="Cambria"/>
          <w:sz w:val="20"/>
          <w:szCs w:val="20"/>
        </w:rPr>
        <w:t xml:space="preserve"> vo vlastníctve </w:t>
      </w:r>
      <w:r w:rsidR="00F32583">
        <w:rPr>
          <w:rFonts w:ascii="Cambria" w:hAnsi="Cambria"/>
          <w:sz w:val="20"/>
          <w:szCs w:val="20"/>
        </w:rPr>
        <w:t>spoločnosti</w:t>
      </w:r>
    </w:p>
    <w:p w:rsidR="00491A3F" w:rsidRDefault="00491A3F" w:rsidP="00491A3F">
      <w:pPr>
        <w:pStyle w:val="Odsekzoznamu"/>
        <w:spacing w:after="0"/>
        <w:ind w:left="708"/>
        <w:jc w:val="both"/>
        <w:rPr>
          <w:rFonts w:ascii="Cambria" w:hAnsi="Cambria"/>
          <w:sz w:val="20"/>
          <w:szCs w:val="20"/>
        </w:rPr>
      </w:pPr>
      <w:r>
        <w:rPr>
          <w:rFonts w:ascii="Cambria" w:hAnsi="Cambria"/>
          <w:sz w:val="20"/>
          <w:szCs w:val="20"/>
        </w:rPr>
        <w:t>zosilnenie GSM signálu v</w:t>
      </w:r>
      <w:r w:rsidRPr="00451919">
        <w:rPr>
          <w:rFonts w:ascii="Cambria" w:hAnsi="Cambria"/>
          <w:sz w:val="20"/>
          <w:szCs w:val="20"/>
        </w:rPr>
        <w:t xml:space="preserve"> nebytových priestoroch </w:t>
      </w:r>
      <w:r w:rsidR="00F32583">
        <w:rPr>
          <w:rFonts w:ascii="Cambria" w:hAnsi="Cambria"/>
          <w:sz w:val="20"/>
          <w:szCs w:val="20"/>
        </w:rPr>
        <w:t>účastníka:</w:t>
      </w:r>
      <w:r w:rsidRPr="00451919">
        <w:rPr>
          <w:rFonts w:ascii="Cambria" w:hAnsi="Cambria"/>
          <w:sz w:val="20"/>
          <w:szCs w:val="20"/>
        </w:rPr>
        <w:t xml:space="preserve"> </w:t>
      </w:r>
    </w:p>
    <w:p w:rsidR="00491A3F" w:rsidRPr="00E36173" w:rsidRDefault="00F32583" w:rsidP="001E09D0">
      <w:pPr>
        <w:pStyle w:val="Odsekzoznamu"/>
        <w:numPr>
          <w:ilvl w:val="0"/>
          <w:numId w:val="23"/>
        </w:numPr>
        <w:spacing w:after="0" w:line="276" w:lineRule="auto"/>
        <w:jc w:val="both"/>
        <w:rPr>
          <w:rFonts w:ascii="Cambria" w:hAnsi="Cambria"/>
          <w:sz w:val="20"/>
          <w:szCs w:val="20"/>
        </w:rPr>
      </w:pPr>
      <w:r>
        <w:rPr>
          <w:rFonts w:ascii="Cambria" w:hAnsi="Cambria"/>
          <w:sz w:val="20"/>
          <w:szCs w:val="20"/>
        </w:rPr>
        <w:t>B</w:t>
      </w:r>
      <w:r w:rsidR="00491A3F" w:rsidRPr="00E36173">
        <w:rPr>
          <w:rFonts w:ascii="Cambria" w:hAnsi="Cambria"/>
          <w:sz w:val="20"/>
          <w:szCs w:val="20"/>
        </w:rPr>
        <w:t xml:space="preserve">udova Univerzitnej knižnice KU,   Hrabovská cesta 1A, 034 01 Ružomberok, </w:t>
      </w:r>
    </w:p>
    <w:p w:rsidR="00491A3F" w:rsidRDefault="00F32583" w:rsidP="001E09D0">
      <w:pPr>
        <w:pStyle w:val="Odsekzoznamu"/>
        <w:numPr>
          <w:ilvl w:val="0"/>
          <w:numId w:val="23"/>
        </w:numPr>
        <w:spacing w:after="0" w:line="276" w:lineRule="auto"/>
        <w:jc w:val="both"/>
        <w:rPr>
          <w:rFonts w:ascii="Cambria" w:hAnsi="Cambria"/>
          <w:sz w:val="20"/>
          <w:szCs w:val="20"/>
        </w:rPr>
      </w:pPr>
      <w:r>
        <w:rPr>
          <w:rFonts w:ascii="Cambria" w:hAnsi="Cambria"/>
          <w:sz w:val="20"/>
          <w:szCs w:val="20"/>
        </w:rPr>
        <w:t>Š</w:t>
      </w:r>
      <w:r w:rsidR="00491A3F" w:rsidRPr="00E36173">
        <w:rPr>
          <w:rFonts w:ascii="Cambria" w:hAnsi="Cambria"/>
          <w:sz w:val="20"/>
          <w:szCs w:val="20"/>
        </w:rPr>
        <w:t>tudijne oddelenie Filozofickej fakulty KU, Hrabovská cesta 1B, 034 01 Ružomberok</w:t>
      </w:r>
    </w:p>
    <w:p w:rsidR="00491A3F" w:rsidRPr="00AD6BBA" w:rsidRDefault="00491A3F" w:rsidP="00491A3F">
      <w:pPr>
        <w:spacing w:after="0"/>
        <w:ind w:left="708"/>
        <w:jc w:val="both"/>
        <w:rPr>
          <w:rFonts w:ascii="Cambria" w:hAnsi="Cambria"/>
          <w:sz w:val="20"/>
          <w:szCs w:val="20"/>
        </w:rPr>
      </w:pPr>
      <w:r>
        <w:rPr>
          <w:rFonts w:ascii="Cambria" w:hAnsi="Cambria"/>
          <w:sz w:val="20"/>
          <w:szCs w:val="20"/>
        </w:rPr>
        <w:t>formou</w:t>
      </w:r>
      <w:r w:rsidRPr="00596106">
        <w:rPr>
          <w:rFonts w:ascii="Cambria" w:hAnsi="Cambria"/>
          <w:sz w:val="20"/>
          <w:szCs w:val="20"/>
        </w:rPr>
        <w:t xml:space="preserve"> sie</w:t>
      </w:r>
      <w:r>
        <w:rPr>
          <w:rFonts w:ascii="Cambria" w:hAnsi="Cambria"/>
          <w:sz w:val="20"/>
          <w:szCs w:val="20"/>
        </w:rPr>
        <w:t>te</w:t>
      </w:r>
      <w:r w:rsidRPr="00596106">
        <w:rPr>
          <w:rFonts w:ascii="Cambria" w:hAnsi="Cambria"/>
          <w:sz w:val="20"/>
          <w:szCs w:val="20"/>
        </w:rPr>
        <w:t xml:space="preserve">  </w:t>
      </w:r>
      <w:r>
        <w:rPr>
          <w:rFonts w:ascii="Cambria" w:hAnsi="Cambria"/>
          <w:sz w:val="20"/>
          <w:szCs w:val="20"/>
        </w:rPr>
        <w:t xml:space="preserve">GSM </w:t>
      </w:r>
      <w:proofErr w:type="spellStart"/>
      <w:r>
        <w:rPr>
          <w:rFonts w:ascii="Cambria" w:hAnsi="Cambria"/>
          <w:sz w:val="20"/>
          <w:szCs w:val="20"/>
        </w:rPr>
        <w:t>opakovačov</w:t>
      </w:r>
      <w:proofErr w:type="spellEnd"/>
      <w:r>
        <w:rPr>
          <w:rFonts w:ascii="Cambria" w:hAnsi="Cambria"/>
          <w:sz w:val="20"/>
          <w:szCs w:val="20"/>
        </w:rPr>
        <w:t xml:space="preserve"> / GSM </w:t>
      </w:r>
      <w:proofErr w:type="spellStart"/>
      <w:r>
        <w:rPr>
          <w:rFonts w:ascii="Cambria" w:hAnsi="Cambria"/>
          <w:sz w:val="20"/>
          <w:szCs w:val="20"/>
        </w:rPr>
        <w:t>repeaterov</w:t>
      </w:r>
      <w:proofErr w:type="spellEnd"/>
      <w:r w:rsidRPr="00596106">
        <w:rPr>
          <w:rFonts w:ascii="Cambria" w:hAnsi="Cambria"/>
          <w:sz w:val="20"/>
          <w:szCs w:val="20"/>
        </w:rPr>
        <w:t>.</w:t>
      </w:r>
      <w:r w:rsidR="00F65903">
        <w:rPr>
          <w:rFonts w:ascii="Cambria" w:hAnsi="Cambria"/>
          <w:sz w:val="20"/>
          <w:szCs w:val="20"/>
        </w:rPr>
        <w:t xml:space="preserve"> </w:t>
      </w:r>
      <w:r w:rsidR="00AD6BBA">
        <w:rPr>
          <w:rFonts w:ascii="Cambria" w:hAnsi="Cambria"/>
          <w:sz w:val="20"/>
          <w:szCs w:val="20"/>
        </w:rPr>
        <w:t>Plná f</w:t>
      </w:r>
      <w:r w:rsidR="00F65903" w:rsidRPr="00AD6BBA">
        <w:rPr>
          <w:rFonts w:ascii="Cambria" w:hAnsi="Cambria"/>
          <w:sz w:val="20"/>
          <w:szCs w:val="20"/>
        </w:rPr>
        <w:t>unkčnosť uvedenej služby</w:t>
      </w:r>
      <w:r w:rsidR="00AD6BBA" w:rsidRPr="00AD6BBA">
        <w:rPr>
          <w:rFonts w:ascii="Cambria" w:hAnsi="Cambria"/>
          <w:sz w:val="20"/>
          <w:szCs w:val="20"/>
        </w:rPr>
        <w:t>,</w:t>
      </w:r>
      <w:r w:rsidR="00F65903" w:rsidRPr="00AD6BBA">
        <w:rPr>
          <w:rFonts w:ascii="Cambria" w:hAnsi="Cambria"/>
          <w:sz w:val="20"/>
          <w:szCs w:val="20"/>
        </w:rPr>
        <w:t xml:space="preserve"> najneskôr v termíne </w:t>
      </w:r>
      <w:r w:rsidR="008D361A" w:rsidRPr="00AD6BBA">
        <w:rPr>
          <w:rFonts w:ascii="Cambria" w:hAnsi="Cambria"/>
          <w:sz w:val="20"/>
          <w:szCs w:val="20"/>
        </w:rPr>
        <w:t xml:space="preserve">od </w:t>
      </w:r>
      <w:r w:rsidR="00F65903" w:rsidRPr="00AD6BBA">
        <w:rPr>
          <w:rFonts w:ascii="Cambria" w:hAnsi="Cambria"/>
          <w:sz w:val="20"/>
          <w:szCs w:val="20"/>
        </w:rPr>
        <w:t>16.01.2020</w:t>
      </w:r>
      <w:r w:rsidRPr="00AD6BBA">
        <w:rPr>
          <w:rFonts w:ascii="Cambria" w:hAnsi="Cambria"/>
          <w:sz w:val="20"/>
          <w:szCs w:val="20"/>
        </w:rPr>
        <w:t xml:space="preserve"> </w:t>
      </w:r>
    </w:p>
    <w:p w:rsidR="00491A3F" w:rsidRPr="00436755" w:rsidRDefault="00491A3F" w:rsidP="001E09D0">
      <w:pPr>
        <w:pStyle w:val="Odsekzoznamu"/>
        <w:numPr>
          <w:ilvl w:val="0"/>
          <w:numId w:val="22"/>
        </w:numPr>
        <w:spacing w:after="0" w:line="276" w:lineRule="auto"/>
        <w:ind w:left="708"/>
        <w:jc w:val="both"/>
        <w:rPr>
          <w:rFonts w:ascii="Cambria" w:hAnsi="Cambria"/>
          <w:sz w:val="20"/>
          <w:szCs w:val="20"/>
        </w:rPr>
      </w:pPr>
      <w:r w:rsidRPr="00436755">
        <w:rPr>
          <w:rFonts w:ascii="Cambria" w:hAnsi="Cambria"/>
          <w:sz w:val="20"/>
          <w:szCs w:val="20"/>
        </w:rPr>
        <w:t xml:space="preserve">zabezpečenie pokrytia územia Slovenskej republiky signálom mobilných hlasových služieb,  signálom mobilných dátových služieb, tiež pokrytia územia Slovenskej republiky technológiami: </w:t>
      </w:r>
      <w:proofErr w:type="spellStart"/>
      <w:r w:rsidRPr="00436755">
        <w:rPr>
          <w:rFonts w:ascii="Cambria" w:hAnsi="Cambria"/>
          <w:sz w:val="20"/>
          <w:szCs w:val="20"/>
        </w:rPr>
        <w:t>GSMlGPRS</w:t>
      </w:r>
      <w:proofErr w:type="spellEnd"/>
      <w:r w:rsidRPr="00436755">
        <w:rPr>
          <w:rFonts w:ascii="Cambria" w:hAnsi="Cambria"/>
          <w:sz w:val="20"/>
          <w:szCs w:val="20"/>
        </w:rPr>
        <w:t xml:space="preserve">/EDGE, 3G, 4G a LTE v takom rozsahu a kvalite, aby bola zabezpečená nerušená prevádzka poskytovania požadovaných služieb v kvalite zodpovedajúcej európskym technickým a technologickým štandardom, </w:t>
      </w:r>
    </w:p>
    <w:p w:rsidR="00491A3F" w:rsidRDefault="00491A3F" w:rsidP="001E09D0">
      <w:pPr>
        <w:pStyle w:val="Odsekzoznamu"/>
        <w:numPr>
          <w:ilvl w:val="0"/>
          <w:numId w:val="22"/>
        </w:numPr>
        <w:spacing w:after="0" w:line="276" w:lineRule="auto"/>
        <w:ind w:left="708"/>
        <w:jc w:val="both"/>
        <w:rPr>
          <w:rFonts w:ascii="Cambria" w:hAnsi="Cambria"/>
          <w:sz w:val="20"/>
          <w:szCs w:val="20"/>
        </w:rPr>
      </w:pPr>
      <w:r w:rsidRPr="008C29BD">
        <w:rPr>
          <w:rFonts w:ascii="Cambria" w:hAnsi="Cambria"/>
          <w:sz w:val="20"/>
          <w:szCs w:val="20"/>
        </w:rPr>
        <w:t>zabezpečenie mobilných hlasových služieb v rámci Slovenskej republiky a mimo územia Slovenskej republiky,</w:t>
      </w:r>
    </w:p>
    <w:p w:rsidR="00491A3F" w:rsidRDefault="00491A3F" w:rsidP="001E09D0">
      <w:pPr>
        <w:pStyle w:val="Odsekzoznamu"/>
        <w:numPr>
          <w:ilvl w:val="0"/>
          <w:numId w:val="22"/>
        </w:numPr>
        <w:spacing w:after="0" w:line="276" w:lineRule="auto"/>
        <w:ind w:left="708"/>
        <w:jc w:val="both"/>
        <w:rPr>
          <w:rFonts w:ascii="Cambria" w:hAnsi="Cambria"/>
          <w:sz w:val="20"/>
          <w:szCs w:val="20"/>
        </w:rPr>
      </w:pPr>
      <w:r w:rsidRPr="00F91D9B">
        <w:rPr>
          <w:rFonts w:ascii="Cambria" w:hAnsi="Cambria"/>
          <w:sz w:val="20"/>
          <w:szCs w:val="20"/>
        </w:rPr>
        <w:t>poskytovanie dátových služieb prostredníctvom LTE siete a v prípade nedostupnosti LTE</w:t>
      </w:r>
      <w:r>
        <w:rPr>
          <w:rFonts w:ascii="Cambria" w:hAnsi="Cambria"/>
          <w:sz w:val="20"/>
          <w:szCs w:val="20"/>
        </w:rPr>
        <w:t xml:space="preserve"> </w:t>
      </w:r>
      <w:r w:rsidRPr="00F91D9B">
        <w:rPr>
          <w:rFonts w:ascii="Cambria" w:hAnsi="Cambria"/>
          <w:sz w:val="20"/>
          <w:szCs w:val="20"/>
        </w:rPr>
        <w:t>siete pr</w:t>
      </w:r>
      <w:r>
        <w:rPr>
          <w:rFonts w:ascii="Cambria" w:hAnsi="Cambria"/>
          <w:sz w:val="20"/>
          <w:szCs w:val="20"/>
        </w:rPr>
        <w:t xml:space="preserve">ostredníctvom 3G siete, </w:t>
      </w:r>
    </w:p>
    <w:p w:rsidR="00491A3F" w:rsidRDefault="00491A3F" w:rsidP="001E09D0">
      <w:pPr>
        <w:pStyle w:val="Odsekzoznamu"/>
        <w:numPr>
          <w:ilvl w:val="0"/>
          <w:numId w:val="22"/>
        </w:numPr>
        <w:spacing w:after="0" w:line="276" w:lineRule="auto"/>
        <w:ind w:left="708"/>
        <w:jc w:val="both"/>
        <w:rPr>
          <w:rFonts w:ascii="Cambria" w:hAnsi="Cambria"/>
          <w:sz w:val="20"/>
          <w:szCs w:val="20"/>
        </w:rPr>
      </w:pPr>
      <w:r w:rsidRPr="00F91D9B">
        <w:rPr>
          <w:rFonts w:ascii="Cambria" w:hAnsi="Cambria"/>
          <w:sz w:val="20"/>
          <w:szCs w:val="20"/>
        </w:rPr>
        <w:t>odosielanie a prijímanie neobmedzených SMS a MMS správ  v jednotlivých úrovniach paušálov v rámci Slovenskej republiky a mimo územia Slovenskej republiky,</w:t>
      </w:r>
    </w:p>
    <w:p w:rsidR="00491A3F" w:rsidRPr="00F91D9B" w:rsidRDefault="00491A3F" w:rsidP="001E09D0">
      <w:pPr>
        <w:pStyle w:val="Odsekzoznamu"/>
        <w:numPr>
          <w:ilvl w:val="0"/>
          <w:numId w:val="22"/>
        </w:numPr>
        <w:spacing w:after="0" w:line="276" w:lineRule="auto"/>
        <w:ind w:left="708"/>
        <w:jc w:val="both"/>
        <w:rPr>
          <w:rFonts w:ascii="Cambria" w:hAnsi="Cambria"/>
          <w:sz w:val="20"/>
          <w:szCs w:val="20"/>
        </w:rPr>
      </w:pPr>
      <w:r w:rsidRPr="00F91D9B">
        <w:rPr>
          <w:rFonts w:ascii="Cambria" w:hAnsi="Cambria"/>
          <w:sz w:val="20"/>
          <w:szCs w:val="20"/>
        </w:rPr>
        <w:t>poskytovanie mobilných dátových technológií pre pripojenie na internet prostredníctvom mobilných zariadení,</w:t>
      </w:r>
      <w:r w:rsidRPr="00436755">
        <w:rPr>
          <w:rFonts w:ascii="Cambria" w:hAnsi="Cambria"/>
          <w:sz w:val="20"/>
          <w:szCs w:val="20"/>
        </w:rPr>
        <w:t xml:space="preserve"> </w:t>
      </w:r>
      <w:r w:rsidRPr="00F91D9B">
        <w:rPr>
          <w:rFonts w:ascii="Cambria" w:hAnsi="Cambria"/>
          <w:sz w:val="20"/>
          <w:szCs w:val="20"/>
        </w:rPr>
        <w:t>(internet v mobile, mobilný internet),</w:t>
      </w:r>
    </w:p>
    <w:p w:rsidR="00491A3F" w:rsidRPr="00F91D9B" w:rsidRDefault="00491A3F" w:rsidP="001E09D0">
      <w:pPr>
        <w:pStyle w:val="Odsekzoznamu"/>
        <w:numPr>
          <w:ilvl w:val="0"/>
          <w:numId w:val="22"/>
        </w:numPr>
        <w:spacing w:after="0" w:line="276" w:lineRule="auto"/>
        <w:ind w:left="708"/>
        <w:jc w:val="both"/>
        <w:rPr>
          <w:rFonts w:ascii="Cambria" w:hAnsi="Cambria"/>
          <w:sz w:val="20"/>
          <w:szCs w:val="20"/>
        </w:rPr>
      </w:pPr>
      <w:r w:rsidRPr="00F91D9B">
        <w:rPr>
          <w:rFonts w:ascii="Cambria" w:hAnsi="Cambria"/>
          <w:sz w:val="20"/>
          <w:szCs w:val="20"/>
        </w:rPr>
        <w:t>zriadenie roamingu</w:t>
      </w:r>
    </w:p>
    <w:p w:rsidR="00491A3F" w:rsidRPr="00F91D9B" w:rsidRDefault="00491A3F" w:rsidP="001E09D0">
      <w:pPr>
        <w:pStyle w:val="Odsekzoznamu"/>
        <w:numPr>
          <w:ilvl w:val="0"/>
          <w:numId w:val="22"/>
        </w:numPr>
        <w:spacing w:after="0" w:line="276" w:lineRule="auto"/>
        <w:ind w:left="708"/>
        <w:jc w:val="both"/>
        <w:rPr>
          <w:rFonts w:ascii="Cambria" w:hAnsi="Cambria"/>
          <w:sz w:val="20"/>
          <w:szCs w:val="20"/>
        </w:rPr>
      </w:pPr>
      <w:r w:rsidRPr="00F91D9B">
        <w:rPr>
          <w:rFonts w:ascii="Cambria" w:hAnsi="Cambria"/>
          <w:sz w:val="20"/>
          <w:szCs w:val="20"/>
        </w:rPr>
        <w:t>ďalšie služby mobilného operátora podľa požiadaviek</w:t>
      </w:r>
      <w:r w:rsidR="00F32583">
        <w:rPr>
          <w:rFonts w:ascii="Cambria" w:hAnsi="Cambria"/>
          <w:sz w:val="20"/>
          <w:szCs w:val="20"/>
        </w:rPr>
        <w:t xml:space="preserve"> účastníka</w:t>
      </w:r>
    </w:p>
    <w:p w:rsidR="00491A3F" w:rsidRPr="000857D8" w:rsidRDefault="00491A3F" w:rsidP="00491A3F">
      <w:pPr>
        <w:pStyle w:val="Odsekzoznamu"/>
        <w:jc w:val="both"/>
        <w:rPr>
          <w:rFonts w:ascii="Cambria" w:hAnsi="Cambria"/>
          <w:sz w:val="20"/>
          <w:szCs w:val="20"/>
        </w:rPr>
      </w:pPr>
    </w:p>
    <w:p w:rsidR="00491A3F" w:rsidRPr="00F32583" w:rsidRDefault="00491A3F" w:rsidP="001E09D0">
      <w:pPr>
        <w:pStyle w:val="Odsekzoznamu"/>
        <w:numPr>
          <w:ilvl w:val="0"/>
          <w:numId w:val="22"/>
        </w:numPr>
        <w:spacing w:after="0" w:line="276" w:lineRule="auto"/>
        <w:ind w:left="708"/>
        <w:jc w:val="both"/>
        <w:rPr>
          <w:rFonts w:ascii="Cambria" w:hAnsi="Cambria"/>
          <w:sz w:val="20"/>
          <w:szCs w:val="20"/>
        </w:rPr>
      </w:pPr>
      <w:r w:rsidRPr="008C29BD">
        <w:rPr>
          <w:rFonts w:ascii="Cambria" w:hAnsi="Cambria"/>
          <w:sz w:val="20"/>
          <w:szCs w:val="20"/>
        </w:rPr>
        <w:t xml:space="preserve">zachovanie súčasných mobilných telefónnych čísiel a ich prenos do siete </w:t>
      </w:r>
      <w:r w:rsidR="00F32583">
        <w:rPr>
          <w:rFonts w:ascii="Cambria" w:hAnsi="Cambria"/>
          <w:sz w:val="20"/>
          <w:szCs w:val="20"/>
        </w:rPr>
        <w:t>spoločnosti/</w:t>
      </w:r>
      <w:r w:rsidRPr="008C29BD">
        <w:rPr>
          <w:rFonts w:ascii="Cambria" w:hAnsi="Cambria"/>
          <w:sz w:val="20"/>
          <w:szCs w:val="20"/>
        </w:rPr>
        <w:t>mobilného operátora  (v prípade prenosu telefónnych čísel záväzky</w:t>
      </w:r>
      <w:r>
        <w:rPr>
          <w:rFonts w:ascii="Cambria" w:hAnsi="Cambria"/>
          <w:sz w:val="20"/>
          <w:szCs w:val="20"/>
        </w:rPr>
        <w:t>/pokuty</w:t>
      </w:r>
      <w:r w:rsidRPr="008C29BD">
        <w:rPr>
          <w:rFonts w:ascii="Cambria" w:hAnsi="Cambria"/>
          <w:sz w:val="20"/>
          <w:szCs w:val="20"/>
        </w:rPr>
        <w:t xml:space="preserve"> voči súčasnému operátorovi </w:t>
      </w:r>
      <w:r w:rsidR="00F32583">
        <w:rPr>
          <w:rFonts w:ascii="Cambria" w:hAnsi="Cambria"/>
          <w:sz w:val="20"/>
          <w:szCs w:val="20"/>
        </w:rPr>
        <w:t>)</w:t>
      </w:r>
      <w:r w:rsidRPr="00F32583">
        <w:rPr>
          <w:rFonts w:ascii="Cambria" w:hAnsi="Cambria"/>
          <w:sz w:val="20"/>
          <w:szCs w:val="20"/>
        </w:rPr>
        <w:t>,</w:t>
      </w:r>
    </w:p>
    <w:p w:rsidR="00491A3F" w:rsidRDefault="00491A3F" w:rsidP="001E09D0">
      <w:pPr>
        <w:pStyle w:val="Odsekzoznamu"/>
        <w:numPr>
          <w:ilvl w:val="0"/>
          <w:numId w:val="22"/>
        </w:numPr>
        <w:spacing w:after="0" w:line="276" w:lineRule="auto"/>
        <w:ind w:left="708"/>
        <w:jc w:val="both"/>
        <w:rPr>
          <w:rFonts w:ascii="Cambria" w:hAnsi="Cambria"/>
          <w:sz w:val="20"/>
          <w:szCs w:val="20"/>
        </w:rPr>
      </w:pPr>
      <w:r w:rsidRPr="008C29BD">
        <w:rPr>
          <w:rFonts w:ascii="Cambria" w:hAnsi="Cambria"/>
          <w:sz w:val="20"/>
          <w:szCs w:val="20"/>
        </w:rPr>
        <w:t xml:space="preserve">aktivácia SIM kariet podľa požiadaviek </w:t>
      </w:r>
      <w:r w:rsidR="00F32583">
        <w:rPr>
          <w:rFonts w:ascii="Cambria" w:hAnsi="Cambria"/>
          <w:sz w:val="20"/>
          <w:szCs w:val="20"/>
        </w:rPr>
        <w:t>účastníka</w:t>
      </w:r>
    </w:p>
    <w:p w:rsidR="00491A3F" w:rsidRPr="001E4F9E" w:rsidRDefault="00491A3F" w:rsidP="001E09D0">
      <w:pPr>
        <w:pStyle w:val="Odsekzoznamu"/>
        <w:numPr>
          <w:ilvl w:val="0"/>
          <w:numId w:val="22"/>
        </w:numPr>
        <w:spacing w:after="0" w:line="276" w:lineRule="auto"/>
        <w:ind w:left="708"/>
        <w:jc w:val="both"/>
        <w:rPr>
          <w:rFonts w:ascii="Cambria" w:hAnsi="Cambria"/>
          <w:sz w:val="20"/>
          <w:szCs w:val="20"/>
        </w:rPr>
      </w:pPr>
      <w:r w:rsidRPr="001E4F9E">
        <w:rPr>
          <w:rFonts w:ascii="Cambria" w:hAnsi="Cambria"/>
          <w:sz w:val="20"/>
          <w:szCs w:val="20"/>
        </w:rPr>
        <w:lastRenderedPageBreak/>
        <w:t>výmena SIM kariet (napr. pri strate, nefunkčnosti, poškodení),</w:t>
      </w:r>
    </w:p>
    <w:p w:rsidR="00491A3F" w:rsidRPr="008C29BD" w:rsidRDefault="00491A3F" w:rsidP="001E09D0">
      <w:pPr>
        <w:pStyle w:val="Odsekzoznamu"/>
        <w:numPr>
          <w:ilvl w:val="0"/>
          <w:numId w:val="22"/>
        </w:numPr>
        <w:spacing w:after="0" w:line="276" w:lineRule="auto"/>
        <w:ind w:left="708"/>
        <w:jc w:val="both"/>
        <w:rPr>
          <w:rFonts w:ascii="Cambria" w:hAnsi="Cambria"/>
          <w:sz w:val="20"/>
          <w:szCs w:val="20"/>
        </w:rPr>
      </w:pPr>
      <w:r>
        <w:rPr>
          <w:rFonts w:ascii="Cambria" w:hAnsi="Cambria"/>
          <w:sz w:val="20"/>
          <w:szCs w:val="20"/>
        </w:rPr>
        <w:t>zmena telefónneho čísla,</w:t>
      </w:r>
    </w:p>
    <w:p w:rsidR="00491A3F" w:rsidRPr="008C29BD" w:rsidRDefault="00491A3F" w:rsidP="001E09D0">
      <w:pPr>
        <w:pStyle w:val="Odsekzoznamu"/>
        <w:numPr>
          <w:ilvl w:val="0"/>
          <w:numId w:val="22"/>
        </w:numPr>
        <w:spacing w:after="0" w:line="276" w:lineRule="auto"/>
        <w:ind w:left="708"/>
        <w:jc w:val="both"/>
        <w:rPr>
          <w:rFonts w:ascii="Cambria" w:hAnsi="Cambria"/>
          <w:sz w:val="20"/>
          <w:szCs w:val="20"/>
        </w:rPr>
      </w:pPr>
      <w:r w:rsidRPr="008C29BD">
        <w:rPr>
          <w:rFonts w:ascii="Cambria" w:hAnsi="Cambria"/>
          <w:sz w:val="20"/>
          <w:szCs w:val="20"/>
        </w:rPr>
        <w:t>sekundová tarifikácia od prvej sekundy,</w:t>
      </w:r>
    </w:p>
    <w:p w:rsidR="00491A3F" w:rsidRPr="00A22721" w:rsidRDefault="00491A3F" w:rsidP="001E09D0">
      <w:pPr>
        <w:pStyle w:val="Odsekzoznamu"/>
        <w:numPr>
          <w:ilvl w:val="0"/>
          <w:numId w:val="22"/>
        </w:numPr>
        <w:spacing w:after="0" w:line="276" w:lineRule="auto"/>
        <w:ind w:left="708"/>
        <w:jc w:val="both"/>
        <w:rPr>
          <w:rFonts w:ascii="Cambria" w:hAnsi="Cambria"/>
          <w:sz w:val="20"/>
          <w:szCs w:val="20"/>
        </w:rPr>
      </w:pPr>
      <w:r w:rsidRPr="00A22721">
        <w:rPr>
          <w:rFonts w:ascii="Cambria" w:hAnsi="Cambria"/>
          <w:sz w:val="20"/>
          <w:szCs w:val="20"/>
        </w:rPr>
        <w:t xml:space="preserve">zablokovanie </w:t>
      </w:r>
      <w:proofErr w:type="spellStart"/>
      <w:r w:rsidRPr="00A22721">
        <w:rPr>
          <w:rFonts w:ascii="Cambria" w:hAnsi="Cambria"/>
          <w:sz w:val="20"/>
          <w:szCs w:val="20"/>
        </w:rPr>
        <w:t>audiotextových</w:t>
      </w:r>
      <w:proofErr w:type="spellEnd"/>
      <w:r w:rsidRPr="00A22721">
        <w:rPr>
          <w:rFonts w:ascii="Cambria" w:hAnsi="Cambria"/>
          <w:sz w:val="20"/>
          <w:szCs w:val="20"/>
        </w:rPr>
        <w:t xml:space="preserve"> čísel </w:t>
      </w:r>
    </w:p>
    <w:p w:rsidR="00491A3F" w:rsidRPr="00A22721" w:rsidRDefault="00491A3F" w:rsidP="001E09D0">
      <w:pPr>
        <w:pStyle w:val="Odsekzoznamu"/>
        <w:numPr>
          <w:ilvl w:val="0"/>
          <w:numId w:val="22"/>
        </w:numPr>
        <w:spacing w:after="0" w:line="276" w:lineRule="auto"/>
        <w:ind w:left="708"/>
        <w:jc w:val="both"/>
        <w:rPr>
          <w:rFonts w:ascii="Cambria" w:hAnsi="Cambria"/>
          <w:sz w:val="20"/>
          <w:szCs w:val="20"/>
        </w:rPr>
      </w:pPr>
      <w:r w:rsidRPr="00A22721">
        <w:rPr>
          <w:rFonts w:ascii="Cambria" w:hAnsi="Cambria"/>
          <w:sz w:val="20"/>
          <w:szCs w:val="20"/>
        </w:rPr>
        <w:t xml:space="preserve">poskytnutie PIN kódu a PUK kódu k SIM kartám </w:t>
      </w:r>
      <w:r w:rsidR="00F32583">
        <w:rPr>
          <w:rFonts w:ascii="Cambria" w:hAnsi="Cambria"/>
          <w:sz w:val="20"/>
          <w:szCs w:val="20"/>
        </w:rPr>
        <w:t>účastníka</w:t>
      </w:r>
      <w:r w:rsidRPr="00A22721">
        <w:rPr>
          <w:rFonts w:ascii="Cambria" w:hAnsi="Cambria"/>
          <w:sz w:val="20"/>
          <w:szCs w:val="20"/>
        </w:rPr>
        <w:t>,</w:t>
      </w:r>
    </w:p>
    <w:p w:rsidR="00491A3F" w:rsidRDefault="00491A3F" w:rsidP="00491A3F">
      <w:pPr>
        <w:pStyle w:val="Odsekzoznamu"/>
        <w:jc w:val="both"/>
        <w:rPr>
          <w:rFonts w:ascii="Cambria" w:hAnsi="Cambria"/>
          <w:sz w:val="20"/>
          <w:szCs w:val="20"/>
          <w:highlight w:val="yellow"/>
        </w:rPr>
      </w:pPr>
    </w:p>
    <w:p w:rsidR="00491A3F" w:rsidRDefault="00491A3F" w:rsidP="001E09D0">
      <w:pPr>
        <w:pStyle w:val="Odsekzoznamu"/>
        <w:numPr>
          <w:ilvl w:val="0"/>
          <w:numId w:val="22"/>
        </w:numPr>
        <w:spacing w:after="0" w:line="276" w:lineRule="auto"/>
        <w:ind w:left="708"/>
        <w:jc w:val="both"/>
        <w:rPr>
          <w:rFonts w:ascii="Cambria" w:hAnsi="Cambria"/>
          <w:sz w:val="20"/>
          <w:szCs w:val="20"/>
        </w:rPr>
      </w:pPr>
      <w:r w:rsidRPr="008C29BD">
        <w:rPr>
          <w:rFonts w:ascii="Cambria" w:hAnsi="Cambria"/>
          <w:sz w:val="20"/>
          <w:szCs w:val="20"/>
        </w:rPr>
        <w:t xml:space="preserve">zabezpečenie nepretržitej bezplatnej prednostnej </w:t>
      </w:r>
      <w:proofErr w:type="spellStart"/>
      <w:r w:rsidRPr="008C29BD">
        <w:rPr>
          <w:rFonts w:ascii="Cambria" w:hAnsi="Cambria"/>
          <w:sz w:val="20"/>
          <w:szCs w:val="20"/>
        </w:rPr>
        <w:t>infolinky</w:t>
      </w:r>
      <w:proofErr w:type="spellEnd"/>
      <w:r w:rsidRPr="008C29BD">
        <w:rPr>
          <w:rFonts w:ascii="Cambria" w:hAnsi="Cambria"/>
          <w:sz w:val="20"/>
          <w:szCs w:val="20"/>
        </w:rPr>
        <w:t xml:space="preserve"> na poradenstvo pre </w:t>
      </w:r>
      <w:r w:rsidR="00F32583">
        <w:rPr>
          <w:rFonts w:ascii="Cambria" w:hAnsi="Cambria"/>
          <w:sz w:val="20"/>
          <w:szCs w:val="20"/>
        </w:rPr>
        <w:t>účastníka</w:t>
      </w:r>
      <w:r w:rsidRPr="008C29BD">
        <w:rPr>
          <w:rFonts w:ascii="Cambria" w:hAnsi="Cambria"/>
          <w:sz w:val="20"/>
          <w:szCs w:val="20"/>
        </w:rPr>
        <w:t>,</w:t>
      </w:r>
    </w:p>
    <w:p w:rsidR="00491A3F" w:rsidRDefault="00491A3F" w:rsidP="001E09D0">
      <w:pPr>
        <w:pStyle w:val="Odsekzoznamu"/>
        <w:numPr>
          <w:ilvl w:val="0"/>
          <w:numId w:val="22"/>
        </w:numPr>
        <w:spacing w:after="0" w:line="276" w:lineRule="auto"/>
        <w:ind w:left="708"/>
        <w:jc w:val="both"/>
        <w:rPr>
          <w:rFonts w:ascii="Cambria" w:hAnsi="Cambria"/>
          <w:sz w:val="20"/>
          <w:szCs w:val="20"/>
        </w:rPr>
      </w:pPr>
      <w:r w:rsidRPr="008C29BD">
        <w:rPr>
          <w:rFonts w:ascii="Cambria" w:hAnsi="Cambria"/>
          <w:sz w:val="20"/>
          <w:szCs w:val="20"/>
        </w:rPr>
        <w:t xml:space="preserve">pridelenie obchodného zástupcu a pracovníka na fakturačnom oddelení </w:t>
      </w:r>
      <w:r w:rsidR="00F32583">
        <w:rPr>
          <w:rFonts w:ascii="Cambria" w:hAnsi="Cambria"/>
          <w:sz w:val="20"/>
          <w:szCs w:val="20"/>
        </w:rPr>
        <w:t>spoločnosti/</w:t>
      </w:r>
      <w:r w:rsidRPr="008C29BD">
        <w:rPr>
          <w:rFonts w:ascii="Cambria" w:hAnsi="Cambria"/>
          <w:sz w:val="20"/>
          <w:szCs w:val="20"/>
        </w:rPr>
        <w:t xml:space="preserve">mobilného operátora pre </w:t>
      </w:r>
      <w:r w:rsidR="00F32583">
        <w:rPr>
          <w:rFonts w:ascii="Cambria" w:hAnsi="Cambria"/>
          <w:sz w:val="20"/>
          <w:szCs w:val="20"/>
        </w:rPr>
        <w:t>účastníka</w:t>
      </w:r>
      <w:r w:rsidRPr="008C29BD">
        <w:rPr>
          <w:rFonts w:ascii="Cambria" w:hAnsi="Cambria"/>
          <w:sz w:val="20"/>
          <w:szCs w:val="20"/>
        </w:rPr>
        <w:t>,</w:t>
      </w:r>
    </w:p>
    <w:p w:rsidR="00491A3F" w:rsidRDefault="00491A3F" w:rsidP="001E09D0">
      <w:pPr>
        <w:pStyle w:val="Odsekzoznamu"/>
        <w:numPr>
          <w:ilvl w:val="0"/>
          <w:numId w:val="22"/>
        </w:numPr>
        <w:spacing w:after="0" w:line="276" w:lineRule="auto"/>
        <w:ind w:left="708"/>
        <w:jc w:val="both"/>
        <w:rPr>
          <w:rFonts w:ascii="Cambria" w:hAnsi="Cambria"/>
          <w:sz w:val="20"/>
          <w:szCs w:val="20"/>
        </w:rPr>
      </w:pPr>
      <w:r w:rsidRPr="00A22721">
        <w:rPr>
          <w:rFonts w:ascii="Cambria" w:hAnsi="Cambria"/>
          <w:sz w:val="20"/>
          <w:szCs w:val="20"/>
        </w:rPr>
        <w:t xml:space="preserve">elektronický nástroj sprístupnený </w:t>
      </w:r>
      <w:r w:rsidR="00F32583">
        <w:rPr>
          <w:rFonts w:ascii="Cambria" w:hAnsi="Cambria"/>
          <w:sz w:val="20"/>
          <w:szCs w:val="20"/>
        </w:rPr>
        <w:t>účastníkovi</w:t>
      </w:r>
      <w:r>
        <w:rPr>
          <w:rFonts w:ascii="Cambria" w:hAnsi="Cambria"/>
          <w:sz w:val="20"/>
          <w:szCs w:val="20"/>
        </w:rPr>
        <w:t xml:space="preserve"> na</w:t>
      </w:r>
      <w:r w:rsidRPr="00A22721">
        <w:rPr>
          <w:rFonts w:ascii="Cambria" w:hAnsi="Cambria"/>
          <w:sz w:val="20"/>
          <w:szCs w:val="20"/>
        </w:rPr>
        <w:t xml:space="preserve"> von-</w:t>
      </w:r>
      <w:proofErr w:type="spellStart"/>
      <w:r w:rsidRPr="00A22721">
        <w:rPr>
          <w:rFonts w:ascii="Cambria" w:hAnsi="Cambria"/>
          <w:sz w:val="20"/>
          <w:szCs w:val="20"/>
        </w:rPr>
        <w:t>line</w:t>
      </w:r>
      <w:proofErr w:type="spellEnd"/>
      <w:r w:rsidRPr="00A22721">
        <w:rPr>
          <w:rFonts w:ascii="Cambria" w:hAnsi="Cambria"/>
          <w:sz w:val="20"/>
          <w:szCs w:val="20"/>
        </w:rPr>
        <w:t xml:space="preserve"> webovom rozhraní, slúžiaci na kontrolu spotreby jednotlivých SIM kariet, na optimalizáciu telekomunikačných nákladov, ktorý umožňuje zistiť okamžitú spotrebu na konkrétnom telefónnom čísle za aktuálne fakturačné obdobie a zároveň aj prehľad faktúr a podrobný rozpis za posledných 12 mesiacov, a to vrátane vygenerovania prístupových (prihlasovacích) mien a hesiel pre minimálne dve úrovne spracovania aplikácie - administratívne </w:t>
      </w:r>
      <w:r>
        <w:rPr>
          <w:rFonts w:ascii="Cambria" w:hAnsi="Cambria"/>
          <w:sz w:val="20"/>
          <w:szCs w:val="20"/>
        </w:rPr>
        <w:t>a užívateľské,</w:t>
      </w:r>
    </w:p>
    <w:p w:rsidR="00491A3F" w:rsidRPr="00A22721" w:rsidRDefault="00491A3F" w:rsidP="001E09D0">
      <w:pPr>
        <w:pStyle w:val="Odsekzoznamu"/>
        <w:numPr>
          <w:ilvl w:val="0"/>
          <w:numId w:val="22"/>
        </w:numPr>
        <w:spacing w:after="0" w:line="276" w:lineRule="auto"/>
        <w:ind w:left="708"/>
        <w:jc w:val="both"/>
        <w:rPr>
          <w:rFonts w:ascii="Cambria" w:hAnsi="Cambria"/>
          <w:sz w:val="20"/>
          <w:szCs w:val="20"/>
        </w:rPr>
      </w:pPr>
      <w:r w:rsidRPr="00A22721">
        <w:rPr>
          <w:rFonts w:ascii="Cambria" w:hAnsi="Cambria"/>
          <w:sz w:val="20"/>
          <w:szCs w:val="20"/>
        </w:rPr>
        <w:t xml:space="preserve">notifikácie </w:t>
      </w:r>
      <w:r>
        <w:rPr>
          <w:rFonts w:ascii="Cambria" w:hAnsi="Cambria"/>
          <w:sz w:val="20"/>
          <w:szCs w:val="20"/>
        </w:rPr>
        <w:t xml:space="preserve">pre </w:t>
      </w:r>
      <w:r w:rsidR="00F32583">
        <w:rPr>
          <w:rFonts w:ascii="Cambria" w:hAnsi="Cambria"/>
          <w:sz w:val="20"/>
          <w:szCs w:val="20"/>
        </w:rPr>
        <w:t>účastníka</w:t>
      </w:r>
      <w:r w:rsidRPr="00A22721">
        <w:rPr>
          <w:rFonts w:ascii="Cambria" w:hAnsi="Cambria"/>
          <w:sz w:val="20"/>
          <w:szCs w:val="20"/>
        </w:rPr>
        <w:t xml:space="preserve"> pri prečerpaní </w:t>
      </w:r>
      <w:r>
        <w:rPr>
          <w:rFonts w:ascii="Cambria" w:hAnsi="Cambria"/>
          <w:sz w:val="20"/>
          <w:szCs w:val="20"/>
        </w:rPr>
        <w:t>8</w:t>
      </w:r>
      <w:r w:rsidRPr="00A22721">
        <w:rPr>
          <w:rFonts w:ascii="Cambria" w:hAnsi="Cambria"/>
          <w:sz w:val="20"/>
          <w:szCs w:val="20"/>
        </w:rPr>
        <w:t xml:space="preserve">0 % mesačného objemu dát jednotlivému používateľovi </w:t>
      </w:r>
      <w:r w:rsidR="00F32583">
        <w:rPr>
          <w:rFonts w:ascii="Cambria" w:hAnsi="Cambria"/>
          <w:sz w:val="20"/>
          <w:szCs w:val="20"/>
        </w:rPr>
        <w:t>účastníka</w:t>
      </w:r>
      <w:r>
        <w:rPr>
          <w:rFonts w:ascii="Cambria" w:hAnsi="Cambria"/>
          <w:sz w:val="20"/>
          <w:szCs w:val="20"/>
        </w:rPr>
        <w:t>,</w:t>
      </w:r>
      <w:r w:rsidRPr="00A22721">
        <w:rPr>
          <w:rFonts w:ascii="Cambria" w:hAnsi="Cambria"/>
          <w:sz w:val="20"/>
          <w:szCs w:val="20"/>
        </w:rPr>
        <w:t xml:space="preserve"> po prečerpaní prideleného mesačného objemu dát bude aj naďalej umožnená konektivita do siete internet pôvodnou rýchlosťou,</w:t>
      </w:r>
    </w:p>
    <w:p w:rsidR="00491A3F" w:rsidRPr="008C29BD" w:rsidRDefault="00491A3F" w:rsidP="00491A3F">
      <w:pPr>
        <w:pStyle w:val="Odsekzoznamu"/>
        <w:jc w:val="both"/>
        <w:rPr>
          <w:rFonts w:ascii="Cambria" w:hAnsi="Cambria"/>
          <w:sz w:val="20"/>
          <w:szCs w:val="20"/>
        </w:rPr>
      </w:pPr>
    </w:p>
    <w:p w:rsidR="00491A3F" w:rsidRPr="008C29BD" w:rsidRDefault="00491A3F" w:rsidP="001E09D0">
      <w:pPr>
        <w:pStyle w:val="Odsekzoznamu"/>
        <w:numPr>
          <w:ilvl w:val="0"/>
          <w:numId w:val="22"/>
        </w:numPr>
        <w:spacing w:after="0" w:line="276" w:lineRule="auto"/>
        <w:ind w:left="708"/>
        <w:jc w:val="both"/>
        <w:rPr>
          <w:rFonts w:ascii="Cambria" w:hAnsi="Cambria"/>
          <w:sz w:val="20"/>
          <w:szCs w:val="20"/>
        </w:rPr>
      </w:pPr>
      <w:r w:rsidRPr="008C29BD">
        <w:rPr>
          <w:rFonts w:ascii="Cambria" w:hAnsi="Cambria"/>
          <w:sz w:val="20"/>
          <w:szCs w:val="20"/>
        </w:rPr>
        <w:t xml:space="preserve">zabezpečenie fakturačného obdobia za mobilné telekomunikačné služby od prvého do posledného dňa v mesiaci </w:t>
      </w:r>
    </w:p>
    <w:p w:rsidR="00491A3F" w:rsidRPr="008C29BD" w:rsidRDefault="00491A3F" w:rsidP="001E09D0">
      <w:pPr>
        <w:pStyle w:val="Odsekzoznamu"/>
        <w:numPr>
          <w:ilvl w:val="0"/>
          <w:numId w:val="22"/>
        </w:numPr>
        <w:spacing w:after="0" w:line="276" w:lineRule="auto"/>
        <w:ind w:left="708"/>
        <w:jc w:val="both"/>
        <w:rPr>
          <w:rFonts w:ascii="Cambria" w:hAnsi="Cambria"/>
          <w:sz w:val="20"/>
          <w:szCs w:val="20"/>
        </w:rPr>
      </w:pPr>
      <w:r w:rsidRPr="008C29BD">
        <w:rPr>
          <w:rFonts w:ascii="Cambria" w:hAnsi="Cambria"/>
          <w:sz w:val="20"/>
          <w:szCs w:val="20"/>
        </w:rPr>
        <w:t>spoločná faktúra a tiež fakturácia podľa pracovísk (podľa kódov pridelených SIM kartám),   za všetky účastníkom aktivované SIM karty a využívané služby,  zasielaná v listinnej aj elektronickej podobe</w:t>
      </w:r>
      <w:r>
        <w:rPr>
          <w:rFonts w:ascii="Cambria" w:hAnsi="Cambria"/>
          <w:sz w:val="20"/>
          <w:szCs w:val="20"/>
        </w:rPr>
        <w:t>,</w:t>
      </w:r>
    </w:p>
    <w:p w:rsidR="00491A3F" w:rsidRDefault="00491A3F" w:rsidP="001E09D0">
      <w:pPr>
        <w:pStyle w:val="Odsekzoznamu"/>
        <w:numPr>
          <w:ilvl w:val="0"/>
          <w:numId w:val="22"/>
        </w:numPr>
        <w:spacing w:after="0" w:line="276" w:lineRule="auto"/>
        <w:ind w:left="708"/>
        <w:jc w:val="both"/>
        <w:rPr>
          <w:rFonts w:ascii="Cambria" w:hAnsi="Cambria"/>
          <w:sz w:val="20"/>
          <w:szCs w:val="20"/>
        </w:rPr>
      </w:pPr>
      <w:r w:rsidRPr="008C29BD">
        <w:rPr>
          <w:rFonts w:ascii="Cambria" w:hAnsi="Cambria"/>
          <w:sz w:val="20"/>
          <w:szCs w:val="20"/>
        </w:rPr>
        <w:t>poskytovanie podrobného výpisu hovorov v elektronickej podobe,</w:t>
      </w:r>
    </w:p>
    <w:p w:rsidR="00491A3F" w:rsidRPr="00E60C77" w:rsidRDefault="00491A3F" w:rsidP="00491A3F">
      <w:pPr>
        <w:pStyle w:val="Odsekzoznamu"/>
        <w:jc w:val="both"/>
        <w:rPr>
          <w:rFonts w:ascii="Cambria" w:hAnsi="Cambria"/>
          <w:sz w:val="20"/>
          <w:szCs w:val="20"/>
          <w:highlight w:val="yellow"/>
        </w:rPr>
      </w:pPr>
    </w:p>
    <w:p w:rsidR="00491A3F" w:rsidRPr="00A22721" w:rsidRDefault="00491A3F" w:rsidP="001E09D0">
      <w:pPr>
        <w:pStyle w:val="Odsekzoznamu"/>
        <w:numPr>
          <w:ilvl w:val="0"/>
          <w:numId w:val="22"/>
        </w:numPr>
        <w:spacing w:after="0" w:line="276" w:lineRule="auto"/>
        <w:ind w:left="708"/>
        <w:jc w:val="both"/>
        <w:rPr>
          <w:rFonts w:ascii="Cambria" w:hAnsi="Cambria"/>
          <w:sz w:val="20"/>
          <w:szCs w:val="20"/>
        </w:rPr>
      </w:pPr>
      <w:r w:rsidRPr="00A22721">
        <w:rPr>
          <w:rFonts w:ascii="Cambria" w:hAnsi="Cambria"/>
          <w:sz w:val="20"/>
          <w:szCs w:val="20"/>
        </w:rPr>
        <w:t xml:space="preserve">iné doplnkové služby podľa aktuálnej ponuky </w:t>
      </w:r>
      <w:r w:rsidR="005E18F3">
        <w:rPr>
          <w:rFonts w:ascii="Cambria" w:hAnsi="Cambria"/>
          <w:sz w:val="20"/>
          <w:szCs w:val="20"/>
        </w:rPr>
        <w:t>spoločnosti</w:t>
      </w:r>
    </w:p>
    <w:p w:rsidR="00491A3F" w:rsidRPr="00B97404" w:rsidRDefault="00491A3F" w:rsidP="00491A3F">
      <w:pPr>
        <w:spacing w:after="0"/>
        <w:jc w:val="both"/>
        <w:rPr>
          <w:rFonts w:ascii="Cambria" w:hAnsi="Cambria"/>
          <w:sz w:val="20"/>
          <w:szCs w:val="20"/>
        </w:rPr>
      </w:pPr>
      <w:r>
        <w:rPr>
          <w:rFonts w:ascii="Cambria" w:hAnsi="Cambria"/>
          <w:sz w:val="20"/>
          <w:szCs w:val="20"/>
        </w:rPr>
        <w:t>Všetky u</w:t>
      </w:r>
      <w:r w:rsidRPr="000857D8">
        <w:rPr>
          <w:rFonts w:ascii="Cambria" w:hAnsi="Cambria"/>
          <w:sz w:val="20"/>
          <w:szCs w:val="20"/>
        </w:rPr>
        <w:t xml:space="preserve">vedené služby  budú poskytnuté </w:t>
      </w:r>
      <w:r w:rsidR="005E18F3">
        <w:rPr>
          <w:rFonts w:ascii="Cambria" w:hAnsi="Cambria"/>
          <w:sz w:val="20"/>
          <w:szCs w:val="20"/>
        </w:rPr>
        <w:t>spoločnosťou</w:t>
      </w:r>
      <w:r w:rsidRPr="000857D8">
        <w:rPr>
          <w:rFonts w:ascii="Cambria" w:hAnsi="Cambria"/>
          <w:sz w:val="20"/>
          <w:szCs w:val="20"/>
        </w:rPr>
        <w:t xml:space="preserve"> </w:t>
      </w:r>
      <w:r w:rsidRPr="005E18F3">
        <w:rPr>
          <w:rFonts w:ascii="Cambria" w:hAnsi="Cambria"/>
          <w:b/>
          <w:sz w:val="20"/>
          <w:szCs w:val="20"/>
        </w:rPr>
        <w:t>bezodplatne.</w:t>
      </w:r>
      <w:r w:rsidRPr="00B97404">
        <w:rPr>
          <w:rFonts w:ascii="Cambria" w:hAnsi="Cambria"/>
          <w:sz w:val="20"/>
          <w:szCs w:val="20"/>
        </w:rPr>
        <w:t xml:space="preserve"> Predmetom poplatkov nebudú ani zmeny </w:t>
      </w:r>
      <w:r>
        <w:rPr>
          <w:rFonts w:ascii="Cambria" w:hAnsi="Cambria"/>
          <w:sz w:val="20"/>
          <w:szCs w:val="20"/>
        </w:rPr>
        <w:t>v počte</w:t>
      </w:r>
      <w:r w:rsidRPr="00B97404">
        <w:rPr>
          <w:rFonts w:ascii="Cambria" w:hAnsi="Cambria"/>
          <w:sz w:val="20"/>
          <w:szCs w:val="20"/>
        </w:rPr>
        <w:t xml:space="preserve"> SIM – kariet ( nav</w:t>
      </w:r>
      <w:r>
        <w:rPr>
          <w:rFonts w:ascii="Cambria" w:hAnsi="Cambria"/>
          <w:sz w:val="20"/>
          <w:szCs w:val="20"/>
        </w:rPr>
        <w:t>ý</w:t>
      </w:r>
      <w:r w:rsidRPr="00B97404">
        <w:rPr>
          <w:rFonts w:ascii="Cambria" w:hAnsi="Cambria"/>
          <w:sz w:val="20"/>
          <w:szCs w:val="20"/>
        </w:rPr>
        <w:t>šenie/zníženie),  resp. zmeny v počte alebo podieloch využívania</w:t>
      </w:r>
      <w:r>
        <w:rPr>
          <w:rFonts w:ascii="Cambria" w:hAnsi="Cambria"/>
          <w:sz w:val="20"/>
          <w:szCs w:val="20"/>
        </w:rPr>
        <w:t xml:space="preserve"> jednotlivých</w:t>
      </w:r>
      <w:r w:rsidRPr="00B97404">
        <w:rPr>
          <w:rFonts w:ascii="Cambria" w:hAnsi="Cambria"/>
          <w:sz w:val="20"/>
          <w:szCs w:val="20"/>
        </w:rPr>
        <w:t xml:space="preserve"> služieb poskytovaných uchádzačom</w:t>
      </w:r>
      <w:r w:rsidR="005E18F3">
        <w:rPr>
          <w:rFonts w:ascii="Cambria" w:hAnsi="Cambria"/>
          <w:sz w:val="20"/>
          <w:szCs w:val="20"/>
        </w:rPr>
        <w:t>, ani žiadne iné poplatky spoločnosti</w:t>
      </w:r>
      <w:r w:rsidRPr="00B97404">
        <w:rPr>
          <w:rFonts w:ascii="Cambria" w:hAnsi="Cambria"/>
          <w:sz w:val="20"/>
          <w:szCs w:val="20"/>
        </w:rPr>
        <w:t xml:space="preserve">. </w:t>
      </w:r>
    </w:p>
    <w:p w:rsidR="00491A3F" w:rsidRPr="00B97404" w:rsidRDefault="00491A3F" w:rsidP="00491A3F">
      <w:pPr>
        <w:spacing w:after="0"/>
        <w:jc w:val="both"/>
        <w:rPr>
          <w:rFonts w:ascii="Cambria" w:hAnsi="Cambria"/>
          <w:b/>
          <w:sz w:val="20"/>
          <w:szCs w:val="20"/>
        </w:rPr>
      </w:pPr>
      <w:r w:rsidRPr="000857D8">
        <w:rPr>
          <w:rFonts w:ascii="Cambria" w:hAnsi="Cambria"/>
          <w:sz w:val="20"/>
          <w:szCs w:val="20"/>
        </w:rPr>
        <w:t xml:space="preserve">Ako </w:t>
      </w:r>
      <w:r w:rsidRPr="00B97404">
        <w:rPr>
          <w:rFonts w:ascii="Cambria" w:hAnsi="Cambria"/>
          <w:b/>
          <w:sz w:val="20"/>
          <w:szCs w:val="20"/>
        </w:rPr>
        <w:t>platené služby</w:t>
      </w:r>
      <w:r>
        <w:rPr>
          <w:rFonts w:ascii="Cambria" w:hAnsi="Cambria"/>
          <w:sz w:val="20"/>
          <w:szCs w:val="20"/>
        </w:rPr>
        <w:t xml:space="preserve"> </w:t>
      </w:r>
      <w:r w:rsidR="005E18F3">
        <w:rPr>
          <w:rFonts w:ascii="Cambria" w:hAnsi="Cambria"/>
          <w:sz w:val="20"/>
          <w:szCs w:val="20"/>
        </w:rPr>
        <w:t>účastníkom</w:t>
      </w:r>
      <w:r>
        <w:rPr>
          <w:rFonts w:ascii="Cambria" w:hAnsi="Cambria"/>
          <w:sz w:val="20"/>
          <w:szCs w:val="20"/>
        </w:rPr>
        <w:t xml:space="preserve"> </w:t>
      </w:r>
      <w:r w:rsidRPr="000857D8">
        <w:rPr>
          <w:rFonts w:ascii="Cambria" w:hAnsi="Cambria"/>
          <w:sz w:val="20"/>
          <w:szCs w:val="20"/>
        </w:rPr>
        <w:t xml:space="preserve">budú len služby uvedené v Prílohe č. 1 - </w:t>
      </w:r>
      <w:r w:rsidRPr="00B97404">
        <w:rPr>
          <w:rFonts w:ascii="Cambria" w:hAnsi="Cambria"/>
          <w:b/>
          <w:sz w:val="20"/>
          <w:szCs w:val="20"/>
        </w:rPr>
        <w:t xml:space="preserve">Cenník služieb mobilného operátora (mesačný model služieb)   </w:t>
      </w:r>
    </w:p>
    <w:p w:rsidR="00491A3F" w:rsidRDefault="00491A3F" w:rsidP="000857D8">
      <w:pPr>
        <w:spacing w:after="0" w:line="276" w:lineRule="auto"/>
        <w:ind w:left="708"/>
        <w:contextualSpacing/>
        <w:jc w:val="both"/>
        <w:rPr>
          <w:rFonts w:ascii="Cambria" w:eastAsia="Calibri" w:hAnsi="Cambria" w:cs="Times New Roman"/>
          <w:sz w:val="20"/>
          <w:szCs w:val="20"/>
          <w:highlight w:val="cyan"/>
        </w:rPr>
      </w:pPr>
    </w:p>
    <w:p w:rsidR="00033007" w:rsidRPr="00131325" w:rsidRDefault="00033007" w:rsidP="00131325">
      <w:pPr>
        <w:rPr>
          <w:rFonts w:ascii="Cambria" w:hAnsi="Cambria"/>
          <w:sz w:val="20"/>
          <w:szCs w:val="20"/>
        </w:rPr>
      </w:pPr>
      <w:r w:rsidRPr="00033007">
        <w:rPr>
          <w:rFonts w:ascii="Cambria" w:hAnsi="Cambria"/>
          <w:b/>
          <w:bCs/>
          <w:sz w:val="20"/>
          <w:szCs w:val="20"/>
        </w:rPr>
        <w:t xml:space="preserve">4. </w:t>
      </w:r>
      <w:r w:rsidRPr="00131325">
        <w:rPr>
          <w:rFonts w:ascii="Cambria" w:hAnsi="Cambria"/>
          <w:bCs/>
          <w:sz w:val="20"/>
          <w:szCs w:val="20"/>
        </w:rPr>
        <w:t xml:space="preserve">Požadované </w:t>
      </w:r>
      <w:r w:rsidR="00115D75">
        <w:rPr>
          <w:rFonts w:ascii="Cambria" w:hAnsi="Cambria"/>
          <w:bCs/>
          <w:sz w:val="20"/>
          <w:szCs w:val="20"/>
        </w:rPr>
        <w:t>služby</w:t>
      </w:r>
      <w:r w:rsidRPr="00131325">
        <w:rPr>
          <w:rFonts w:ascii="Cambria" w:hAnsi="Cambria"/>
          <w:bCs/>
          <w:sz w:val="20"/>
          <w:szCs w:val="20"/>
        </w:rPr>
        <w:t>:</w:t>
      </w:r>
    </w:p>
    <w:p w:rsidR="00BA56DF" w:rsidRDefault="00BA56DF" w:rsidP="00BA56DF">
      <w:pPr>
        <w:pStyle w:val="Odsekzoznamu"/>
        <w:rPr>
          <w:rFonts w:ascii="Cambria" w:hAnsi="Cambria"/>
          <w:sz w:val="18"/>
          <w:szCs w:val="18"/>
        </w:rPr>
      </w:pPr>
      <w:proofErr w:type="spellStart"/>
      <w:r>
        <w:rPr>
          <w:rFonts w:ascii="Cambria" w:hAnsi="Cambria"/>
          <w:sz w:val="18"/>
          <w:szCs w:val="18"/>
        </w:rPr>
        <w:t>P.č</w:t>
      </w:r>
      <w:proofErr w:type="spellEnd"/>
      <w:r>
        <w:rPr>
          <w:rFonts w:ascii="Cambria" w:hAnsi="Cambria"/>
          <w:sz w:val="18"/>
          <w:szCs w:val="18"/>
        </w:rPr>
        <w:t>.</w:t>
      </w:r>
      <w:r>
        <w:rPr>
          <w:rFonts w:ascii="Cambria" w:hAnsi="Cambria"/>
          <w:sz w:val="18"/>
          <w:szCs w:val="18"/>
        </w:rPr>
        <w:tab/>
        <w:t>Služba</w:t>
      </w:r>
      <w:r>
        <w:rPr>
          <w:rFonts w:ascii="Cambria" w:hAnsi="Cambria"/>
          <w:sz w:val="18"/>
          <w:szCs w:val="18"/>
        </w:rPr>
        <w:tab/>
        <w:t xml:space="preserve">                                                                                                </w:t>
      </w:r>
      <w:r w:rsidR="00875FA4">
        <w:rPr>
          <w:rFonts w:ascii="Cambria" w:hAnsi="Cambria"/>
          <w:sz w:val="18"/>
          <w:szCs w:val="18"/>
        </w:rPr>
        <w:t xml:space="preserve">                   </w:t>
      </w:r>
      <w:r w:rsidRPr="00BA56DF">
        <w:rPr>
          <w:rFonts w:ascii="Cambria" w:hAnsi="Cambria"/>
          <w:sz w:val="18"/>
          <w:szCs w:val="18"/>
        </w:rPr>
        <w:t>Počet</w:t>
      </w:r>
      <w:r>
        <w:rPr>
          <w:rFonts w:ascii="Cambria" w:hAnsi="Cambria"/>
          <w:sz w:val="18"/>
          <w:szCs w:val="18"/>
        </w:rPr>
        <w:t xml:space="preserve"> </w:t>
      </w:r>
      <w:r w:rsidRPr="00BA56DF">
        <w:rPr>
          <w:rFonts w:ascii="Cambria" w:hAnsi="Cambria"/>
          <w:sz w:val="18"/>
          <w:szCs w:val="18"/>
        </w:rPr>
        <w:t>SIM kariet</w:t>
      </w:r>
      <w:r>
        <w:rPr>
          <w:rFonts w:ascii="Cambria" w:hAnsi="Cambria"/>
          <w:sz w:val="18"/>
          <w:szCs w:val="18"/>
        </w:rPr>
        <w:t xml:space="preserve">   </w:t>
      </w:r>
    </w:p>
    <w:p w:rsidR="00BA56DF" w:rsidRPr="00BA56DF" w:rsidRDefault="00BA56DF" w:rsidP="00BA56DF">
      <w:pPr>
        <w:pStyle w:val="Odsekzoznamu"/>
        <w:rPr>
          <w:rFonts w:ascii="Cambria" w:hAnsi="Cambria"/>
          <w:sz w:val="18"/>
          <w:szCs w:val="18"/>
        </w:rPr>
      </w:pPr>
      <w:r>
        <w:rPr>
          <w:rFonts w:ascii="Cambria" w:hAnsi="Cambria"/>
          <w:sz w:val="18"/>
          <w:szCs w:val="18"/>
        </w:rPr>
        <w:t xml:space="preserve">                                                                                                                                  </w:t>
      </w:r>
      <w:r w:rsidR="00875FA4">
        <w:rPr>
          <w:rFonts w:ascii="Cambria" w:hAnsi="Cambria"/>
          <w:sz w:val="18"/>
          <w:szCs w:val="18"/>
        </w:rPr>
        <w:t xml:space="preserve">                   </w:t>
      </w:r>
      <w:r>
        <w:rPr>
          <w:rFonts w:ascii="Cambria" w:hAnsi="Cambria"/>
          <w:sz w:val="18"/>
          <w:szCs w:val="18"/>
        </w:rPr>
        <w:t xml:space="preserve"> </w:t>
      </w:r>
      <w:r w:rsidRPr="00BA56DF">
        <w:rPr>
          <w:rFonts w:ascii="Cambria" w:hAnsi="Cambria"/>
          <w:sz w:val="18"/>
          <w:szCs w:val="18"/>
        </w:rPr>
        <w:t>(</w:t>
      </w:r>
      <w:r>
        <w:rPr>
          <w:rFonts w:ascii="Cambria" w:hAnsi="Cambria"/>
          <w:sz w:val="18"/>
          <w:szCs w:val="18"/>
        </w:rPr>
        <w:t>plán / predpoklad)</w:t>
      </w:r>
    </w:p>
    <w:p w:rsidR="00BA56DF" w:rsidRDefault="00BA56DF" w:rsidP="00BA56DF">
      <w:pPr>
        <w:pStyle w:val="Odsekzoznamu"/>
        <w:rPr>
          <w:rFonts w:ascii="Cambria" w:hAnsi="Cambria"/>
          <w:sz w:val="18"/>
          <w:szCs w:val="18"/>
        </w:rPr>
      </w:pPr>
      <w:r w:rsidRPr="00BA56DF">
        <w:rPr>
          <w:rFonts w:ascii="Cambria" w:hAnsi="Cambria"/>
          <w:sz w:val="18"/>
          <w:szCs w:val="18"/>
        </w:rPr>
        <w:t>1</w:t>
      </w:r>
      <w:r w:rsidRPr="00BA56DF">
        <w:rPr>
          <w:rFonts w:ascii="Cambria" w:hAnsi="Cambria"/>
          <w:sz w:val="18"/>
          <w:szCs w:val="18"/>
        </w:rPr>
        <w:tab/>
        <w:t>VPS</w:t>
      </w:r>
      <w:r w:rsidRPr="00BA56DF">
        <w:rPr>
          <w:rFonts w:ascii="Cambria" w:hAnsi="Cambria"/>
          <w:sz w:val="18"/>
          <w:szCs w:val="18"/>
        </w:rPr>
        <w:tab/>
      </w:r>
      <w:r>
        <w:rPr>
          <w:rFonts w:ascii="Cambria" w:hAnsi="Cambria"/>
          <w:sz w:val="18"/>
          <w:szCs w:val="18"/>
        </w:rPr>
        <w:t xml:space="preserve">                                                                                                                                </w:t>
      </w:r>
      <w:r w:rsidRPr="00BA56DF">
        <w:rPr>
          <w:rFonts w:ascii="Cambria" w:hAnsi="Cambria"/>
          <w:sz w:val="18"/>
          <w:szCs w:val="18"/>
        </w:rPr>
        <w:t>300</w:t>
      </w:r>
    </w:p>
    <w:p w:rsidR="00FB2D0B" w:rsidRPr="00BA56DF" w:rsidRDefault="00FB2D0B" w:rsidP="00BA56DF">
      <w:pPr>
        <w:pStyle w:val="Odsekzoznamu"/>
        <w:rPr>
          <w:rFonts w:ascii="Cambria" w:hAnsi="Cambria"/>
          <w:sz w:val="18"/>
          <w:szCs w:val="18"/>
        </w:rPr>
      </w:pPr>
    </w:p>
    <w:p w:rsidR="00BA56DF" w:rsidRPr="00BA56DF" w:rsidRDefault="00BA56DF" w:rsidP="00BA56DF">
      <w:pPr>
        <w:pStyle w:val="Odsekzoznamu"/>
        <w:rPr>
          <w:rFonts w:ascii="Cambria" w:hAnsi="Cambria"/>
          <w:sz w:val="18"/>
          <w:szCs w:val="18"/>
        </w:rPr>
      </w:pPr>
      <w:r w:rsidRPr="00BA56DF">
        <w:rPr>
          <w:rFonts w:ascii="Cambria" w:hAnsi="Cambria"/>
          <w:sz w:val="18"/>
          <w:szCs w:val="18"/>
        </w:rPr>
        <w:t>2</w:t>
      </w:r>
      <w:r w:rsidRPr="00BA56DF">
        <w:rPr>
          <w:rFonts w:ascii="Cambria" w:hAnsi="Cambria"/>
          <w:sz w:val="18"/>
          <w:szCs w:val="18"/>
        </w:rPr>
        <w:tab/>
        <w:t>Mobilný internet s 4G internetom - (5 GB) dát.</w:t>
      </w:r>
    </w:p>
    <w:p w:rsidR="00BA56DF" w:rsidRDefault="00BA56DF" w:rsidP="00BA56DF">
      <w:pPr>
        <w:pStyle w:val="Odsekzoznamu"/>
        <w:rPr>
          <w:rFonts w:ascii="Cambria" w:hAnsi="Cambria"/>
          <w:sz w:val="18"/>
          <w:szCs w:val="18"/>
        </w:rPr>
      </w:pPr>
      <w:r>
        <w:rPr>
          <w:rFonts w:ascii="Cambria" w:hAnsi="Cambria"/>
          <w:sz w:val="18"/>
          <w:szCs w:val="18"/>
        </w:rPr>
        <w:t xml:space="preserve">                  </w:t>
      </w:r>
      <w:r w:rsidRPr="00BA56DF">
        <w:rPr>
          <w:rFonts w:ascii="Cambria" w:hAnsi="Cambria"/>
          <w:sz w:val="18"/>
          <w:szCs w:val="18"/>
        </w:rPr>
        <w:t>Ďalšie dáta  bez poplatku. Obmedzí sa však rýchlosť internetu.</w:t>
      </w:r>
      <w:r w:rsidRPr="00BA56DF">
        <w:rPr>
          <w:rFonts w:ascii="Cambria" w:hAnsi="Cambria"/>
          <w:sz w:val="18"/>
          <w:szCs w:val="18"/>
        </w:rPr>
        <w:tab/>
      </w:r>
      <w:r>
        <w:rPr>
          <w:rFonts w:ascii="Cambria" w:hAnsi="Cambria"/>
          <w:sz w:val="18"/>
          <w:szCs w:val="18"/>
        </w:rPr>
        <w:t xml:space="preserve">                         </w:t>
      </w:r>
      <w:r w:rsidRPr="00BA56DF">
        <w:rPr>
          <w:rFonts w:ascii="Cambria" w:hAnsi="Cambria"/>
          <w:sz w:val="18"/>
          <w:szCs w:val="18"/>
        </w:rPr>
        <w:t>1</w:t>
      </w:r>
    </w:p>
    <w:p w:rsidR="00FB2D0B" w:rsidRPr="00BA56DF" w:rsidRDefault="00FB2D0B" w:rsidP="00BA56DF">
      <w:pPr>
        <w:pStyle w:val="Odsekzoznamu"/>
        <w:rPr>
          <w:rFonts w:ascii="Cambria" w:hAnsi="Cambria"/>
          <w:sz w:val="18"/>
          <w:szCs w:val="18"/>
        </w:rPr>
      </w:pPr>
    </w:p>
    <w:p w:rsidR="00BA56DF" w:rsidRPr="00BA56DF" w:rsidRDefault="00BA56DF" w:rsidP="00BA56DF">
      <w:pPr>
        <w:pStyle w:val="Odsekzoznamu"/>
        <w:rPr>
          <w:rFonts w:ascii="Cambria" w:hAnsi="Cambria"/>
          <w:sz w:val="18"/>
          <w:szCs w:val="18"/>
        </w:rPr>
      </w:pPr>
      <w:r w:rsidRPr="00BA56DF">
        <w:rPr>
          <w:rFonts w:ascii="Cambria" w:hAnsi="Cambria"/>
          <w:sz w:val="18"/>
          <w:szCs w:val="18"/>
        </w:rPr>
        <w:t>3</w:t>
      </w:r>
      <w:r w:rsidRPr="00BA56DF">
        <w:rPr>
          <w:rFonts w:ascii="Cambria" w:hAnsi="Cambria"/>
          <w:sz w:val="18"/>
          <w:szCs w:val="18"/>
        </w:rPr>
        <w:tab/>
        <w:t>Mobilný internet s 4G internetom - (10 GB) dát.</w:t>
      </w:r>
    </w:p>
    <w:p w:rsidR="00BA56DF" w:rsidRDefault="00BA56DF" w:rsidP="00BA56DF">
      <w:pPr>
        <w:pStyle w:val="Odsekzoznamu"/>
        <w:rPr>
          <w:rFonts w:ascii="Cambria" w:hAnsi="Cambria"/>
          <w:sz w:val="18"/>
          <w:szCs w:val="18"/>
        </w:rPr>
      </w:pPr>
      <w:r>
        <w:rPr>
          <w:rFonts w:ascii="Cambria" w:hAnsi="Cambria"/>
          <w:sz w:val="18"/>
          <w:szCs w:val="18"/>
        </w:rPr>
        <w:t xml:space="preserve">                  </w:t>
      </w:r>
      <w:r w:rsidRPr="00BA56DF">
        <w:rPr>
          <w:rFonts w:ascii="Cambria" w:hAnsi="Cambria"/>
          <w:sz w:val="18"/>
          <w:szCs w:val="18"/>
        </w:rPr>
        <w:t>Ďalšie dáta  bez poplatku. Obmedzí sa však rýchlosť internetu.</w:t>
      </w:r>
      <w:r w:rsidRPr="00BA56DF">
        <w:rPr>
          <w:rFonts w:ascii="Cambria" w:hAnsi="Cambria"/>
          <w:sz w:val="18"/>
          <w:szCs w:val="18"/>
        </w:rPr>
        <w:tab/>
      </w:r>
      <w:r>
        <w:rPr>
          <w:rFonts w:ascii="Cambria" w:hAnsi="Cambria"/>
          <w:sz w:val="18"/>
          <w:szCs w:val="18"/>
        </w:rPr>
        <w:t xml:space="preserve">                         </w:t>
      </w:r>
      <w:r w:rsidRPr="00BA56DF">
        <w:rPr>
          <w:rFonts w:ascii="Cambria" w:hAnsi="Cambria"/>
          <w:sz w:val="18"/>
          <w:szCs w:val="18"/>
        </w:rPr>
        <w:t>2</w:t>
      </w:r>
    </w:p>
    <w:p w:rsidR="00FB2D0B" w:rsidRPr="00BA56DF" w:rsidRDefault="00FB2D0B" w:rsidP="00BA56DF">
      <w:pPr>
        <w:pStyle w:val="Odsekzoznamu"/>
        <w:rPr>
          <w:rFonts w:ascii="Cambria" w:hAnsi="Cambria"/>
          <w:sz w:val="18"/>
          <w:szCs w:val="18"/>
        </w:rPr>
      </w:pPr>
    </w:p>
    <w:p w:rsidR="00BA56DF" w:rsidRDefault="00BA56DF" w:rsidP="00BA56DF">
      <w:pPr>
        <w:pStyle w:val="Odsekzoznamu"/>
        <w:rPr>
          <w:rFonts w:ascii="Cambria" w:hAnsi="Cambria"/>
          <w:sz w:val="18"/>
          <w:szCs w:val="18"/>
        </w:rPr>
      </w:pPr>
      <w:r w:rsidRPr="00BA56DF">
        <w:rPr>
          <w:rFonts w:ascii="Cambria" w:hAnsi="Cambria"/>
          <w:sz w:val="18"/>
          <w:szCs w:val="18"/>
        </w:rPr>
        <w:t>4</w:t>
      </w:r>
      <w:r w:rsidRPr="00BA56DF">
        <w:rPr>
          <w:rFonts w:ascii="Cambria" w:hAnsi="Cambria"/>
          <w:sz w:val="18"/>
          <w:szCs w:val="18"/>
        </w:rPr>
        <w:tab/>
      </w:r>
      <w:r>
        <w:rPr>
          <w:rFonts w:ascii="Cambria" w:hAnsi="Cambria"/>
          <w:sz w:val="18"/>
          <w:szCs w:val="18"/>
        </w:rPr>
        <w:t xml:space="preserve"> </w:t>
      </w:r>
      <w:r w:rsidRPr="00BA56DF">
        <w:rPr>
          <w:rFonts w:ascii="Cambria" w:hAnsi="Cambria"/>
          <w:sz w:val="18"/>
          <w:szCs w:val="18"/>
        </w:rPr>
        <w:t>Dátový paušál 15 MB</w:t>
      </w:r>
      <w:r w:rsidRPr="00BA56DF">
        <w:rPr>
          <w:rFonts w:ascii="Cambria" w:hAnsi="Cambria"/>
          <w:sz w:val="18"/>
          <w:szCs w:val="18"/>
        </w:rPr>
        <w:tab/>
      </w:r>
      <w:r>
        <w:rPr>
          <w:rFonts w:ascii="Cambria" w:hAnsi="Cambria"/>
          <w:sz w:val="18"/>
          <w:szCs w:val="18"/>
        </w:rPr>
        <w:t xml:space="preserve">                                                                                   </w:t>
      </w:r>
      <w:r w:rsidR="00875FA4">
        <w:rPr>
          <w:rFonts w:ascii="Cambria" w:hAnsi="Cambria"/>
          <w:sz w:val="18"/>
          <w:szCs w:val="18"/>
        </w:rPr>
        <w:t xml:space="preserve"> </w:t>
      </w:r>
      <w:r>
        <w:rPr>
          <w:rFonts w:ascii="Cambria" w:hAnsi="Cambria"/>
          <w:sz w:val="18"/>
          <w:szCs w:val="18"/>
        </w:rPr>
        <w:t xml:space="preserve">            </w:t>
      </w:r>
      <w:r w:rsidRPr="00BA56DF">
        <w:rPr>
          <w:rFonts w:ascii="Cambria" w:hAnsi="Cambria"/>
          <w:sz w:val="18"/>
          <w:szCs w:val="18"/>
        </w:rPr>
        <w:t>2</w:t>
      </w:r>
    </w:p>
    <w:p w:rsidR="00FB2D0B" w:rsidRPr="00BA56DF" w:rsidRDefault="00FB2D0B" w:rsidP="00BA56DF">
      <w:pPr>
        <w:pStyle w:val="Odsekzoznamu"/>
        <w:rPr>
          <w:rFonts w:ascii="Cambria" w:hAnsi="Cambria"/>
          <w:sz w:val="18"/>
          <w:szCs w:val="18"/>
        </w:rPr>
      </w:pPr>
    </w:p>
    <w:p w:rsidR="00BA56DF" w:rsidRPr="00BA56DF" w:rsidRDefault="00BA56DF" w:rsidP="00BA56DF">
      <w:pPr>
        <w:pStyle w:val="Odsekzoznamu"/>
        <w:rPr>
          <w:rFonts w:ascii="Cambria" w:hAnsi="Cambria"/>
          <w:sz w:val="18"/>
          <w:szCs w:val="18"/>
        </w:rPr>
      </w:pPr>
      <w:r w:rsidRPr="00BA56DF">
        <w:rPr>
          <w:rFonts w:ascii="Cambria" w:hAnsi="Cambria"/>
          <w:sz w:val="18"/>
          <w:szCs w:val="18"/>
        </w:rPr>
        <w:t>5</w:t>
      </w:r>
      <w:r w:rsidRPr="00BA56DF">
        <w:rPr>
          <w:rFonts w:ascii="Cambria" w:hAnsi="Cambria"/>
          <w:sz w:val="18"/>
          <w:szCs w:val="18"/>
        </w:rPr>
        <w:tab/>
      </w:r>
      <w:r w:rsidR="00875FA4">
        <w:rPr>
          <w:rFonts w:ascii="Cambria" w:hAnsi="Cambria"/>
          <w:sz w:val="18"/>
          <w:szCs w:val="18"/>
        </w:rPr>
        <w:t xml:space="preserve"> </w:t>
      </w:r>
      <w:r w:rsidRPr="00BA56DF">
        <w:rPr>
          <w:rFonts w:ascii="Cambria" w:hAnsi="Cambria"/>
          <w:sz w:val="18"/>
          <w:szCs w:val="18"/>
        </w:rPr>
        <w:t xml:space="preserve">HVPS otvorená - s virtuálnou ústredňou (VPBX) </w:t>
      </w:r>
    </w:p>
    <w:p w:rsidR="00BA56DF" w:rsidRPr="00BA56DF" w:rsidRDefault="00BA56DF" w:rsidP="00BA56DF">
      <w:pPr>
        <w:pStyle w:val="Odsekzoznamu"/>
        <w:rPr>
          <w:rFonts w:ascii="Cambria" w:hAnsi="Cambria"/>
          <w:sz w:val="18"/>
          <w:szCs w:val="18"/>
        </w:rPr>
      </w:pPr>
      <w:r>
        <w:rPr>
          <w:rFonts w:ascii="Cambria" w:hAnsi="Cambria"/>
          <w:sz w:val="18"/>
          <w:szCs w:val="18"/>
        </w:rPr>
        <w:t xml:space="preserve">                  </w:t>
      </w:r>
      <w:r w:rsidRPr="00BA56DF">
        <w:rPr>
          <w:rFonts w:ascii="Cambria" w:hAnsi="Cambria"/>
          <w:sz w:val="18"/>
          <w:szCs w:val="18"/>
        </w:rPr>
        <w:t xml:space="preserve">- bez internetového pripojenia (GSM)  </w:t>
      </w:r>
    </w:p>
    <w:p w:rsidR="00BA56DF" w:rsidRDefault="00BA56DF" w:rsidP="00BA56DF">
      <w:pPr>
        <w:pStyle w:val="Odsekzoznamu"/>
        <w:rPr>
          <w:rFonts w:ascii="Cambria" w:hAnsi="Cambria"/>
          <w:sz w:val="18"/>
          <w:szCs w:val="18"/>
        </w:rPr>
      </w:pPr>
      <w:r>
        <w:rPr>
          <w:rFonts w:ascii="Cambria" w:hAnsi="Cambria"/>
          <w:sz w:val="18"/>
          <w:szCs w:val="18"/>
        </w:rPr>
        <w:t xml:space="preserve">                  </w:t>
      </w:r>
      <w:r w:rsidRPr="00BA56DF">
        <w:rPr>
          <w:rFonts w:ascii="Cambria" w:hAnsi="Cambria"/>
          <w:sz w:val="18"/>
          <w:szCs w:val="18"/>
        </w:rPr>
        <w:t xml:space="preserve">(Pripojenie je funkčné prostredníctvom GSM siete (2G/3G) </w:t>
      </w:r>
    </w:p>
    <w:p w:rsidR="00BA56DF" w:rsidRDefault="00BA56DF" w:rsidP="00BA56DF">
      <w:pPr>
        <w:pStyle w:val="Odsekzoznamu"/>
        <w:rPr>
          <w:rFonts w:ascii="Cambria" w:hAnsi="Cambria"/>
          <w:sz w:val="18"/>
          <w:szCs w:val="18"/>
        </w:rPr>
      </w:pPr>
      <w:r>
        <w:rPr>
          <w:rFonts w:ascii="Cambria" w:hAnsi="Cambria"/>
          <w:sz w:val="18"/>
          <w:szCs w:val="18"/>
        </w:rPr>
        <w:t xml:space="preserve">                  </w:t>
      </w:r>
      <w:r w:rsidRPr="00BA56DF">
        <w:rPr>
          <w:rFonts w:ascii="Cambria" w:hAnsi="Cambria"/>
          <w:sz w:val="18"/>
          <w:szCs w:val="18"/>
        </w:rPr>
        <w:t xml:space="preserve">cez SIM kartu (nie je potrebné žiadne pevné dátové pripojenie, </w:t>
      </w:r>
    </w:p>
    <w:p w:rsidR="00BA56DF" w:rsidRDefault="00BA56DF" w:rsidP="00BA56DF">
      <w:pPr>
        <w:pStyle w:val="Odsekzoznamu"/>
        <w:rPr>
          <w:rFonts w:ascii="Cambria" w:hAnsi="Cambria"/>
          <w:sz w:val="18"/>
          <w:szCs w:val="18"/>
        </w:rPr>
      </w:pPr>
      <w:r>
        <w:rPr>
          <w:rFonts w:ascii="Cambria" w:hAnsi="Cambria"/>
          <w:sz w:val="18"/>
          <w:szCs w:val="18"/>
        </w:rPr>
        <w:t xml:space="preserve">                   </w:t>
      </w:r>
      <w:r w:rsidRPr="00BA56DF">
        <w:rPr>
          <w:rFonts w:ascii="Cambria" w:hAnsi="Cambria"/>
          <w:sz w:val="18"/>
          <w:szCs w:val="18"/>
        </w:rPr>
        <w:t xml:space="preserve">napr. DSL, FTTH..), Nie je potrebná LAN infraštruktúr, </w:t>
      </w:r>
    </w:p>
    <w:p w:rsidR="00BA56DF" w:rsidRDefault="00BA56DF" w:rsidP="00BA56DF">
      <w:pPr>
        <w:pStyle w:val="Odsekzoznamu"/>
        <w:rPr>
          <w:rFonts w:ascii="Cambria" w:hAnsi="Cambria"/>
          <w:sz w:val="18"/>
          <w:szCs w:val="18"/>
        </w:rPr>
      </w:pPr>
      <w:r>
        <w:rPr>
          <w:rFonts w:ascii="Cambria" w:hAnsi="Cambria"/>
          <w:sz w:val="18"/>
          <w:szCs w:val="18"/>
        </w:rPr>
        <w:t xml:space="preserve">                   </w:t>
      </w:r>
      <w:r w:rsidRPr="00BA56DF">
        <w:rPr>
          <w:rFonts w:ascii="Cambria" w:hAnsi="Cambria"/>
          <w:sz w:val="18"/>
          <w:szCs w:val="18"/>
        </w:rPr>
        <w:t>Nie je potrebný</w:t>
      </w:r>
      <w:r w:rsidR="00875FA4">
        <w:rPr>
          <w:rFonts w:ascii="Cambria" w:hAnsi="Cambria"/>
          <w:sz w:val="18"/>
          <w:szCs w:val="18"/>
        </w:rPr>
        <w:t xml:space="preserve"> CPE (router), ani IP SEC tunel</w:t>
      </w:r>
      <w:r w:rsidRPr="00BA56DF">
        <w:rPr>
          <w:rFonts w:ascii="Cambria" w:hAnsi="Cambria"/>
          <w:sz w:val="18"/>
          <w:szCs w:val="18"/>
        </w:rPr>
        <w:tab/>
      </w:r>
      <w:r>
        <w:rPr>
          <w:rFonts w:ascii="Cambria" w:hAnsi="Cambria"/>
          <w:sz w:val="18"/>
          <w:szCs w:val="18"/>
        </w:rPr>
        <w:t xml:space="preserve">                                        </w:t>
      </w:r>
      <w:r w:rsidRPr="00BA56DF">
        <w:rPr>
          <w:rFonts w:ascii="Cambria" w:hAnsi="Cambria"/>
          <w:sz w:val="18"/>
          <w:szCs w:val="18"/>
        </w:rPr>
        <w:t>10</w:t>
      </w:r>
    </w:p>
    <w:p w:rsidR="00FB2D0B" w:rsidRDefault="00FB2D0B" w:rsidP="00BA56DF">
      <w:pPr>
        <w:pStyle w:val="Odsekzoznamu"/>
        <w:rPr>
          <w:rFonts w:ascii="Cambria" w:hAnsi="Cambria"/>
          <w:sz w:val="18"/>
          <w:szCs w:val="18"/>
        </w:rPr>
      </w:pPr>
    </w:p>
    <w:p w:rsidR="00FB2D0B" w:rsidRDefault="00FB2D0B" w:rsidP="00BA56DF">
      <w:pPr>
        <w:pStyle w:val="Odsekzoznamu"/>
        <w:rPr>
          <w:rFonts w:ascii="Cambria" w:hAnsi="Cambria"/>
          <w:sz w:val="18"/>
          <w:szCs w:val="18"/>
        </w:rPr>
      </w:pPr>
    </w:p>
    <w:p w:rsidR="00FB2D0B" w:rsidRPr="00BA56DF" w:rsidRDefault="00FB2D0B" w:rsidP="00BA56DF">
      <w:pPr>
        <w:pStyle w:val="Odsekzoznamu"/>
        <w:rPr>
          <w:rFonts w:ascii="Cambria" w:hAnsi="Cambria"/>
          <w:sz w:val="18"/>
          <w:szCs w:val="18"/>
        </w:rPr>
      </w:pPr>
    </w:p>
    <w:p w:rsidR="00BA56DF" w:rsidRPr="00BA56DF" w:rsidRDefault="00BA56DF" w:rsidP="00BA56DF">
      <w:pPr>
        <w:pStyle w:val="Odsekzoznamu"/>
        <w:rPr>
          <w:rFonts w:ascii="Cambria" w:hAnsi="Cambria"/>
          <w:sz w:val="18"/>
          <w:szCs w:val="18"/>
        </w:rPr>
      </w:pPr>
      <w:r w:rsidRPr="00BA56DF">
        <w:rPr>
          <w:rFonts w:ascii="Cambria" w:hAnsi="Cambria"/>
          <w:sz w:val="18"/>
          <w:szCs w:val="18"/>
        </w:rPr>
        <w:lastRenderedPageBreak/>
        <w:t>6</w:t>
      </w:r>
      <w:r w:rsidRPr="00BA56DF">
        <w:rPr>
          <w:rFonts w:ascii="Cambria" w:hAnsi="Cambria"/>
          <w:sz w:val="18"/>
          <w:szCs w:val="18"/>
        </w:rPr>
        <w:tab/>
        <w:t xml:space="preserve">Neobmedzené volania vo VPS  </w:t>
      </w:r>
    </w:p>
    <w:p w:rsidR="00BA56DF" w:rsidRDefault="00BA56DF" w:rsidP="00BA56DF">
      <w:pPr>
        <w:pStyle w:val="Odsekzoznamu"/>
        <w:rPr>
          <w:rFonts w:ascii="Cambria" w:hAnsi="Cambria"/>
          <w:sz w:val="18"/>
          <w:szCs w:val="18"/>
        </w:rPr>
      </w:pPr>
      <w:r>
        <w:rPr>
          <w:rFonts w:ascii="Cambria" w:hAnsi="Cambria"/>
          <w:sz w:val="18"/>
          <w:szCs w:val="18"/>
        </w:rPr>
        <w:t xml:space="preserve">                  </w:t>
      </w:r>
      <w:r w:rsidRPr="00BA56DF">
        <w:rPr>
          <w:rFonts w:ascii="Cambria" w:hAnsi="Cambria"/>
          <w:sz w:val="18"/>
          <w:szCs w:val="18"/>
        </w:rPr>
        <w:t xml:space="preserve">(cena programu finálna bez možnosti  pripočítania žiadnych </w:t>
      </w:r>
    </w:p>
    <w:p w:rsidR="00BA56DF" w:rsidRDefault="00BA56DF" w:rsidP="00BA56DF">
      <w:pPr>
        <w:pStyle w:val="Odsekzoznamu"/>
        <w:rPr>
          <w:rFonts w:ascii="Cambria" w:hAnsi="Cambria"/>
          <w:sz w:val="18"/>
          <w:szCs w:val="18"/>
        </w:rPr>
      </w:pPr>
      <w:r>
        <w:rPr>
          <w:rFonts w:ascii="Cambria" w:hAnsi="Cambria"/>
          <w:sz w:val="18"/>
          <w:szCs w:val="18"/>
        </w:rPr>
        <w:t xml:space="preserve">               </w:t>
      </w:r>
      <w:r w:rsidR="00875FA4">
        <w:rPr>
          <w:rFonts w:ascii="Cambria" w:hAnsi="Cambria"/>
          <w:sz w:val="18"/>
          <w:szCs w:val="18"/>
        </w:rPr>
        <w:t xml:space="preserve"> </w:t>
      </w:r>
      <w:r>
        <w:rPr>
          <w:rFonts w:ascii="Cambria" w:hAnsi="Cambria"/>
          <w:sz w:val="18"/>
          <w:szCs w:val="18"/>
        </w:rPr>
        <w:t xml:space="preserve">  </w:t>
      </w:r>
      <w:r w:rsidRPr="00BA56DF">
        <w:rPr>
          <w:rFonts w:ascii="Cambria" w:hAnsi="Cambria"/>
          <w:sz w:val="18"/>
          <w:szCs w:val="18"/>
        </w:rPr>
        <w:t>iných poplatk</w:t>
      </w:r>
      <w:r>
        <w:rPr>
          <w:rFonts w:ascii="Cambria" w:hAnsi="Cambria"/>
          <w:sz w:val="18"/>
          <w:szCs w:val="18"/>
        </w:rPr>
        <w:t>o</w:t>
      </w:r>
      <w:r w:rsidR="00875FA4">
        <w:rPr>
          <w:rFonts w:ascii="Cambria" w:hAnsi="Cambria"/>
          <w:sz w:val="18"/>
          <w:szCs w:val="18"/>
        </w:rPr>
        <w:t>v)</w:t>
      </w:r>
      <w:r>
        <w:rPr>
          <w:rFonts w:ascii="Cambria" w:hAnsi="Cambria"/>
          <w:sz w:val="18"/>
          <w:szCs w:val="18"/>
        </w:rPr>
        <w:t xml:space="preserve">                                                                                                  </w:t>
      </w:r>
      <w:r w:rsidR="00875FA4">
        <w:rPr>
          <w:rFonts w:ascii="Cambria" w:hAnsi="Cambria"/>
          <w:sz w:val="18"/>
          <w:szCs w:val="18"/>
        </w:rPr>
        <w:t xml:space="preserve">    </w:t>
      </w:r>
      <w:r>
        <w:rPr>
          <w:rFonts w:ascii="Cambria" w:hAnsi="Cambria"/>
          <w:sz w:val="18"/>
          <w:szCs w:val="18"/>
        </w:rPr>
        <w:t xml:space="preserve">  </w:t>
      </w:r>
      <w:r w:rsidR="00AD6BBA">
        <w:rPr>
          <w:rFonts w:ascii="Cambria" w:hAnsi="Cambria"/>
          <w:sz w:val="18"/>
          <w:szCs w:val="18"/>
        </w:rPr>
        <w:t xml:space="preserve">          55</w:t>
      </w:r>
    </w:p>
    <w:p w:rsidR="00FB2D0B" w:rsidRPr="00BA56DF" w:rsidRDefault="00FB2D0B" w:rsidP="00BA56DF">
      <w:pPr>
        <w:pStyle w:val="Odsekzoznamu"/>
        <w:rPr>
          <w:rFonts w:ascii="Cambria" w:hAnsi="Cambria"/>
          <w:sz w:val="18"/>
          <w:szCs w:val="18"/>
        </w:rPr>
      </w:pPr>
    </w:p>
    <w:p w:rsidR="00BA56DF" w:rsidRPr="00BA56DF" w:rsidRDefault="00BA56DF" w:rsidP="00BA56DF">
      <w:pPr>
        <w:pStyle w:val="Odsekzoznamu"/>
        <w:rPr>
          <w:rFonts w:ascii="Cambria" w:hAnsi="Cambria"/>
          <w:sz w:val="18"/>
          <w:szCs w:val="18"/>
        </w:rPr>
      </w:pPr>
      <w:r w:rsidRPr="00BA56DF">
        <w:rPr>
          <w:rFonts w:ascii="Cambria" w:hAnsi="Cambria"/>
          <w:sz w:val="18"/>
          <w:szCs w:val="18"/>
        </w:rPr>
        <w:t>7</w:t>
      </w:r>
      <w:r w:rsidRPr="00BA56DF">
        <w:rPr>
          <w:rFonts w:ascii="Cambria" w:hAnsi="Cambria"/>
          <w:sz w:val="18"/>
          <w:szCs w:val="18"/>
        </w:rPr>
        <w:tab/>
        <w:t xml:space="preserve">Neobmedzené volania vo VPS + </w:t>
      </w:r>
    </w:p>
    <w:p w:rsidR="00BA56DF" w:rsidRDefault="00BA56DF" w:rsidP="00BA56DF">
      <w:pPr>
        <w:pStyle w:val="Odsekzoznamu"/>
        <w:rPr>
          <w:rFonts w:ascii="Cambria" w:hAnsi="Cambria"/>
          <w:sz w:val="18"/>
          <w:szCs w:val="18"/>
        </w:rPr>
      </w:pPr>
      <w:r>
        <w:rPr>
          <w:rFonts w:ascii="Cambria" w:hAnsi="Cambria"/>
          <w:sz w:val="18"/>
          <w:szCs w:val="18"/>
        </w:rPr>
        <w:t xml:space="preserve">                   </w:t>
      </w:r>
      <w:r w:rsidRPr="00BA56DF">
        <w:rPr>
          <w:rFonts w:ascii="Cambria" w:hAnsi="Cambria"/>
          <w:sz w:val="18"/>
          <w:szCs w:val="18"/>
        </w:rPr>
        <w:t xml:space="preserve">všetky  pevné a mobilné siete  v (SK)  + </w:t>
      </w:r>
      <w:r w:rsidR="0049631B">
        <w:rPr>
          <w:rFonts w:ascii="Cambria" w:hAnsi="Cambria"/>
          <w:sz w:val="18"/>
          <w:szCs w:val="18"/>
        </w:rPr>
        <w:t xml:space="preserve">mi. </w:t>
      </w:r>
      <w:r w:rsidRPr="00BA56DF">
        <w:rPr>
          <w:rFonts w:ascii="Cambria" w:hAnsi="Cambria"/>
          <w:sz w:val="18"/>
          <w:szCs w:val="18"/>
        </w:rPr>
        <w:t xml:space="preserve">100 SMS/MMS </w:t>
      </w:r>
    </w:p>
    <w:p w:rsidR="00BA56DF" w:rsidRPr="00BA56DF" w:rsidRDefault="00BA56DF" w:rsidP="00BA56DF">
      <w:pPr>
        <w:pStyle w:val="Odsekzoznamu"/>
        <w:rPr>
          <w:rFonts w:ascii="Cambria" w:hAnsi="Cambria"/>
          <w:sz w:val="18"/>
          <w:szCs w:val="18"/>
        </w:rPr>
      </w:pPr>
      <w:r>
        <w:rPr>
          <w:rFonts w:ascii="Cambria" w:hAnsi="Cambria"/>
          <w:sz w:val="18"/>
          <w:szCs w:val="18"/>
        </w:rPr>
        <w:t xml:space="preserve">                   </w:t>
      </w:r>
      <w:r w:rsidRPr="00BA56DF">
        <w:rPr>
          <w:rFonts w:ascii="Cambria" w:hAnsi="Cambria"/>
          <w:sz w:val="18"/>
          <w:szCs w:val="18"/>
        </w:rPr>
        <w:t xml:space="preserve">+ internet </w:t>
      </w:r>
      <w:r w:rsidR="0049631B">
        <w:rPr>
          <w:rFonts w:ascii="Cambria" w:hAnsi="Cambria"/>
          <w:sz w:val="18"/>
          <w:szCs w:val="18"/>
        </w:rPr>
        <w:t xml:space="preserve">min. </w:t>
      </w:r>
      <w:r w:rsidRPr="00BA56DF">
        <w:rPr>
          <w:rFonts w:ascii="Cambria" w:hAnsi="Cambria"/>
          <w:sz w:val="18"/>
          <w:szCs w:val="18"/>
        </w:rPr>
        <w:t xml:space="preserve">2 GB + </w:t>
      </w:r>
      <w:proofErr w:type="spellStart"/>
      <w:r w:rsidRPr="00BA56DF">
        <w:rPr>
          <w:rFonts w:ascii="Cambria" w:hAnsi="Cambria"/>
          <w:sz w:val="18"/>
          <w:szCs w:val="18"/>
        </w:rPr>
        <w:t>rooming</w:t>
      </w:r>
      <w:proofErr w:type="spellEnd"/>
      <w:r w:rsidRPr="00BA56DF">
        <w:rPr>
          <w:rFonts w:ascii="Cambria" w:hAnsi="Cambria"/>
          <w:sz w:val="18"/>
          <w:szCs w:val="18"/>
        </w:rPr>
        <w:t xml:space="preserve"> EÚ</w:t>
      </w:r>
    </w:p>
    <w:p w:rsidR="00BA56DF" w:rsidRDefault="00BA56DF" w:rsidP="00BA56DF">
      <w:pPr>
        <w:pStyle w:val="Odsekzoznamu"/>
        <w:rPr>
          <w:rFonts w:ascii="Cambria" w:hAnsi="Cambria"/>
          <w:sz w:val="18"/>
          <w:szCs w:val="18"/>
        </w:rPr>
      </w:pPr>
      <w:r>
        <w:rPr>
          <w:rFonts w:ascii="Cambria" w:hAnsi="Cambria"/>
          <w:sz w:val="18"/>
          <w:szCs w:val="18"/>
        </w:rPr>
        <w:t xml:space="preserve">                   </w:t>
      </w:r>
      <w:r w:rsidRPr="00BA56DF">
        <w:rPr>
          <w:rFonts w:ascii="Cambria" w:hAnsi="Cambria"/>
          <w:sz w:val="18"/>
          <w:szCs w:val="18"/>
        </w:rPr>
        <w:t xml:space="preserve">(cena programu finálna bez možnosti  pripočítania žiadnych </w:t>
      </w:r>
    </w:p>
    <w:p w:rsidR="00BA56DF" w:rsidRDefault="00BA56DF" w:rsidP="00BA56DF">
      <w:pPr>
        <w:pStyle w:val="Odsekzoznamu"/>
        <w:rPr>
          <w:rFonts w:ascii="Cambria" w:hAnsi="Cambria"/>
          <w:sz w:val="18"/>
          <w:szCs w:val="18"/>
        </w:rPr>
      </w:pPr>
      <w:r>
        <w:rPr>
          <w:rFonts w:ascii="Cambria" w:hAnsi="Cambria"/>
          <w:sz w:val="18"/>
          <w:szCs w:val="18"/>
        </w:rPr>
        <w:t xml:space="preserve">                    </w:t>
      </w:r>
      <w:r w:rsidRPr="00AD6BBA">
        <w:rPr>
          <w:rFonts w:ascii="Cambria" w:hAnsi="Cambria"/>
          <w:sz w:val="18"/>
          <w:szCs w:val="18"/>
        </w:rPr>
        <w:t>iných poplatko</w:t>
      </w:r>
      <w:r w:rsidR="00875FA4" w:rsidRPr="00AD6BBA">
        <w:rPr>
          <w:rFonts w:ascii="Cambria" w:hAnsi="Cambria"/>
          <w:sz w:val="18"/>
          <w:szCs w:val="18"/>
        </w:rPr>
        <w:t xml:space="preserve">v) </w:t>
      </w:r>
      <w:r w:rsidRPr="00AD6BBA">
        <w:rPr>
          <w:rFonts w:ascii="Cambria" w:hAnsi="Cambria"/>
          <w:sz w:val="18"/>
          <w:szCs w:val="18"/>
        </w:rPr>
        <w:tab/>
        <w:t xml:space="preserve">                                                                                             5</w:t>
      </w:r>
      <w:r w:rsidR="00AD6BBA" w:rsidRPr="00AD6BBA">
        <w:rPr>
          <w:rFonts w:ascii="Cambria" w:hAnsi="Cambria"/>
          <w:sz w:val="18"/>
          <w:szCs w:val="18"/>
        </w:rPr>
        <w:t>8</w:t>
      </w:r>
    </w:p>
    <w:p w:rsidR="00FB2D0B" w:rsidRPr="00AD6BBA" w:rsidRDefault="00FB2D0B" w:rsidP="00BA56DF">
      <w:pPr>
        <w:pStyle w:val="Odsekzoznamu"/>
        <w:rPr>
          <w:rFonts w:ascii="Cambria" w:hAnsi="Cambria"/>
          <w:sz w:val="18"/>
          <w:szCs w:val="18"/>
        </w:rPr>
      </w:pPr>
    </w:p>
    <w:p w:rsidR="00BA56DF" w:rsidRPr="00AD6BBA" w:rsidRDefault="00BA56DF" w:rsidP="00BA56DF">
      <w:pPr>
        <w:pStyle w:val="Odsekzoznamu"/>
        <w:rPr>
          <w:rFonts w:ascii="Cambria" w:hAnsi="Cambria"/>
          <w:sz w:val="18"/>
          <w:szCs w:val="18"/>
        </w:rPr>
      </w:pPr>
      <w:r w:rsidRPr="00AD6BBA">
        <w:rPr>
          <w:rFonts w:ascii="Cambria" w:hAnsi="Cambria"/>
          <w:sz w:val="18"/>
          <w:szCs w:val="18"/>
        </w:rPr>
        <w:t>8</w:t>
      </w:r>
      <w:r w:rsidRPr="00AD6BBA">
        <w:rPr>
          <w:rFonts w:ascii="Cambria" w:hAnsi="Cambria"/>
          <w:sz w:val="18"/>
          <w:szCs w:val="18"/>
        </w:rPr>
        <w:tab/>
        <w:t>Neobmedzené volania na všetky  pevné a mobilné siete v (SK)</w:t>
      </w:r>
    </w:p>
    <w:p w:rsidR="00BA56DF" w:rsidRPr="00AD6BBA" w:rsidRDefault="00BA56DF" w:rsidP="00BA56DF">
      <w:pPr>
        <w:pStyle w:val="Odsekzoznamu"/>
        <w:rPr>
          <w:rFonts w:ascii="Cambria" w:hAnsi="Cambria"/>
          <w:sz w:val="18"/>
          <w:szCs w:val="18"/>
        </w:rPr>
      </w:pPr>
      <w:r w:rsidRPr="00AD6BBA">
        <w:rPr>
          <w:rFonts w:ascii="Cambria" w:hAnsi="Cambria"/>
          <w:sz w:val="18"/>
          <w:szCs w:val="18"/>
        </w:rPr>
        <w:t xml:space="preserve">                   + neobmedzené SMS/MMS (SK) + internet </w:t>
      </w:r>
      <w:r w:rsidR="0049631B" w:rsidRPr="00AD6BBA">
        <w:rPr>
          <w:rFonts w:ascii="Cambria" w:hAnsi="Cambria"/>
          <w:sz w:val="18"/>
          <w:szCs w:val="18"/>
        </w:rPr>
        <w:t xml:space="preserve">min. </w:t>
      </w:r>
      <w:r w:rsidRPr="00AD6BBA">
        <w:rPr>
          <w:rFonts w:ascii="Cambria" w:hAnsi="Cambria"/>
          <w:sz w:val="18"/>
          <w:szCs w:val="18"/>
        </w:rPr>
        <w:t xml:space="preserve">6 GB + </w:t>
      </w:r>
      <w:proofErr w:type="spellStart"/>
      <w:r w:rsidRPr="00AD6BBA">
        <w:rPr>
          <w:rFonts w:ascii="Cambria" w:hAnsi="Cambria"/>
          <w:sz w:val="18"/>
          <w:szCs w:val="18"/>
        </w:rPr>
        <w:t>rooming</w:t>
      </w:r>
      <w:proofErr w:type="spellEnd"/>
      <w:r w:rsidRPr="00AD6BBA">
        <w:rPr>
          <w:rFonts w:ascii="Cambria" w:hAnsi="Cambria"/>
          <w:sz w:val="18"/>
          <w:szCs w:val="18"/>
        </w:rPr>
        <w:t xml:space="preserve"> EU</w:t>
      </w:r>
    </w:p>
    <w:p w:rsidR="00BA56DF" w:rsidRPr="00AD6BBA" w:rsidRDefault="00BA56DF" w:rsidP="00BA56DF">
      <w:pPr>
        <w:pStyle w:val="Odsekzoznamu"/>
        <w:rPr>
          <w:rFonts w:ascii="Cambria" w:hAnsi="Cambria"/>
          <w:sz w:val="18"/>
          <w:szCs w:val="18"/>
        </w:rPr>
      </w:pPr>
      <w:r w:rsidRPr="00AD6BBA">
        <w:rPr>
          <w:rFonts w:ascii="Cambria" w:hAnsi="Cambria"/>
          <w:sz w:val="18"/>
          <w:szCs w:val="18"/>
        </w:rPr>
        <w:t xml:space="preserve">                     (cena programu finálna bez možnosti  pripočítania žiadnych </w:t>
      </w:r>
    </w:p>
    <w:p w:rsidR="00BA56DF" w:rsidRDefault="00BA56DF" w:rsidP="00BA56DF">
      <w:pPr>
        <w:pStyle w:val="Odsekzoznamu"/>
        <w:rPr>
          <w:rFonts w:ascii="Cambria" w:hAnsi="Cambria"/>
          <w:sz w:val="18"/>
          <w:szCs w:val="18"/>
        </w:rPr>
      </w:pPr>
      <w:r w:rsidRPr="00AD6BBA">
        <w:rPr>
          <w:rFonts w:ascii="Cambria" w:hAnsi="Cambria"/>
          <w:sz w:val="18"/>
          <w:szCs w:val="18"/>
        </w:rPr>
        <w:t xml:space="preserve">                      iných poplatko</w:t>
      </w:r>
      <w:r w:rsidR="00875FA4" w:rsidRPr="00AD6BBA">
        <w:rPr>
          <w:rFonts w:ascii="Cambria" w:hAnsi="Cambria"/>
          <w:sz w:val="18"/>
          <w:szCs w:val="18"/>
        </w:rPr>
        <w:t xml:space="preserve">v)  </w:t>
      </w:r>
      <w:r w:rsidRPr="00AD6BBA">
        <w:rPr>
          <w:rFonts w:ascii="Cambria" w:hAnsi="Cambria"/>
          <w:sz w:val="18"/>
          <w:szCs w:val="18"/>
        </w:rPr>
        <w:tab/>
        <w:t xml:space="preserve">                                                                             </w:t>
      </w:r>
      <w:r w:rsidR="00181CBE" w:rsidRPr="00AD6BBA">
        <w:rPr>
          <w:rFonts w:ascii="Cambria" w:hAnsi="Cambria"/>
          <w:sz w:val="18"/>
          <w:szCs w:val="18"/>
        </w:rPr>
        <w:t xml:space="preserve">  </w:t>
      </w:r>
      <w:r w:rsidRPr="00AD6BBA">
        <w:rPr>
          <w:rFonts w:ascii="Cambria" w:hAnsi="Cambria"/>
          <w:sz w:val="18"/>
          <w:szCs w:val="18"/>
        </w:rPr>
        <w:t xml:space="preserve">           1</w:t>
      </w:r>
      <w:r w:rsidR="00AD6BBA" w:rsidRPr="00AD6BBA">
        <w:rPr>
          <w:rFonts w:ascii="Cambria" w:hAnsi="Cambria"/>
          <w:sz w:val="18"/>
          <w:szCs w:val="18"/>
        </w:rPr>
        <w:t>06</w:t>
      </w:r>
    </w:p>
    <w:p w:rsidR="00FB2D0B" w:rsidRPr="00AD6BBA" w:rsidRDefault="00FB2D0B" w:rsidP="00BA56DF">
      <w:pPr>
        <w:pStyle w:val="Odsekzoznamu"/>
        <w:rPr>
          <w:rFonts w:ascii="Cambria" w:hAnsi="Cambria"/>
          <w:sz w:val="18"/>
          <w:szCs w:val="18"/>
        </w:rPr>
      </w:pPr>
    </w:p>
    <w:p w:rsidR="00BA56DF" w:rsidRPr="00AD6BBA" w:rsidRDefault="00BA56DF" w:rsidP="00BA56DF">
      <w:pPr>
        <w:pStyle w:val="Odsekzoznamu"/>
        <w:rPr>
          <w:rFonts w:ascii="Cambria" w:hAnsi="Cambria"/>
          <w:sz w:val="18"/>
          <w:szCs w:val="18"/>
        </w:rPr>
      </w:pPr>
      <w:r w:rsidRPr="00AD6BBA">
        <w:rPr>
          <w:rFonts w:ascii="Cambria" w:hAnsi="Cambria"/>
          <w:sz w:val="18"/>
          <w:szCs w:val="18"/>
        </w:rPr>
        <w:t>9</w:t>
      </w:r>
      <w:r w:rsidRPr="00AD6BBA">
        <w:rPr>
          <w:rFonts w:ascii="Cambria" w:hAnsi="Cambria"/>
          <w:sz w:val="18"/>
          <w:szCs w:val="18"/>
        </w:rPr>
        <w:tab/>
      </w:r>
      <w:r w:rsidR="00875FA4" w:rsidRPr="00AD6BBA">
        <w:rPr>
          <w:rFonts w:ascii="Cambria" w:hAnsi="Cambria"/>
          <w:sz w:val="18"/>
          <w:szCs w:val="18"/>
        </w:rPr>
        <w:t xml:space="preserve">  </w:t>
      </w:r>
      <w:r w:rsidRPr="00AD6BBA">
        <w:rPr>
          <w:rFonts w:ascii="Cambria" w:hAnsi="Cambria"/>
          <w:sz w:val="18"/>
          <w:szCs w:val="18"/>
        </w:rPr>
        <w:t xml:space="preserve">Neobmedzené volania v SR a EU, </w:t>
      </w:r>
    </w:p>
    <w:p w:rsidR="00BA56DF" w:rsidRDefault="00BA56DF" w:rsidP="00BA56DF">
      <w:pPr>
        <w:pStyle w:val="Odsekzoznamu"/>
        <w:rPr>
          <w:rFonts w:ascii="Cambria" w:hAnsi="Cambria"/>
          <w:sz w:val="18"/>
          <w:szCs w:val="18"/>
        </w:rPr>
      </w:pPr>
      <w:r w:rsidRPr="00AD6BBA">
        <w:rPr>
          <w:rFonts w:ascii="Cambria" w:hAnsi="Cambria"/>
          <w:sz w:val="18"/>
          <w:szCs w:val="18"/>
        </w:rPr>
        <w:t xml:space="preserve">                   (všetky pevné a mobilné siete v SR, volania do a z pevných</w:t>
      </w:r>
      <w:r w:rsidRPr="00BA56DF">
        <w:rPr>
          <w:rFonts w:ascii="Cambria" w:hAnsi="Cambria"/>
          <w:sz w:val="18"/>
          <w:szCs w:val="18"/>
        </w:rPr>
        <w:t xml:space="preserve"> </w:t>
      </w:r>
    </w:p>
    <w:p w:rsidR="00BA56DF" w:rsidRDefault="00BA56DF" w:rsidP="00BA56DF">
      <w:pPr>
        <w:pStyle w:val="Odsekzoznamu"/>
        <w:rPr>
          <w:rFonts w:ascii="Cambria" w:hAnsi="Cambria"/>
          <w:sz w:val="18"/>
          <w:szCs w:val="18"/>
        </w:rPr>
      </w:pPr>
      <w:r>
        <w:rPr>
          <w:rFonts w:ascii="Cambria" w:hAnsi="Cambria"/>
          <w:sz w:val="18"/>
          <w:szCs w:val="18"/>
        </w:rPr>
        <w:t xml:space="preserve">                   </w:t>
      </w:r>
      <w:r w:rsidRPr="00BA56DF">
        <w:rPr>
          <w:rFonts w:ascii="Cambria" w:hAnsi="Cambria"/>
          <w:sz w:val="18"/>
          <w:szCs w:val="18"/>
        </w:rPr>
        <w:t>a mobilných sietí v EU + neobmedzené SMS/MMS (SK a EU)</w:t>
      </w:r>
    </w:p>
    <w:p w:rsidR="00BA56DF" w:rsidRPr="00BA56DF" w:rsidRDefault="00BA56DF" w:rsidP="00BA56DF">
      <w:pPr>
        <w:pStyle w:val="Odsekzoznamu"/>
        <w:rPr>
          <w:rFonts w:ascii="Cambria" w:hAnsi="Cambria"/>
          <w:sz w:val="18"/>
          <w:szCs w:val="18"/>
        </w:rPr>
      </w:pPr>
      <w:r>
        <w:rPr>
          <w:rFonts w:ascii="Cambria" w:hAnsi="Cambria"/>
          <w:sz w:val="18"/>
          <w:szCs w:val="18"/>
        </w:rPr>
        <w:t xml:space="preserve">                  </w:t>
      </w:r>
      <w:r w:rsidRPr="00BA56DF">
        <w:rPr>
          <w:rFonts w:ascii="Cambria" w:hAnsi="Cambria"/>
          <w:sz w:val="18"/>
          <w:szCs w:val="18"/>
        </w:rPr>
        <w:t xml:space="preserve"> + internet </w:t>
      </w:r>
      <w:r w:rsidR="0049631B">
        <w:rPr>
          <w:rFonts w:ascii="Cambria" w:hAnsi="Cambria"/>
          <w:sz w:val="18"/>
          <w:szCs w:val="18"/>
        </w:rPr>
        <w:t xml:space="preserve">min. </w:t>
      </w:r>
      <w:r w:rsidRPr="00BA56DF">
        <w:rPr>
          <w:rFonts w:ascii="Cambria" w:hAnsi="Cambria"/>
          <w:sz w:val="18"/>
          <w:szCs w:val="18"/>
        </w:rPr>
        <w:t xml:space="preserve">10 GB + </w:t>
      </w:r>
      <w:proofErr w:type="spellStart"/>
      <w:r w:rsidRPr="00BA56DF">
        <w:rPr>
          <w:rFonts w:ascii="Cambria" w:hAnsi="Cambria"/>
          <w:sz w:val="18"/>
          <w:szCs w:val="18"/>
        </w:rPr>
        <w:t>rooming</w:t>
      </w:r>
      <w:proofErr w:type="spellEnd"/>
      <w:r w:rsidRPr="00BA56DF">
        <w:rPr>
          <w:rFonts w:ascii="Cambria" w:hAnsi="Cambria"/>
          <w:sz w:val="18"/>
          <w:szCs w:val="18"/>
        </w:rPr>
        <w:t xml:space="preserve"> EU</w:t>
      </w:r>
    </w:p>
    <w:p w:rsidR="00BA56DF" w:rsidRDefault="00BA56DF" w:rsidP="00BA56DF">
      <w:pPr>
        <w:pStyle w:val="Odsekzoznamu"/>
        <w:rPr>
          <w:rFonts w:ascii="Cambria" w:hAnsi="Cambria"/>
          <w:sz w:val="18"/>
          <w:szCs w:val="18"/>
        </w:rPr>
      </w:pPr>
      <w:r>
        <w:rPr>
          <w:rFonts w:ascii="Cambria" w:hAnsi="Cambria"/>
          <w:sz w:val="18"/>
          <w:szCs w:val="18"/>
        </w:rPr>
        <w:t xml:space="preserve">                    </w:t>
      </w:r>
      <w:r w:rsidRPr="00BA56DF">
        <w:rPr>
          <w:rFonts w:ascii="Cambria" w:hAnsi="Cambria"/>
          <w:sz w:val="18"/>
          <w:szCs w:val="18"/>
        </w:rPr>
        <w:t xml:space="preserve">(cena programu finálna bez možnosti  pripočítania žiadnych </w:t>
      </w:r>
    </w:p>
    <w:p w:rsidR="00115D75" w:rsidRDefault="00BA56DF" w:rsidP="00BA56DF">
      <w:pPr>
        <w:pStyle w:val="Odsekzoznamu"/>
        <w:rPr>
          <w:rFonts w:ascii="Cambria" w:hAnsi="Cambria"/>
          <w:sz w:val="18"/>
          <w:szCs w:val="18"/>
        </w:rPr>
      </w:pPr>
      <w:r>
        <w:rPr>
          <w:rFonts w:ascii="Cambria" w:hAnsi="Cambria"/>
          <w:sz w:val="18"/>
          <w:szCs w:val="18"/>
        </w:rPr>
        <w:t xml:space="preserve">                     </w:t>
      </w:r>
      <w:r w:rsidRPr="00BA56DF">
        <w:rPr>
          <w:rFonts w:ascii="Cambria" w:hAnsi="Cambria"/>
          <w:sz w:val="18"/>
          <w:szCs w:val="18"/>
        </w:rPr>
        <w:t>iných poplatk</w:t>
      </w:r>
      <w:r>
        <w:rPr>
          <w:rFonts w:ascii="Cambria" w:hAnsi="Cambria"/>
          <w:sz w:val="18"/>
          <w:szCs w:val="18"/>
        </w:rPr>
        <w:t>o</w:t>
      </w:r>
      <w:r w:rsidR="00875FA4">
        <w:rPr>
          <w:rFonts w:ascii="Cambria" w:hAnsi="Cambria"/>
          <w:sz w:val="18"/>
          <w:szCs w:val="18"/>
        </w:rPr>
        <w:t xml:space="preserve">v) </w:t>
      </w:r>
      <w:r w:rsidRPr="00BA56DF">
        <w:rPr>
          <w:rFonts w:ascii="Cambria" w:hAnsi="Cambria"/>
          <w:sz w:val="18"/>
          <w:szCs w:val="18"/>
        </w:rPr>
        <w:tab/>
      </w:r>
      <w:r>
        <w:rPr>
          <w:rFonts w:ascii="Cambria" w:hAnsi="Cambria"/>
          <w:sz w:val="18"/>
          <w:szCs w:val="18"/>
        </w:rPr>
        <w:t xml:space="preserve">                                                                                          </w:t>
      </w:r>
      <w:r w:rsidR="00AD6BBA">
        <w:rPr>
          <w:rFonts w:ascii="Cambria" w:hAnsi="Cambria"/>
          <w:sz w:val="18"/>
          <w:szCs w:val="18"/>
        </w:rPr>
        <w:t>60</w:t>
      </w:r>
    </w:p>
    <w:p w:rsidR="00474815" w:rsidRDefault="00474815" w:rsidP="00115D75">
      <w:pPr>
        <w:pStyle w:val="Odsekzoznamu"/>
        <w:rPr>
          <w:rFonts w:ascii="Cambria" w:hAnsi="Cambria"/>
          <w:sz w:val="18"/>
          <w:szCs w:val="18"/>
        </w:rPr>
      </w:pPr>
    </w:p>
    <w:p w:rsidR="00033007" w:rsidRPr="00A3257F" w:rsidRDefault="00115D75" w:rsidP="001E09D0">
      <w:pPr>
        <w:pStyle w:val="Odsekzoznamu"/>
        <w:numPr>
          <w:ilvl w:val="0"/>
          <w:numId w:val="3"/>
        </w:numPr>
        <w:rPr>
          <w:rFonts w:ascii="Cambria" w:hAnsi="Cambria"/>
          <w:sz w:val="20"/>
          <w:szCs w:val="20"/>
        </w:rPr>
      </w:pPr>
      <w:r>
        <w:rPr>
          <w:rFonts w:ascii="Cambria" w:hAnsi="Cambria"/>
          <w:sz w:val="20"/>
          <w:szCs w:val="20"/>
        </w:rPr>
        <w:t>J</w:t>
      </w:r>
      <w:r w:rsidR="00033007" w:rsidRPr="00131325">
        <w:rPr>
          <w:rFonts w:ascii="Cambria" w:hAnsi="Cambria"/>
          <w:sz w:val="20"/>
          <w:szCs w:val="20"/>
        </w:rPr>
        <w:t xml:space="preserve">ednotlivé plnenia tejto Rámcovej dohody sa budú </w:t>
      </w:r>
      <w:r w:rsidR="00033007" w:rsidRPr="00A3257F">
        <w:rPr>
          <w:rFonts w:ascii="Cambria" w:hAnsi="Cambria"/>
          <w:sz w:val="20"/>
          <w:szCs w:val="20"/>
        </w:rPr>
        <w:t xml:space="preserve">realizovať formou objednávky v zmysle ďalej uvedeného. </w:t>
      </w:r>
    </w:p>
    <w:p w:rsidR="00033007" w:rsidRPr="00131325" w:rsidRDefault="00131325" w:rsidP="001E09D0">
      <w:pPr>
        <w:pStyle w:val="Odsekzoznamu"/>
        <w:numPr>
          <w:ilvl w:val="0"/>
          <w:numId w:val="3"/>
        </w:numPr>
        <w:rPr>
          <w:rFonts w:ascii="Cambria" w:hAnsi="Cambria"/>
          <w:sz w:val="20"/>
          <w:szCs w:val="20"/>
        </w:rPr>
      </w:pPr>
      <w:r w:rsidRPr="00131325">
        <w:rPr>
          <w:rFonts w:ascii="Cambria" w:hAnsi="Cambria"/>
          <w:sz w:val="20"/>
          <w:szCs w:val="20"/>
        </w:rPr>
        <w:t>Z</w:t>
      </w:r>
      <w:r w:rsidR="00033007" w:rsidRPr="00131325">
        <w:rPr>
          <w:rFonts w:ascii="Cambria" w:hAnsi="Cambria"/>
          <w:sz w:val="20"/>
          <w:szCs w:val="20"/>
        </w:rPr>
        <w:t xml:space="preserve">mluvné strany vyhlasujú a zaväzujú sa, že za účelom plnenia tejto Rámcovej dohody: </w:t>
      </w:r>
    </w:p>
    <w:p w:rsidR="00033007" w:rsidRPr="00A3257F" w:rsidRDefault="00033007" w:rsidP="001E09D0">
      <w:pPr>
        <w:pStyle w:val="Odsekzoznamu"/>
        <w:numPr>
          <w:ilvl w:val="0"/>
          <w:numId w:val="4"/>
        </w:numPr>
        <w:rPr>
          <w:rFonts w:ascii="Cambria" w:hAnsi="Cambria"/>
          <w:sz w:val="20"/>
          <w:szCs w:val="20"/>
        </w:rPr>
      </w:pPr>
      <w:r w:rsidRPr="00131325">
        <w:rPr>
          <w:rFonts w:ascii="Cambria" w:hAnsi="Cambria"/>
          <w:sz w:val="20"/>
          <w:szCs w:val="20"/>
        </w:rPr>
        <w:t xml:space="preserve">sa budú riadiť ustanoveniami tejto Rámcovej dohody pri uzatváraní jednotlivých objednávok, na základe ktorých sa spoločnosť zaviaže dodať účastníkovi dohodnuté služby a účastník sa zaväzuje spoločnosti zaplatiť dohodnutú cenu podľa </w:t>
      </w:r>
      <w:r w:rsidRPr="00A3257F">
        <w:rPr>
          <w:rFonts w:ascii="Cambria" w:hAnsi="Cambria"/>
          <w:sz w:val="20"/>
          <w:szCs w:val="20"/>
        </w:rPr>
        <w:t>Prílohy č. 1</w:t>
      </w:r>
      <w:r w:rsidR="00037ABF" w:rsidRPr="00A3257F">
        <w:rPr>
          <w:rFonts w:ascii="Cambria" w:hAnsi="Cambria"/>
          <w:sz w:val="20"/>
          <w:szCs w:val="20"/>
        </w:rPr>
        <w:t xml:space="preserve"> - </w:t>
      </w:r>
      <w:r w:rsidRPr="00A3257F">
        <w:rPr>
          <w:rFonts w:ascii="Cambria" w:hAnsi="Cambria"/>
          <w:sz w:val="20"/>
          <w:szCs w:val="20"/>
        </w:rPr>
        <w:t xml:space="preserve"> </w:t>
      </w:r>
      <w:r w:rsidR="00A3257F" w:rsidRPr="00A3257F">
        <w:rPr>
          <w:rFonts w:ascii="Cambria" w:hAnsi="Cambria"/>
          <w:sz w:val="20"/>
          <w:szCs w:val="20"/>
        </w:rPr>
        <w:t xml:space="preserve">Cenník služieb mobilného operátora (mesačný model služieb)   </w:t>
      </w:r>
      <w:r w:rsidR="00037ABF" w:rsidRPr="00A3257F">
        <w:rPr>
          <w:rFonts w:ascii="Cambria" w:hAnsi="Cambria"/>
          <w:sz w:val="20"/>
          <w:szCs w:val="20"/>
        </w:rPr>
        <w:t xml:space="preserve">  </w:t>
      </w:r>
    </w:p>
    <w:p w:rsidR="00033007" w:rsidRPr="00A3257F" w:rsidRDefault="00131325" w:rsidP="001E09D0">
      <w:pPr>
        <w:pStyle w:val="Odsekzoznamu"/>
        <w:numPr>
          <w:ilvl w:val="0"/>
          <w:numId w:val="4"/>
        </w:numPr>
        <w:rPr>
          <w:rFonts w:ascii="Cambria" w:hAnsi="Cambria"/>
          <w:sz w:val="20"/>
          <w:szCs w:val="20"/>
        </w:rPr>
      </w:pPr>
      <w:r w:rsidRPr="00A3257F">
        <w:rPr>
          <w:rFonts w:ascii="Cambria" w:hAnsi="Cambria"/>
          <w:sz w:val="20"/>
          <w:szCs w:val="20"/>
        </w:rPr>
        <w:t>sa</w:t>
      </w:r>
      <w:r w:rsidR="00033007" w:rsidRPr="00A3257F">
        <w:rPr>
          <w:rFonts w:ascii="Cambria" w:hAnsi="Cambria"/>
          <w:sz w:val="20"/>
          <w:szCs w:val="20"/>
        </w:rPr>
        <w:t xml:space="preserve"> dohodnú vopred na obsahu objednávok. </w:t>
      </w:r>
    </w:p>
    <w:p w:rsidR="00A11F3C" w:rsidRPr="00A11F3C" w:rsidRDefault="00A43D1E" w:rsidP="001E09D0">
      <w:pPr>
        <w:pStyle w:val="Odsekzoznamu"/>
        <w:numPr>
          <w:ilvl w:val="0"/>
          <w:numId w:val="25"/>
        </w:numPr>
        <w:jc w:val="both"/>
        <w:rPr>
          <w:rFonts w:ascii="Cambria" w:hAnsi="Cambria"/>
          <w:sz w:val="20"/>
          <w:szCs w:val="20"/>
        </w:rPr>
      </w:pPr>
      <w:r>
        <w:rPr>
          <w:rFonts w:ascii="Cambria" w:hAnsi="Cambria"/>
          <w:sz w:val="20"/>
          <w:szCs w:val="20"/>
        </w:rPr>
        <w:t>Účastník</w:t>
      </w:r>
      <w:r w:rsidR="00A11F3C" w:rsidRPr="00A11F3C">
        <w:rPr>
          <w:rFonts w:ascii="Cambria" w:hAnsi="Cambria"/>
          <w:sz w:val="20"/>
          <w:szCs w:val="20"/>
        </w:rPr>
        <w:t xml:space="preserve"> môže zadávať zákazky v rozsahu nepresahujúcom zmluvnú cenu stanovenú v tejto </w:t>
      </w:r>
      <w:r>
        <w:rPr>
          <w:rFonts w:ascii="Cambria" w:hAnsi="Cambria"/>
          <w:sz w:val="20"/>
          <w:szCs w:val="20"/>
        </w:rPr>
        <w:t>Rámcovej dohode</w:t>
      </w:r>
      <w:r w:rsidR="00A11F3C" w:rsidRPr="00A11F3C">
        <w:rPr>
          <w:rFonts w:ascii="Cambria" w:hAnsi="Cambria"/>
          <w:sz w:val="20"/>
          <w:szCs w:val="20"/>
        </w:rPr>
        <w:t xml:space="preserve">. Vzhľadom na skutočnosť, že výška skutočnej  hodnoty všetkých zákaziek zadaných na základe tejto </w:t>
      </w:r>
      <w:r w:rsidR="00A11F3C">
        <w:rPr>
          <w:rFonts w:ascii="Cambria" w:hAnsi="Cambria"/>
          <w:sz w:val="20"/>
          <w:szCs w:val="20"/>
        </w:rPr>
        <w:t>Rámcovej dohody</w:t>
      </w:r>
      <w:r w:rsidR="00A11F3C" w:rsidRPr="00A11F3C">
        <w:rPr>
          <w:rFonts w:ascii="Cambria" w:hAnsi="Cambria"/>
          <w:sz w:val="20"/>
          <w:szCs w:val="20"/>
        </w:rPr>
        <w:t xml:space="preserve"> bude závislá od potrieb, možností </w:t>
      </w:r>
      <w:r>
        <w:rPr>
          <w:rFonts w:ascii="Cambria" w:hAnsi="Cambria"/>
          <w:sz w:val="20"/>
          <w:szCs w:val="20"/>
        </w:rPr>
        <w:t>účastníka</w:t>
      </w:r>
      <w:r w:rsidR="00A11F3C" w:rsidRPr="00A11F3C">
        <w:rPr>
          <w:rFonts w:ascii="Cambria" w:hAnsi="Cambria"/>
          <w:sz w:val="20"/>
          <w:szCs w:val="20"/>
        </w:rPr>
        <w:t xml:space="preserve">, od výšky vyčleneného limitu </w:t>
      </w:r>
      <w:r w:rsidR="00A11F3C">
        <w:rPr>
          <w:rFonts w:ascii="Cambria" w:hAnsi="Cambria"/>
          <w:sz w:val="20"/>
          <w:szCs w:val="20"/>
        </w:rPr>
        <w:t>na nákup služieb</w:t>
      </w:r>
      <w:r w:rsidR="00A11F3C" w:rsidRPr="00A11F3C">
        <w:rPr>
          <w:rFonts w:ascii="Cambria" w:hAnsi="Cambria"/>
          <w:sz w:val="20"/>
          <w:szCs w:val="20"/>
        </w:rPr>
        <w:t xml:space="preserve">, ktorý je predmetom tejto </w:t>
      </w:r>
      <w:r w:rsidR="00A11F3C">
        <w:rPr>
          <w:rFonts w:ascii="Cambria" w:hAnsi="Cambria"/>
          <w:sz w:val="20"/>
          <w:szCs w:val="20"/>
        </w:rPr>
        <w:t>dohody</w:t>
      </w:r>
      <w:r w:rsidR="00A11F3C" w:rsidRPr="00A11F3C">
        <w:rPr>
          <w:rFonts w:ascii="Cambria" w:hAnsi="Cambria"/>
          <w:sz w:val="20"/>
          <w:szCs w:val="20"/>
        </w:rPr>
        <w:t xml:space="preserve"> </w:t>
      </w:r>
      <w:r w:rsidR="00A11F3C">
        <w:rPr>
          <w:rFonts w:ascii="Cambria" w:hAnsi="Cambria"/>
          <w:sz w:val="20"/>
          <w:szCs w:val="20"/>
        </w:rPr>
        <w:t xml:space="preserve">počas obdobia 24 </w:t>
      </w:r>
      <w:r w:rsidR="00A11F3C" w:rsidRPr="00A11F3C">
        <w:rPr>
          <w:rFonts w:ascii="Cambria" w:hAnsi="Cambria"/>
          <w:sz w:val="20"/>
          <w:szCs w:val="20"/>
        </w:rPr>
        <w:t>mesiacov</w:t>
      </w:r>
      <w:r w:rsidR="00A11F3C">
        <w:rPr>
          <w:rFonts w:ascii="Cambria" w:hAnsi="Cambria"/>
          <w:sz w:val="20"/>
          <w:szCs w:val="20"/>
        </w:rPr>
        <w:t xml:space="preserve"> jej platnosti</w:t>
      </w:r>
      <w:r w:rsidR="00A11F3C" w:rsidRPr="00A11F3C">
        <w:rPr>
          <w:rFonts w:ascii="Cambria" w:hAnsi="Cambria"/>
          <w:sz w:val="20"/>
          <w:szCs w:val="20"/>
        </w:rPr>
        <w:t xml:space="preserve">, </w:t>
      </w:r>
      <w:r>
        <w:rPr>
          <w:rFonts w:ascii="Cambria" w:hAnsi="Cambria"/>
          <w:sz w:val="20"/>
          <w:szCs w:val="20"/>
        </w:rPr>
        <w:t>účastník</w:t>
      </w:r>
      <w:r w:rsidR="00A11F3C" w:rsidRPr="00A11F3C">
        <w:rPr>
          <w:rFonts w:ascii="Cambria" w:hAnsi="Cambria"/>
          <w:sz w:val="20"/>
          <w:szCs w:val="20"/>
        </w:rPr>
        <w:t xml:space="preserve"> nebude mať zmluvnú povinnosť zadať zákazky do maximálnej celkovej hodnoty uvedenej v</w:t>
      </w:r>
      <w:r w:rsidR="00FD7136">
        <w:rPr>
          <w:rFonts w:ascii="Cambria" w:hAnsi="Cambria"/>
          <w:sz w:val="20"/>
          <w:szCs w:val="20"/>
        </w:rPr>
        <w:t> Rámcovej dohode</w:t>
      </w:r>
      <w:r w:rsidR="00A11F3C" w:rsidRPr="00A11F3C">
        <w:rPr>
          <w:rFonts w:ascii="Cambria" w:hAnsi="Cambria"/>
          <w:sz w:val="20"/>
          <w:szCs w:val="20"/>
        </w:rPr>
        <w:t xml:space="preserve">. </w:t>
      </w:r>
      <w:r>
        <w:rPr>
          <w:rFonts w:ascii="Cambria" w:hAnsi="Cambria"/>
          <w:sz w:val="20"/>
          <w:szCs w:val="20"/>
        </w:rPr>
        <w:t>Účastník</w:t>
      </w:r>
      <w:r w:rsidR="00A11F3C" w:rsidRPr="00A11F3C">
        <w:rPr>
          <w:rFonts w:ascii="Cambria" w:hAnsi="Cambria"/>
          <w:sz w:val="20"/>
          <w:szCs w:val="20"/>
        </w:rPr>
        <w:t xml:space="preserve"> je oprávnený postupovať v súlade </w:t>
      </w:r>
      <w:r w:rsidR="00A11F3C" w:rsidRPr="00FB2D0B">
        <w:rPr>
          <w:rFonts w:ascii="Cambria" w:hAnsi="Cambria"/>
          <w:sz w:val="20"/>
          <w:szCs w:val="20"/>
        </w:rPr>
        <w:t xml:space="preserve">s článkom </w:t>
      </w:r>
      <w:r w:rsidRPr="00FB2D0B">
        <w:rPr>
          <w:rFonts w:ascii="Cambria" w:hAnsi="Cambria"/>
          <w:sz w:val="20"/>
          <w:szCs w:val="20"/>
        </w:rPr>
        <w:t xml:space="preserve">2, </w:t>
      </w:r>
      <w:r w:rsidR="00A11F3C" w:rsidRPr="00FB2D0B">
        <w:rPr>
          <w:rFonts w:ascii="Cambria" w:hAnsi="Cambria"/>
          <w:sz w:val="20"/>
          <w:szCs w:val="20"/>
        </w:rPr>
        <w:t> bod</w:t>
      </w:r>
      <w:r w:rsidRPr="00FB2D0B">
        <w:rPr>
          <w:rFonts w:ascii="Cambria" w:hAnsi="Cambria"/>
          <w:sz w:val="20"/>
          <w:szCs w:val="20"/>
        </w:rPr>
        <w:t>y (7, 8)</w:t>
      </w:r>
      <w:r w:rsidR="00A11F3C" w:rsidRPr="00FB2D0B">
        <w:rPr>
          <w:rFonts w:ascii="Cambria" w:hAnsi="Cambria"/>
          <w:sz w:val="20"/>
          <w:szCs w:val="20"/>
        </w:rPr>
        <w:t xml:space="preserve"> tejto </w:t>
      </w:r>
      <w:r w:rsidR="00FD7136" w:rsidRPr="00FB2D0B">
        <w:rPr>
          <w:rFonts w:ascii="Cambria" w:hAnsi="Cambria"/>
          <w:sz w:val="20"/>
          <w:szCs w:val="20"/>
        </w:rPr>
        <w:t>R</w:t>
      </w:r>
      <w:r w:rsidR="00A11F3C" w:rsidRPr="00FB2D0B">
        <w:rPr>
          <w:rFonts w:ascii="Cambria" w:hAnsi="Cambria"/>
          <w:sz w:val="20"/>
          <w:szCs w:val="20"/>
        </w:rPr>
        <w:t xml:space="preserve">ámcovej </w:t>
      </w:r>
      <w:r w:rsidR="00FD7136" w:rsidRPr="00FB2D0B">
        <w:rPr>
          <w:rFonts w:ascii="Cambria" w:hAnsi="Cambria"/>
          <w:sz w:val="20"/>
          <w:szCs w:val="20"/>
        </w:rPr>
        <w:t>dohody</w:t>
      </w:r>
      <w:r w:rsidR="00A11F3C" w:rsidRPr="00FB2D0B">
        <w:rPr>
          <w:rFonts w:ascii="Cambria" w:hAnsi="Cambria"/>
          <w:sz w:val="20"/>
          <w:szCs w:val="20"/>
        </w:rPr>
        <w:t xml:space="preserve"> za predpokladu, že doplnenie ponuky </w:t>
      </w:r>
      <w:r w:rsidRPr="00FB2D0B">
        <w:rPr>
          <w:rFonts w:ascii="Cambria" w:hAnsi="Cambria"/>
          <w:sz w:val="20"/>
          <w:szCs w:val="20"/>
        </w:rPr>
        <w:t>spoločnosti</w:t>
      </w:r>
      <w:r w:rsidR="00A11F3C" w:rsidRPr="00FB2D0B">
        <w:rPr>
          <w:rFonts w:ascii="Cambria" w:hAnsi="Cambria"/>
          <w:sz w:val="20"/>
          <w:szCs w:val="20"/>
        </w:rPr>
        <w:t xml:space="preserve"> </w:t>
      </w:r>
      <w:r w:rsidR="00A11F3C" w:rsidRPr="00A11F3C">
        <w:rPr>
          <w:rFonts w:ascii="Cambria" w:hAnsi="Cambria"/>
          <w:sz w:val="20"/>
          <w:szCs w:val="20"/>
        </w:rPr>
        <w:t>nepresiahne celkovú zmluvnú cenu. Vo výpočte sumy predstavujúcej celkovú zmluvnú cenu je zahrnutá aj hodnota opakovaných plnení.</w:t>
      </w:r>
    </w:p>
    <w:p w:rsidR="00FD7136" w:rsidRPr="008D361A" w:rsidRDefault="00FD7136" w:rsidP="001E09D0">
      <w:pPr>
        <w:pStyle w:val="Odsekzoznamu"/>
        <w:numPr>
          <w:ilvl w:val="0"/>
          <w:numId w:val="25"/>
        </w:numPr>
        <w:spacing w:after="0" w:line="276" w:lineRule="auto"/>
        <w:jc w:val="both"/>
        <w:rPr>
          <w:rFonts w:ascii="Cambria" w:hAnsi="Cambria"/>
          <w:sz w:val="20"/>
          <w:szCs w:val="20"/>
        </w:rPr>
      </w:pPr>
      <w:r w:rsidRPr="008D361A">
        <w:rPr>
          <w:rFonts w:ascii="Cambria" w:hAnsi="Cambria"/>
          <w:sz w:val="20"/>
          <w:szCs w:val="20"/>
        </w:rPr>
        <w:t xml:space="preserve">Počas trvania </w:t>
      </w:r>
      <w:r w:rsidR="00A43D1E" w:rsidRPr="008D361A">
        <w:rPr>
          <w:rFonts w:ascii="Cambria" w:hAnsi="Cambria"/>
          <w:sz w:val="20"/>
          <w:szCs w:val="20"/>
        </w:rPr>
        <w:t>Rámcovej dohody</w:t>
      </w:r>
      <w:r w:rsidRPr="008D361A">
        <w:rPr>
          <w:rFonts w:ascii="Cambria" w:hAnsi="Cambria"/>
          <w:sz w:val="20"/>
          <w:szCs w:val="20"/>
        </w:rPr>
        <w:t xml:space="preserve"> si </w:t>
      </w:r>
      <w:r w:rsidR="00A43D1E" w:rsidRPr="008D361A">
        <w:rPr>
          <w:rFonts w:ascii="Cambria" w:hAnsi="Cambria"/>
          <w:sz w:val="20"/>
          <w:szCs w:val="20"/>
        </w:rPr>
        <w:t>účastník</w:t>
      </w:r>
      <w:r w:rsidRPr="008D361A">
        <w:rPr>
          <w:rFonts w:ascii="Cambria" w:hAnsi="Cambria"/>
          <w:sz w:val="20"/>
          <w:szCs w:val="20"/>
        </w:rPr>
        <w:t xml:space="preserve"> vyhradzuje právo rozšíriť, prípadne zmeniť druh služby v rozsahu obstarávania - (iné druhy služieb) a to </w:t>
      </w:r>
      <w:r w:rsidRPr="008D361A">
        <w:rPr>
          <w:rFonts w:ascii="Cambria" w:hAnsi="Cambria"/>
          <w:b/>
          <w:sz w:val="20"/>
          <w:szCs w:val="20"/>
        </w:rPr>
        <w:t>po vzájomnej dohode</w:t>
      </w:r>
      <w:r w:rsidRPr="008D361A">
        <w:rPr>
          <w:rFonts w:ascii="Cambria" w:hAnsi="Cambria"/>
          <w:sz w:val="20"/>
          <w:szCs w:val="20"/>
        </w:rPr>
        <w:t xml:space="preserve"> zmluvných strán, pričom zmluvný finančný objem tejto </w:t>
      </w:r>
      <w:r w:rsidR="00A43D1E" w:rsidRPr="008D361A">
        <w:rPr>
          <w:rFonts w:ascii="Cambria" w:hAnsi="Cambria"/>
          <w:sz w:val="20"/>
          <w:szCs w:val="20"/>
        </w:rPr>
        <w:t>R</w:t>
      </w:r>
      <w:r w:rsidRPr="008D361A">
        <w:rPr>
          <w:rFonts w:ascii="Cambria" w:hAnsi="Cambria"/>
          <w:sz w:val="20"/>
          <w:szCs w:val="20"/>
        </w:rPr>
        <w:t>ámcovej dohody počas jej platnosti a účinnosti ostane nezmenený.</w:t>
      </w:r>
    </w:p>
    <w:p w:rsidR="00FD7136" w:rsidRPr="008D361A" w:rsidRDefault="00FD7136" w:rsidP="001E09D0">
      <w:pPr>
        <w:pStyle w:val="Odsekzoznamu"/>
        <w:numPr>
          <w:ilvl w:val="0"/>
          <w:numId w:val="25"/>
        </w:numPr>
        <w:spacing w:after="0" w:line="276" w:lineRule="auto"/>
        <w:jc w:val="both"/>
        <w:rPr>
          <w:rFonts w:ascii="Cambria" w:hAnsi="Cambria"/>
          <w:sz w:val="20"/>
          <w:szCs w:val="20"/>
        </w:rPr>
      </w:pPr>
      <w:r w:rsidRPr="008D361A">
        <w:rPr>
          <w:rFonts w:ascii="Cambria" w:hAnsi="Cambria"/>
          <w:sz w:val="20"/>
          <w:szCs w:val="20"/>
        </w:rPr>
        <w:t xml:space="preserve">Pre </w:t>
      </w:r>
      <w:r w:rsidRPr="00AD6BBA">
        <w:rPr>
          <w:rFonts w:ascii="Cambria" w:hAnsi="Cambria"/>
          <w:sz w:val="20"/>
          <w:szCs w:val="20"/>
        </w:rPr>
        <w:t xml:space="preserve">iné druhy služieb </w:t>
      </w:r>
      <w:r w:rsidRPr="008D361A">
        <w:rPr>
          <w:rFonts w:ascii="Cambria" w:hAnsi="Cambria"/>
          <w:sz w:val="20"/>
          <w:szCs w:val="20"/>
        </w:rPr>
        <w:t>môže</w:t>
      </w:r>
      <w:r w:rsidR="00A43D1E" w:rsidRPr="008D361A">
        <w:rPr>
          <w:rFonts w:ascii="Cambria" w:hAnsi="Cambria"/>
          <w:sz w:val="20"/>
          <w:szCs w:val="20"/>
        </w:rPr>
        <w:t xml:space="preserve"> účastník</w:t>
      </w:r>
      <w:r w:rsidRPr="008D361A">
        <w:rPr>
          <w:rFonts w:ascii="Cambria" w:hAnsi="Cambria"/>
          <w:sz w:val="20"/>
          <w:szCs w:val="20"/>
        </w:rPr>
        <w:t xml:space="preserve"> požiadať </w:t>
      </w:r>
      <w:r w:rsidR="00A43D1E" w:rsidRPr="008D361A">
        <w:rPr>
          <w:rFonts w:ascii="Cambria" w:hAnsi="Cambria"/>
          <w:sz w:val="20"/>
          <w:szCs w:val="20"/>
        </w:rPr>
        <w:t>spoločnosť</w:t>
      </w:r>
      <w:r w:rsidRPr="008D361A">
        <w:rPr>
          <w:rFonts w:ascii="Cambria" w:hAnsi="Cambria"/>
          <w:sz w:val="20"/>
          <w:szCs w:val="20"/>
        </w:rPr>
        <w:t xml:space="preserve"> o doplnenie ich ponuky za predpokladu, že takéto doplnenie (ponuky) bude počas platnosti tejto </w:t>
      </w:r>
      <w:r w:rsidR="00A43D1E" w:rsidRPr="008D361A">
        <w:rPr>
          <w:rFonts w:ascii="Cambria" w:hAnsi="Cambria"/>
          <w:sz w:val="20"/>
          <w:szCs w:val="20"/>
        </w:rPr>
        <w:t>dohody</w:t>
      </w:r>
      <w:r w:rsidRPr="008D361A">
        <w:rPr>
          <w:rFonts w:ascii="Cambria" w:hAnsi="Cambria"/>
          <w:sz w:val="20"/>
          <w:szCs w:val="20"/>
        </w:rPr>
        <w:t xml:space="preserve"> max. do výšky </w:t>
      </w:r>
      <w:r w:rsidRPr="008D361A">
        <w:rPr>
          <w:rFonts w:ascii="Cambria" w:hAnsi="Cambria"/>
          <w:b/>
          <w:sz w:val="20"/>
          <w:szCs w:val="20"/>
        </w:rPr>
        <w:t xml:space="preserve">10 % z celkovej </w:t>
      </w:r>
      <w:r w:rsidR="00A43D1E" w:rsidRPr="008D361A">
        <w:rPr>
          <w:rFonts w:ascii="Cambria" w:hAnsi="Cambria"/>
          <w:b/>
          <w:sz w:val="20"/>
          <w:szCs w:val="20"/>
        </w:rPr>
        <w:t>zmluvnej ceny</w:t>
      </w:r>
      <w:r w:rsidRPr="008D361A">
        <w:rPr>
          <w:rFonts w:ascii="Cambria" w:hAnsi="Cambria"/>
          <w:sz w:val="20"/>
          <w:szCs w:val="20"/>
        </w:rPr>
        <w:t xml:space="preserve"> uvedenej, pričom celková </w:t>
      </w:r>
      <w:r w:rsidR="008D361A" w:rsidRPr="008D361A">
        <w:rPr>
          <w:rFonts w:ascii="Cambria" w:hAnsi="Cambria"/>
          <w:sz w:val="20"/>
          <w:szCs w:val="20"/>
        </w:rPr>
        <w:t>zmluvná cena</w:t>
      </w:r>
      <w:r w:rsidRPr="008D361A">
        <w:rPr>
          <w:rFonts w:ascii="Cambria" w:hAnsi="Cambria"/>
          <w:sz w:val="20"/>
          <w:szCs w:val="20"/>
        </w:rPr>
        <w:t xml:space="preserve"> sa nemení. Predmetom doplnenia ponuky </w:t>
      </w:r>
      <w:r w:rsidR="00A43D1E" w:rsidRPr="008D361A">
        <w:rPr>
          <w:rFonts w:ascii="Cambria" w:hAnsi="Cambria"/>
          <w:sz w:val="20"/>
          <w:szCs w:val="20"/>
        </w:rPr>
        <w:t>spoločnosti</w:t>
      </w:r>
      <w:r w:rsidRPr="008D361A">
        <w:rPr>
          <w:rFonts w:ascii="Cambria" w:hAnsi="Cambria"/>
          <w:sz w:val="20"/>
          <w:szCs w:val="20"/>
        </w:rPr>
        <w:t xml:space="preserve"> môžu byť len  služby identické, zastupiteľné alebo porovnateľné službou predstavujúcou predmet tejto </w:t>
      </w:r>
      <w:r w:rsidR="00A43D1E" w:rsidRPr="008D361A">
        <w:rPr>
          <w:rFonts w:ascii="Cambria" w:hAnsi="Cambria"/>
          <w:sz w:val="20"/>
          <w:szCs w:val="20"/>
        </w:rPr>
        <w:t>R</w:t>
      </w:r>
      <w:r w:rsidRPr="008D361A">
        <w:rPr>
          <w:rFonts w:ascii="Cambria" w:hAnsi="Cambria"/>
          <w:sz w:val="20"/>
          <w:szCs w:val="20"/>
        </w:rPr>
        <w:t>ámcovej dohody.</w:t>
      </w:r>
    </w:p>
    <w:p w:rsidR="00A11F3C" w:rsidRDefault="00A11F3C" w:rsidP="00131325">
      <w:pPr>
        <w:spacing w:after="0"/>
        <w:jc w:val="center"/>
        <w:rPr>
          <w:rFonts w:ascii="Cambria" w:hAnsi="Cambria"/>
          <w:b/>
          <w:bCs/>
          <w:sz w:val="20"/>
          <w:szCs w:val="20"/>
        </w:rPr>
      </w:pPr>
    </w:p>
    <w:p w:rsidR="00FD7136" w:rsidRDefault="00FD7136" w:rsidP="00131325">
      <w:pPr>
        <w:spacing w:after="0"/>
        <w:jc w:val="center"/>
        <w:rPr>
          <w:rFonts w:ascii="Cambria" w:hAnsi="Cambria"/>
          <w:b/>
          <w:bCs/>
          <w:sz w:val="20"/>
          <w:szCs w:val="20"/>
        </w:rPr>
      </w:pPr>
    </w:p>
    <w:p w:rsidR="00033007" w:rsidRPr="00033007" w:rsidRDefault="00033007" w:rsidP="00131325">
      <w:pPr>
        <w:spacing w:after="0"/>
        <w:jc w:val="center"/>
        <w:rPr>
          <w:rFonts w:ascii="Cambria" w:hAnsi="Cambria"/>
          <w:sz w:val="20"/>
          <w:szCs w:val="20"/>
        </w:rPr>
      </w:pPr>
      <w:r w:rsidRPr="00033007">
        <w:rPr>
          <w:rFonts w:ascii="Cambria" w:hAnsi="Cambria"/>
          <w:b/>
          <w:bCs/>
          <w:sz w:val="20"/>
          <w:szCs w:val="20"/>
        </w:rPr>
        <w:t>Článok 3.</w:t>
      </w:r>
    </w:p>
    <w:p w:rsidR="00033007" w:rsidRPr="00033007" w:rsidRDefault="00033007" w:rsidP="00131325">
      <w:pPr>
        <w:spacing w:after="0"/>
        <w:jc w:val="center"/>
        <w:rPr>
          <w:rFonts w:ascii="Cambria" w:hAnsi="Cambria"/>
          <w:sz w:val="20"/>
          <w:szCs w:val="20"/>
        </w:rPr>
      </w:pPr>
      <w:r w:rsidRPr="00033007">
        <w:rPr>
          <w:rFonts w:ascii="Cambria" w:hAnsi="Cambria"/>
          <w:b/>
          <w:bCs/>
          <w:sz w:val="20"/>
          <w:szCs w:val="20"/>
        </w:rPr>
        <w:t>Uzatváranie objednávok</w:t>
      </w:r>
    </w:p>
    <w:p w:rsidR="00033007" w:rsidRPr="00033007" w:rsidRDefault="00033007" w:rsidP="00033007">
      <w:pPr>
        <w:rPr>
          <w:rFonts w:ascii="Cambria" w:hAnsi="Cambria"/>
          <w:sz w:val="20"/>
          <w:szCs w:val="20"/>
        </w:rPr>
      </w:pPr>
    </w:p>
    <w:p w:rsidR="00033007" w:rsidRDefault="00033007" w:rsidP="001E09D0">
      <w:pPr>
        <w:pStyle w:val="Odsekzoznamu"/>
        <w:numPr>
          <w:ilvl w:val="0"/>
          <w:numId w:val="5"/>
        </w:numPr>
        <w:rPr>
          <w:rFonts w:ascii="Cambria" w:hAnsi="Cambria"/>
          <w:sz w:val="20"/>
          <w:szCs w:val="20"/>
        </w:rPr>
      </w:pPr>
      <w:r w:rsidRPr="00DB3CB0">
        <w:rPr>
          <w:rFonts w:ascii="Cambria" w:hAnsi="Cambria"/>
          <w:sz w:val="20"/>
          <w:szCs w:val="20"/>
        </w:rPr>
        <w:t xml:space="preserve">Účastník sa zaväzuje, že úplnú objednávku doručí spoločnosti osobne, poštou alebo elektronicky na dohodnutú adresu a bude doručovaná podľa podmienok </w:t>
      </w:r>
      <w:r w:rsidRPr="00CE1365">
        <w:rPr>
          <w:rFonts w:ascii="Cambria" w:hAnsi="Cambria"/>
          <w:sz w:val="20"/>
          <w:szCs w:val="20"/>
        </w:rPr>
        <w:t xml:space="preserve">dohodnutých v čl. 11. tejto </w:t>
      </w:r>
      <w:r w:rsidRPr="00DB3CB0">
        <w:rPr>
          <w:rFonts w:ascii="Cambria" w:hAnsi="Cambria"/>
          <w:sz w:val="20"/>
          <w:szCs w:val="20"/>
        </w:rPr>
        <w:t xml:space="preserve">Dohody. </w:t>
      </w:r>
    </w:p>
    <w:p w:rsidR="00FB2D0B" w:rsidRPr="00FB2D0B" w:rsidRDefault="00FB2D0B" w:rsidP="00FB2D0B">
      <w:pPr>
        <w:rPr>
          <w:rFonts w:ascii="Cambria" w:hAnsi="Cambria"/>
          <w:sz w:val="20"/>
          <w:szCs w:val="20"/>
        </w:rPr>
      </w:pPr>
    </w:p>
    <w:p w:rsidR="00033007" w:rsidRDefault="00DB3CB0" w:rsidP="001E09D0">
      <w:pPr>
        <w:pStyle w:val="Odsekzoznamu"/>
        <w:numPr>
          <w:ilvl w:val="0"/>
          <w:numId w:val="5"/>
        </w:numPr>
        <w:rPr>
          <w:rFonts w:ascii="Cambria" w:hAnsi="Cambria"/>
          <w:sz w:val="20"/>
          <w:szCs w:val="20"/>
        </w:rPr>
      </w:pPr>
      <w:r w:rsidRPr="00DB3CB0">
        <w:rPr>
          <w:rFonts w:ascii="Cambria" w:hAnsi="Cambria"/>
          <w:sz w:val="20"/>
          <w:szCs w:val="20"/>
        </w:rPr>
        <w:lastRenderedPageBreak/>
        <w:t>Z</w:t>
      </w:r>
      <w:r w:rsidR="00033007" w:rsidRPr="00DB3CB0">
        <w:rPr>
          <w:rFonts w:ascii="Cambria" w:hAnsi="Cambria"/>
          <w:sz w:val="20"/>
          <w:szCs w:val="20"/>
        </w:rPr>
        <w:t xml:space="preserve">mluvné strany sa dohodli, že objednávka účastníka musí obsahovať najmä: </w:t>
      </w:r>
    </w:p>
    <w:p w:rsidR="00DB3CB0" w:rsidRPr="00DB3CB0" w:rsidRDefault="00DB3CB0" w:rsidP="00DB3CB0">
      <w:pPr>
        <w:pStyle w:val="Odsekzoznamu"/>
        <w:rPr>
          <w:rFonts w:ascii="Cambria" w:hAnsi="Cambria"/>
          <w:sz w:val="20"/>
          <w:szCs w:val="20"/>
        </w:rPr>
      </w:pPr>
    </w:p>
    <w:p w:rsidR="00033007" w:rsidRPr="00DB3CB0" w:rsidRDefault="00033007" w:rsidP="001E09D0">
      <w:pPr>
        <w:pStyle w:val="Odsekzoznamu"/>
        <w:numPr>
          <w:ilvl w:val="0"/>
          <w:numId w:val="6"/>
        </w:numPr>
        <w:spacing w:after="0" w:line="240" w:lineRule="auto"/>
        <w:rPr>
          <w:rFonts w:ascii="Cambria" w:hAnsi="Cambria"/>
          <w:sz w:val="20"/>
          <w:szCs w:val="20"/>
        </w:rPr>
      </w:pPr>
      <w:r w:rsidRPr="00DB3CB0">
        <w:rPr>
          <w:rFonts w:ascii="Cambria" w:hAnsi="Cambria"/>
          <w:sz w:val="20"/>
          <w:szCs w:val="20"/>
        </w:rPr>
        <w:t xml:space="preserve">názov a sídlo účastníka, </w:t>
      </w:r>
    </w:p>
    <w:p w:rsidR="00033007" w:rsidRPr="00DB3CB0" w:rsidRDefault="00033007" w:rsidP="001E09D0">
      <w:pPr>
        <w:pStyle w:val="Odsekzoznamu"/>
        <w:numPr>
          <w:ilvl w:val="0"/>
          <w:numId w:val="6"/>
        </w:numPr>
        <w:spacing w:after="0" w:line="240" w:lineRule="auto"/>
        <w:rPr>
          <w:rFonts w:ascii="Cambria" w:hAnsi="Cambria"/>
          <w:sz w:val="20"/>
          <w:szCs w:val="20"/>
        </w:rPr>
      </w:pPr>
      <w:r w:rsidRPr="00DB3CB0">
        <w:rPr>
          <w:rFonts w:ascii="Cambria" w:hAnsi="Cambria"/>
          <w:sz w:val="20"/>
          <w:szCs w:val="20"/>
        </w:rPr>
        <w:t xml:space="preserve">IČO, DIČ, IČ DPH a registráciu účastníka, </w:t>
      </w:r>
    </w:p>
    <w:p w:rsidR="00033007" w:rsidRPr="00DB3CB0" w:rsidRDefault="00033007" w:rsidP="001E09D0">
      <w:pPr>
        <w:pStyle w:val="Odsekzoznamu"/>
        <w:numPr>
          <w:ilvl w:val="0"/>
          <w:numId w:val="6"/>
        </w:numPr>
        <w:spacing w:after="0" w:line="240" w:lineRule="auto"/>
        <w:rPr>
          <w:rFonts w:ascii="Cambria" w:hAnsi="Cambria"/>
          <w:sz w:val="20"/>
          <w:szCs w:val="20"/>
        </w:rPr>
      </w:pPr>
      <w:r w:rsidRPr="00DB3CB0">
        <w:rPr>
          <w:rFonts w:ascii="Cambria" w:hAnsi="Cambria"/>
          <w:sz w:val="20"/>
          <w:szCs w:val="20"/>
        </w:rPr>
        <w:t xml:space="preserve">množstvo, počet kusov a špecifikáciu objednávaného tovaru, </w:t>
      </w:r>
    </w:p>
    <w:p w:rsidR="00033007" w:rsidRPr="00DB3CB0" w:rsidRDefault="00033007" w:rsidP="001E09D0">
      <w:pPr>
        <w:pStyle w:val="Odsekzoznamu"/>
        <w:numPr>
          <w:ilvl w:val="0"/>
          <w:numId w:val="6"/>
        </w:numPr>
        <w:spacing w:after="0" w:line="240" w:lineRule="auto"/>
        <w:rPr>
          <w:rFonts w:ascii="Cambria" w:hAnsi="Cambria"/>
          <w:sz w:val="20"/>
          <w:szCs w:val="20"/>
        </w:rPr>
      </w:pPr>
      <w:r w:rsidRPr="00DB3CB0">
        <w:rPr>
          <w:rFonts w:ascii="Cambria" w:hAnsi="Cambria"/>
          <w:sz w:val="20"/>
          <w:szCs w:val="20"/>
        </w:rPr>
        <w:t xml:space="preserve">miesto dodania služieb, </w:t>
      </w:r>
    </w:p>
    <w:p w:rsidR="00033007" w:rsidRPr="00DB3CB0" w:rsidRDefault="00033007" w:rsidP="001E09D0">
      <w:pPr>
        <w:pStyle w:val="Odsekzoznamu"/>
        <w:numPr>
          <w:ilvl w:val="0"/>
          <w:numId w:val="6"/>
        </w:numPr>
        <w:spacing w:after="0" w:line="240" w:lineRule="auto"/>
        <w:rPr>
          <w:rFonts w:ascii="Cambria" w:hAnsi="Cambria"/>
          <w:sz w:val="20"/>
          <w:szCs w:val="20"/>
        </w:rPr>
      </w:pPr>
      <w:r w:rsidRPr="00DB3CB0">
        <w:rPr>
          <w:rFonts w:ascii="Cambria" w:hAnsi="Cambria"/>
          <w:sz w:val="20"/>
          <w:szCs w:val="20"/>
        </w:rPr>
        <w:t xml:space="preserve">lehotu, v ktorej má byť služba dodaná (doba dodania), </w:t>
      </w:r>
    </w:p>
    <w:p w:rsidR="00033007" w:rsidRPr="00DB3CB0" w:rsidRDefault="00033007" w:rsidP="001E09D0">
      <w:pPr>
        <w:pStyle w:val="Odsekzoznamu"/>
        <w:numPr>
          <w:ilvl w:val="0"/>
          <w:numId w:val="6"/>
        </w:numPr>
        <w:spacing w:after="0" w:line="240" w:lineRule="auto"/>
        <w:rPr>
          <w:rFonts w:ascii="Cambria" w:hAnsi="Cambria"/>
          <w:sz w:val="20"/>
          <w:szCs w:val="20"/>
        </w:rPr>
      </w:pPr>
      <w:r w:rsidRPr="00DB3CB0">
        <w:rPr>
          <w:rFonts w:ascii="Cambria" w:hAnsi="Cambria"/>
          <w:sz w:val="20"/>
          <w:szCs w:val="20"/>
        </w:rPr>
        <w:t xml:space="preserve">ďalšie ustanovenia, ktoré sa týkajú konkrétneho plnenia dodávky predmetu Dohody, </w:t>
      </w:r>
    </w:p>
    <w:p w:rsidR="00033007" w:rsidRPr="00DB3CB0" w:rsidRDefault="00033007" w:rsidP="001E09D0">
      <w:pPr>
        <w:pStyle w:val="Odsekzoznamu"/>
        <w:numPr>
          <w:ilvl w:val="0"/>
          <w:numId w:val="6"/>
        </w:numPr>
        <w:spacing w:after="0" w:line="240" w:lineRule="auto"/>
        <w:rPr>
          <w:rFonts w:ascii="Cambria" w:hAnsi="Cambria"/>
          <w:sz w:val="20"/>
          <w:szCs w:val="20"/>
        </w:rPr>
      </w:pPr>
      <w:r w:rsidRPr="00DB3CB0">
        <w:rPr>
          <w:rFonts w:ascii="Cambria" w:hAnsi="Cambria"/>
          <w:sz w:val="20"/>
          <w:szCs w:val="20"/>
        </w:rPr>
        <w:t xml:space="preserve">dátum vystavenia objednávky, </w:t>
      </w:r>
    </w:p>
    <w:p w:rsidR="00033007" w:rsidRPr="00DB3CB0" w:rsidRDefault="00033007" w:rsidP="001E09D0">
      <w:pPr>
        <w:pStyle w:val="Odsekzoznamu"/>
        <w:numPr>
          <w:ilvl w:val="0"/>
          <w:numId w:val="6"/>
        </w:numPr>
        <w:spacing w:after="0" w:line="240" w:lineRule="auto"/>
        <w:rPr>
          <w:rFonts w:ascii="Cambria" w:hAnsi="Cambria"/>
          <w:sz w:val="20"/>
          <w:szCs w:val="20"/>
        </w:rPr>
      </w:pPr>
      <w:r w:rsidRPr="00DB3CB0">
        <w:rPr>
          <w:rFonts w:ascii="Cambria" w:hAnsi="Cambria"/>
          <w:sz w:val="20"/>
          <w:szCs w:val="20"/>
        </w:rPr>
        <w:t xml:space="preserve">podpis oprávnenej osoby účastníka. </w:t>
      </w:r>
    </w:p>
    <w:p w:rsidR="00DB3CB0" w:rsidRDefault="00DB3CB0" w:rsidP="00033007">
      <w:pPr>
        <w:rPr>
          <w:rFonts w:ascii="Cambria" w:hAnsi="Cambria"/>
          <w:sz w:val="20"/>
          <w:szCs w:val="20"/>
        </w:rPr>
      </w:pPr>
    </w:p>
    <w:p w:rsidR="00033007" w:rsidRDefault="00033007" w:rsidP="001E09D0">
      <w:pPr>
        <w:pStyle w:val="Odsekzoznamu"/>
        <w:numPr>
          <w:ilvl w:val="0"/>
          <w:numId w:val="5"/>
        </w:numPr>
        <w:jc w:val="both"/>
        <w:rPr>
          <w:rFonts w:ascii="Cambria" w:hAnsi="Cambria"/>
          <w:sz w:val="20"/>
          <w:szCs w:val="20"/>
        </w:rPr>
      </w:pPr>
      <w:r w:rsidRPr="00DB3CB0">
        <w:rPr>
          <w:rFonts w:ascii="Cambria" w:hAnsi="Cambria"/>
          <w:sz w:val="20"/>
          <w:szCs w:val="20"/>
        </w:rPr>
        <w:t xml:space="preserve">Objednávka účastníka musí byť úplná. Za úplnú objednávku sa podľa tejto Rámcovej dohody považuje len objednávka čitateľná, s náležitosťami uvedenými v bode 2. a podpísaná alebo potvrdená oprávnenou osobou účastníka. </w:t>
      </w:r>
    </w:p>
    <w:p w:rsidR="00033007" w:rsidRDefault="00DB3CB0" w:rsidP="001E09D0">
      <w:pPr>
        <w:pStyle w:val="Odsekzoznamu"/>
        <w:numPr>
          <w:ilvl w:val="0"/>
          <w:numId w:val="5"/>
        </w:numPr>
        <w:jc w:val="both"/>
        <w:rPr>
          <w:rFonts w:ascii="Cambria" w:hAnsi="Cambria"/>
          <w:sz w:val="20"/>
          <w:szCs w:val="20"/>
        </w:rPr>
      </w:pPr>
      <w:r w:rsidRPr="00DB3CB0">
        <w:rPr>
          <w:rFonts w:ascii="Cambria" w:hAnsi="Cambria"/>
          <w:sz w:val="20"/>
          <w:szCs w:val="20"/>
        </w:rPr>
        <w:t>S</w:t>
      </w:r>
      <w:r w:rsidR="00033007" w:rsidRPr="00DB3CB0">
        <w:rPr>
          <w:rFonts w:ascii="Cambria" w:hAnsi="Cambria"/>
          <w:sz w:val="20"/>
          <w:szCs w:val="20"/>
        </w:rPr>
        <w:t xml:space="preserve">poločnosť je povinná najneskôr nasledujúci pracovný deň po dni doručenia objednávky od účastníka, preukazne potvrdiť príjem a akceptáciu objednávky. Potvrdením objednávky zo strany spoločnosti sa považuje zmluvný vzťah za uzavretý s tým, že spoločnosť je povinná dodať účastníkovi predmet plnenia príslušnej objednávky, na dohodnutom mieste dodania, v dobe dodania určenej v objednávke alebo v tejto Rámcovej dohode a účastník takto objednaný predmet plnenia prevezme a zaväzuje sa za neho zaplatiť dohodnutú cenu. </w:t>
      </w:r>
    </w:p>
    <w:p w:rsidR="00033007" w:rsidRPr="00CE1365" w:rsidRDefault="00DB3CB0" w:rsidP="001E09D0">
      <w:pPr>
        <w:pStyle w:val="Odsekzoznamu"/>
        <w:numPr>
          <w:ilvl w:val="0"/>
          <w:numId w:val="5"/>
        </w:numPr>
        <w:jc w:val="both"/>
        <w:rPr>
          <w:rFonts w:ascii="Cambria" w:hAnsi="Cambria"/>
          <w:sz w:val="20"/>
          <w:szCs w:val="20"/>
        </w:rPr>
      </w:pPr>
      <w:r w:rsidRPr="00DB3CB0">
        <w:rPr>
          <w:rFonts w:ascii="Cambria" w:hAnsi="Cambria"/>
          <w:sz w:val="20"/>
          <w:szCs w:val="20"/>
        </w:rPr>
        <w:t>V</w:t>
      </w:r>
      <w:r w:rsidR="00033007" w:rsidRPr="00DB3CB0">
        <w:rPr>
          <w:rFonts w:ascii="Cambria" w:hAnsi="Cambria"/>
          <w:sz w:val="20"/>
          <w:szCs w:val="20"/>
        </w:rPr>
        <w:t xml:space="preserve"> prípade, ak spoločnosť z akýchkoľvek dôvodov, s výnimkou dôvodov spočívajúcich vo vyššej moci, nepotvrdí (neakceptuje) objednávku v lehote stanovenej v bode 4. tohto článku a to ani po telefonickej resp. elektronickej urgencii zo strany účastníka, </w:t>
      </w:r>
      <w:r w:rsidR="00033007" w:rsidRPr="00CE1365">
        <w:rPr>
          <w:rFonts w:ascii="Cambria" w:hAnsi="Cambria"/>
          <w:sz w:val="20"/>
          <w:szCs w:val="20"/>
        </w:rPr>
        <w:t xml:space="preserve">považuje sa nasledujúci pracovný deň po dni doručenia riadne vystavenej objednávky spoločnosti, za deň akceptácie objednávky (deň uzatvorenia zmluvného vzťahu). </w:t>
      </w:r>
    </w:p>
    <w:p w:rsidR="00033007" w:rsidRPr="00DB3CB0" w:rsidRDefault="00DB3CB0" w:rsidP="001E09D0">
      <w:pPr>
        <w:pStyle w:val="Odsekzoznamu"/>
        <w:numPr>
          <w:ilvl w:val="0"/>
          <w:numId w:val="5"/>
        </w:numPr>
        <w:jc w:val="both"/>
        <w:rPr>
          <w:rFonts w:ascii="Cambria" w:hAnsi="Cambria"/>
          <w:sz w:val="20"/>
          <w:szCs w:val="20"/>
        </w:rPr>
      </w:pPr>
      <w:r w:rsidRPr="00DB3CB0">
        <w:rPr>
          <w:rFonts w:ascii="Cambria" w:hAnsi="Cambria"/>
          <w:sz w:val="20"/>
          <w:szCs w:val="20"/>
        </w:rPr>
        <w:t>S</w:t>
      </w:r>
      <w:r w:rsidR="00033007" w:rsidRPr="00DB3CB0">
        <w:rPr>
          <w:rFonts w:ascii="Cambria" w:hAnsi="Cambria"/>
          <w:sz w:val="20"/>
          <w:szCs w:val="20"/>
        </w:rPr>
        <w:t xml:space="preserve">poločnosť sa zaväzuje dodať predmet Dohody podľa požiadaviek účastníka a plnenie musí byť prvej triedy kvality, v predpísanej akosti, v dohodnutom množstve a vyhotovení a v predpísanom obale. </w:t>
      </w:r>
    </w:p>
    <w:p w:rsidR="00033007" w:rsidRPr="00033007" w:rsidRDefault="00033007" w:rsidP="00DB3CB0">
      <w:pPr>
        <w:spacing w:after="0"/>
        <w:jc w:val="center"/>
        <w:rPr>
          <w:rFonts w:ascii="Cambria" w:hAnsi="Cambria"/>
          <w:sz w:val="20"/>
          <w:szCs w:val="20"/>
        </w:rPr>
      </w:pPr>
      <w:r w:rsidRPr="00033007">
        <w:rPr>
          <w:rFonts w:ascii="Cambria" w:hAnsi="Cambria"/>
          <w:b/>
          <w:bCs/>
          <w:sz w:val="20"/>
          <w:szCs w:val="20"/>
        </w:rPr>
        <w:t>Článok 4.</w:t>
      </w:r>
    </w:p>
    <w:p w:rsidR="00033007" w:rsidRPr="00033007" w:rsidRDefault="00033007" w:rsidP="00DB3CB0">
      <w:pPr>
        <w:spacing w:after="0"/>
        <w:jc w:val="center"/>
        <w:rPr>
          <w:rFonts w:ascii="Cambria" w:hAnsi="Cambria"/>
          <w:sz w:val="20"/>
          <w:szCs w:val="20"/>
        </w:rPr>
      </w:pPr>
      <w:r w:rsidRPr="00033007">
        <w:rPr>
          <w:rFonts w:ascii="Cambria" w:hAnsi="Cambria"/>
          <w:b/>
          <w:bCs/>
          <w:sz w:val="20"/>
          <w:szCs w:val="20"/>
        </w:rPr>
        <w:t>Miesto a doba plnenia</w:t>
      </w:r>
    </w:p>
    <w:p w:rsidR="00033007" w:rsidRPr="00033007" w:rsidRDefault="00033007" w:rsidP="00033007">
      <w:pPr>
        <w:rPr>
          <w:rFonts w:ascii="Cambria" w:hAnsi="Cambria"/>
          <w:sz w:val="20"/>
          <w:szCs w:val="20"/>
        </w:rPr>
      </w:pPr>
    </w:p>
    <w:p w:rsidR="00033007" w:rsidRPr="00F2535D" w:rsidRDefault="00033007" w:rsidP="001E09D0">
      <w:pPr>
        <w:pStyle w:val="Odsekzoznamu"/>
        <w:numPr>
          <w:ilvl w:val="0"/>
          <w:numId w:val="7"/>
        </w:numPr>
        <w:rPr>
          <w:rFonts w:ascii="Cambria" w:hAnsi="Cambria"/>
          <w:sz w:val="20"/>
          <w:szCs w:val="20"/>
        </w:rPr>
      </w:pPr>
      <w:r w:rsidRPr="00F2535D">
        <w:rPr>
          <w:rFonts w:ascii="Cambria" w:hAnsi="Cambria"/>
          <w:sz w:val="20"/>
          <w:szCs w:val="20"/>
        </w:rPr>
        <w:t xml:space="preserve">Medzi zmluvnými stranami bolo dohodnuté, že </w:t>
      </w:r>
      <w:r w:rsidRPr="00F2535D">
        <w:rPr>
          <w:rFonts w:ascii="Cambria" w:hAnsi="Cambria"/>
          <w:b/>
          <w:bCs/>
          <w:sz w:val="20"/>
          <w:szCs w:val="20"/>
        </w:rPr>
        <w:t xml:space="preserve">miestom plnenia </w:t>
      </w:r>
      <w:r w:rsidRPr="00F2535D">
        <w:rPr>
          <w:rFonts w:ascii="Cambria" w:hAnsi="Cambria"/>
          <w:sz w:val="20"/>
          <w:szCs w:val="20"/>
        </w:rPr>
        <w:t xml:space="preserve">predmetu plnenia je: </w:t>
      </w:r>
    </w:p>
    <w:p w:rsidR="000033E1" w:rsidRPr="008D361A" w:rsidRDefault="000033E1" w:rsidP="001E09D0">
      <w:pPr>
        <w:pStyle w:val="Odsekzoznamu"/>
        <w:keepNext/>
        <w:numPr>
          <w:ilvl w:val="0"/>
          <w:numId w:val="24"/>
        </w:numPr>
        <w:spacing w:after="0" w:line="240" w:lineRule="auto"/>
        <w:ind w:left="1661" w:hanging="357"/>
        <w:jc w:val="both"/>
        <w:outlineLvl w:val="6"/>
        <w:rPr>
          <w:rFonts w:ascii="Cambria" w:eastAsia="Times New Roman" w:hAnsi="Cambria" w:cs="Times New Roman"/>
          <w:sz w:val="20"/>
          <w:szCs w:val="20"/>
        </w:rPr>
      </w:pPr>
      <w:r w:rsidRPr="008D361A">
        <w:rPr>
          <w:rFonts w:ascii="Cambria" w:eastAsia="Times New Roman" w:hAnsi="Cambria" w:cs="Times New Roman"/>
          <w:sz w:val="20"/>
          <w:szCs w:val="20"/>
        </w:rPr>
        <w:t>Rektorát KU, Hrabovská cesta 1A, 034 01 Ružomberok</w:t>
      </w:r>
    </w:p>
    <w:p w:rsidR="000033E1" w:rsidRPr="008D361A" w:rsidRDefault="000033E1" w:rsidP="001E09D0">
      <w:pPr>
        <w:pStyle w:val="Odsekzoznamu"/>
        <w:keepNext/>
        <w:numPr>
          <w:ilvl w:val="0"/>
          <w:numId w:val="24"/>
        </w:numPr>
        <w:spacing w:after="0" w:line="240" w:lineRule="auto"/>
        <w:ind w:left="1661" w:hanging="357"/>
        <w:jc w:val="both"/>
        <w:outlineLvl w:val="6"/>
        <w:rPr>
          <w:rFonts w:ascii="Cambria" w:eastAsia="Times New Roman" w:hAnsi="Cambria" w:cs="Times New Roman"/>
          <w:sz w:val="20"/>
          <w:szCs w:val="20"/>
        </w:rPr>
      </w:pPr>
      <w:r w:rsidRPr="008D361A">
        <w:rPr>
          <w:rFonts w:ascii="Cambria" w:eastAsia="Times New Roman" w:hAnsi="Cambria" w:cs="Times New Roman"/>
          <w:sz w:val="20"/>
          <w:szCs w:val="20"/>
        </w:rPr>
        <w:t>Ubytovacie a stravovacie zariadenie KU, Hrabovská cesta 1C, 034 01 Ružomberok</w:t>
      </w:r>
    </w:p>
    <w:p w:rsidR="000033E1" w:rsidRPr="008D361A" w:rsidRDefault="000033E1" w:rsidP="001E09D0">
      <w:pPr>
        <w:pStyle w:val="Odsekzoznamu"/>
        <w:keepNext/>
        <w:numPr>
          <w:ilvl w:val="0"/>
          <w:numId w:val="24"/>
        </w:numPr>
        <w:spacing w:after="0" w:line="240" w:lineRule="auto"/>
        <w:ind w:left="1661" w:hanging="357"/>
        <w:jc w:val="both"/>
        <w:outlineLvl w:val="6"/>
        <w:rPr>
          <w:rFonts w:ascii="Cambria" w:eastAsia="Times New Roman" w:hAnsi="Cambria" w:cs="Times New Roman"/>
          <w:sz w:val="20"/>
          <w:szCs w:val="20"/>
        </w:rPr>
      </w:pPr>
      <w:r w:rsidRPr="008D361A">
        <w:rPr>
          <w:rFonts w:ascii="Cambria" w:eastAsia="Times New Roman" w:hAnsi="Cambria" w:cs="Times New Roman"/>
          <w:sz w:val="20"/>
          <w:szCs w:val="20"/>
        </w:rPr>
        <w:t>Pedagogická fakulta KU, Hrabovská cesta 1, 034 01 Ružomberok</w:t>
      </w:r>
    </w:p>
    <w:p w:rsidR="000033E1" w:rsidRPr="008D361A" w:rsidRDefault="000033E1" w:rsidP="001E09D0">
      <w:pPr>
        <w:pStyle w:val="Odsekzoznamu"/>
        <w:numPr>
          <w:ilvl w:val="0"/>
          <w:numId w:val="24"/>
        </w:numPr>
        <w:spacing w:after="0" w:line="240" w:lineRule="auto"/>
        <w:ind w:left="1661" w:hanging="357"/>
        <w:rPr>
          <w:rFonts w:ascii="Cambria" w:eastAsia="Times New Roman" w:hAnsi="Cambria" w:cs="Times New Roman"/>
          <w:sz w:val="20"/>
          <w:szCs w:val="20"/>
        </w:rPr>
      </w:pPr>
      <w:r w:rsidRPr="008D361A">
        <w:rPr>
          <w:rFonts w:ascii="Cambria" w:eastAsia="Times New Roman" w:hAnsi="Cambria" w:cs="Times New Roman"/>
          <w:sz w:val="20"/>
          <w:szCs w:val="20"/>
        </w:rPr>
        <w:t>Filozofická fakulta KU, Hrabovská cesta 1B,  034 01 Ružomberok</w:t>
      </w:r>
    </w:p>
    <w:p w:rsidR="000033E1" w:rsidRPr="008D361A" w:rsidRDefault="00CE1365" w:rsidP="001E09D0">
      <w:pPr>
        <w:pStyle w:val="Odsekzoznamu"/>
        <w:numPr>
          <w:ilvl w:val="0"/>
          <w:numId w:val="24"/>
        </w:numPr>
        <w:spacing w:after="0" w:line="240" w:lineRule="auto"/>
        <w:ind w:left="1661" w:hanging="357"/>
        <w:rPr>
          <w:rFonts w:ascii="Cambria" w:eastAsia="Times New Roman" w:hAnsi="Cambria" w:cs="Times New Roman"/>
          <w:sz w:val="20"/>
          <w:szCs w:val="20"/>
        </w:rPr>
      </w:pPr>
      <w:r w:rsidRPr="008D361A">
        <w:rPr>
          <w:rFonts w:ascii="Cambria" w:eastAsia="Times New Roman" w:hAnsi="Cambria" w:cs="Times New Roman"/>
          <w:sz w:val="20"/>
          <w:szCs w:val="20"/>
        </w:rPr>
        <w:t>F</w:t>
      </w:r>
      <w:r w:rsidR="000033E1" w:rsidRPr="008D361A">
        <w:rPr>
          <w:rFonts w:ascii="Cambria" w:eastAsia="Times New Roman" w:hAnsi="Cambria" w:cs="Times New Roman"/>
          <w:sz w:val="20"/>
          <w:szCs w:val="20"/>
        </w:rPr>
        <w:t>akulta zdravotníctva</w:t>
      </w:r>
      <w:r w:rsidR="00F025B7" w:rsidRPr="008D361A">
        <w:rPr>
          <w:rFonts w:ascii="Cambria" w:eastAsia="Times New Roman" w:hAnsi="Cambria" w:cs="Times New Roman"/>
          <w:sz w:val="20"/>
          <w:szCs w:val="20"/>
        </w:rPr>
        <w:t xml:space="preserve"> KU</w:t>
      </w:r>
      <w:r w:rsidR="000033E1" w:rsidRPr="008D361A">
        <w:rPr>
          <w:rFonts w:ascii="Cambria" w:eastAsia="Times New Roman" w:hAnsi="Cambria" w:cs="Times New Roman"/>
          <w:sz w:val="20"/>
          <w:szCs w:val="20"/>
        </w:rPr>
        <w:t>, Nám. A. Hlinku 60, 034 01 Ružomberok</w:t>
      </w:r>
    </w:p>
    <w:p w:rsidR="000033E1" w:rsidRPr="008D361A" w:rsidRDefault="000033E1" w:rsidP="001E09D0">
      <w:pPr>
        <w:pStyle w:val="Odsekzoznamu"/>
        <w:numPr>
          <w:ilvl w:val="0"/>
          <w:numId w:val="24"/>
        </w:numPr>
        <w:spacing w:after="0" w:line="240" w:lineRule="auto"/>
        <w:ind w:left="1661" w:hanging="357"/>
        <w:rPr>
          <w:rFonts w:ascii="Cambria" w:eastAsia="Times New Roman" w:hAnsi="Cambria" w:cs="Times New Roman"/>
          <w:sz w:val="20"/>
          <w:szCs w:val="20"/>
        </w:rPr>
      </w:pPr>
      <w:r w:rsidRPr="008D361A">
        <w:rPr>
          <w:rFonts w:ascii="Cambria" w:eastAsia="Times New Roman" w:hAnsi="Cambria" w:cs="Times New Roman"/>
          <w:sz w:val="20"/>
          <w:szCs w:val="20"/>
        </w:rPr>
        <w:t>Teologický inštitút TF</w:t>
      </w:r>
      <w:r w:rsidR="00F025B7" w:rsidRPr="008D361A">
        <w:rPr>
          <w:rFonts w:ascii="Cambria" w:eastAsia="Times New Roman" w:hAnsi="Cambria" w:cs="Times New Roman"/>
          <w:sz w:val="20"/>
          <w:szCs w:val="20"/>
        </w:rPr>
        <w:t xml:space="preserve"> KU</w:t>
      </w:r>
      <w:r w:rsidRPr="008D361A">
        <w:rPr>
          <w:rFonts w:ascii="Cambria" w:eastAsia="Times New Roman" w:hAnsi="Cambria" w:cs="Times New Roman"/>
          <w:sz w:val="20"/>
          <w:szCs w:val="20"/>
        </w:rPr>
        <w:t xml:space="preserve">, Spišská Kapitula 12, </w:t>
      </w:r>
      <w:r w:rsidR="00F025B7" w:rsidRPr="008D361A">
        <w:rPr>
          <w:rFonts w:ascii="Cambria" w:eastAsia="Times New Roman" w:hAnsi="Cambria" w:cs="Times New Roman"/>
          <w:sz w:val="20"/>
          <w:szCs w:val="20"/>
        </w:rPr>
        <w:t xml:space="preserve">053 04 </w:t>
      </w:r>
      <w:r w:rsidRPr="008D361A">
        <w:rPr>
          <w:rFonts w:ascii="Cambria" w:eastAsia="Times New Roman" w:hAnsi="Cambria" w:cs="Times New Roman"/>
          <w:sz w:val="20"/>
          <w:szCs w:val="20"/>
        </w:rPr>
        <w:t>Spišské Podhradie</w:t>
      </w:r>
    </w:p>
    <w:p w:rsidR="000033E1" w:rsidRPr="008D361A" w:rsidRDefault="000033E1" w:rsidP="001E09D0">
      <w:pPr>
        <w:pStyle w:val="Odsekzoznamu"/>
        <w:numPr>
          <w:ilvl w:val="0"/>
          <w:numId w:val="24"/>
        </w:numPr>
        <w:spacing w:after="0" w:line="240" w:lineRule="auto"/>
        <w:ind w:left="1661" w:hanging="357"/>
        <w:rPr>
          <w:rFonts w:ascii="Cambria" w:eastAsia="Times New Roman" w:hAnsi="Cambria" w:cs="Times New Roman"/>
          <w:sz w:val="20"/>
          <w:szCs w:val="20"/>
        </w:rPr>
      </w:pPr>
      <w:r w:rsidRPr="008D361A">
        <w:rPr>
          <w:rFonts w:ascii="Cambria" w:eastAsia="Times New Roman" w:hAnsi="Cambria" w:cs="Times New Roman"/>
          <w:sz w:val="20"/>
          <w:szCs w:val="20"/>
        </w:rPr>
        <w:t xml:space="preserve">Teologická fakulta KU, Hlavná 89, </w:t>
      </w:r>
      <w:r w:rsidR="00F025B7" w:rsidRPr="008D361A">
        <w:rPr>
          <w:rFonts w:ascii="Cambria" w:eastAsia="Times New Roman" w:hAnsi="Cambria" w:cs="Times New Roman"/>
          <w:sz w:val="20"/>
          <w:szCs w:val="20"/>
        </w:rPr>
        <w:t xml:space="preserve">041 21 </w:t>
      </w:r>
      <w:r w:rsidRPr="008D361A">
        <w:rPr>
          <w:rFonts w:ascii="Cambria" w:eastAsia="Times New Roman" w:hAnsi="Cambria" w:cs="Times New Roman"/>
          <w:sz w:val="20"/>
          <w:szCs w:val="20"/>
        </w:rPr>
        <w:t>Košice</w:t>
      </w:r>
    </w:p>
    <w:p w:rsidR="00037ABF" w:rsidRPr="008D361A" w:rsidRDefault="00037ABF" w:rsidP="000033E1">
      <w:pPr>
        <w:spacing w:after="0" w:line="240" w:lineRule="auto"/>
        <w:ind w:left="360"/>
        <w:rPr>
          <w:rFonts w:ascii="Cambria" w:eastAsia="Times New Roman" w:hAnsi="Cambria" w:cs="Times New Roman"/>
          <w:sz w:val="20"/>
          <w:szCs w:val="20"/>
        </w:rPr>
      </w:pPr>
    </w:p>
    <w:p w:rsidR="00CE1365" w:rsidRPr="008D361A" w:rsidRDefault="000033E1" w:rsidP="00037ABF">
      <w:pPr>
        <w:spacing w:after="0" w:line="240" w:lineRule="auto"/>
        <w:ind w:left="360"/>
        <w:rPr>
          <w:rFonts w:ascii="Cambria" w:eastAsia="Times New Roman" w:hAnsi="Cambria" w:cs="Times New Roman"/>
          <w:sz w:val="20"/>
          <w:szCs w:val="20"/>
        </w:rPr>
      </w:pPr>
      <w:r w:rsidRPr="008D361A">
        <w:rPr>
          <w:rFonts w:ascii="Cambria" w:eastAsia="Times New Roman" w:hAnsi="Cambria" w:cs="Times New Roman"/>
          <w:sz w:val="20"/>
          <w:szCs w:val="20"/>
        </w:rPr>
        <w:t xml:space="preserve">      </w:t>
      </w:r>
      <w:r w:rsidR="00CE1365" w:rsidRPr="008D361A">
        <w:rPr>
          <w:rFonts w:ascii="Cambria" w:eastAsia="Times New Roman" w:hAnsi="Cambria" w:cs="Times New Roman"/>
          <w:sz w:val="20"/>
          <w:szCs w:val="20"/>
        </w:rPr>
        <w:tab/>
      </w:r>
      <w:r w:rsidR="00CE1365" w:rsidRPr="008D361A">
        <w:rPr>
          <w:rFonts w:ascii="Cambria" w:eastAsia="Times New Roman" w:hAnsi="Cambria" w:cs="Times New Roman"/>
          <w:sz w:val="20"/>
          <w:szCs w:val="20"/>
        </w:rPr>
        <w:tab/>
      </w:r>
      <w:r w:rsidRPr="008D361A">
        <w:rPr>
          <w:rFonts w:ascii="Cambria" w:eastAsia="Times New Roman" w:hAnsi="Cambria" w:cs="Times New Roman"/>
          <w:sz w:val="20"/>
          <w:szCs w:val="20"/>
        </w:rPr>
        <w:t xml:space="preserve">  </w:t>
      </w:r>
      <w:r w:rsidR="00037ABF" w:rsidRPr="008D361A">
        <w:rPr>
          <w:rFonts w:ascii="Cambria" w:eastAsia="Times New Roman" w:hAnsi="Cambria" w:cs="Times New Roman"/>
          <w:sz w:val="20"/>
          <w:szCs w:val="20"/>
        </w:rPr>
        <w:t xml:space="preserve">Z hľadiska dostupnosti služieb, je miesto dodania predmetu </w:t>
      </w:r>
      <w:r w:rsidR="00CE1365" w:rsidRPr="008D361A">
        <w:rPr>
          <w:rFonts w:ascii="Cambria" w:eastAsia="Times New Roman" w:hAnsi="Cambria" w:cs="Times New Roman"/>
          <w:sz w:val="20"/>
          <w:szCs w:val="20"/>
        </w:rPr>
        <w:t>zmluvy</w:t>
      </w:r>
      <w:r w:rsidR="00037ABF" w:rsidRPr="008D361A">
        <w:rPr>
          <w:rFonts w:ascii="Cambria" w:eastAsia="Times New Roman" w:hAnsi="Cambria" w:cs="Times New Roman"/>
          <w:sz w:val="20"/>
          <w:szCs w:val="20"/>
        </w:rPr>
        <w:t xml:space="preserve">  Slovenská </w:t>
      </w:r>
    </w:p>
    <w:p w:rsidR="00037ABF" w:rsidRPr="008D361A" w:rsidRDefault="00CE1365" w:rsidP="00037ABF">
      <w:pPr>
        <w:spacing w:after="0" w:line="240" w:lineRule="auto"/>
        <w:ind w:left="360"/>
        <w:rPr>
          <w:rFonts w:ascii="Cambria" w:eastAsia="Times New Roman" w:hAnsi="Cambria" w:cs="Times New Roman"/>
          <w:sz w:val="20"/>
          <w:szCs w:val="20"/>
        </w:rPr>
      </w:pPr>
      <w:r w:rsidRPr="008D361A">
        <w:rPr>
          <w:rFonts w:ascii="Cambria" w:eastAsia="Times New Roman" w:hAnsi="Cambria" w:cs="Times New Roman"/>
          <w:sz w:val="20"/>
          <w:szCs w:val="20"/>
        </w:rPr>
        <w:t xml:space="preserve">                          </w:t>
      </w:r>
      <w:r w:rsidR="00037ABF" w:rsidRPr="008D361A">
        <w:rPr>
          <w:rFonts w:ascii="Cambria" w:eastAsia="Times New Roman" w:hAnsi="Cambria" w:cs="Times New Roman"/>
          <w:sz w:val="20"/>
          <w:szCs w:val="20"/>
        </w:rPr>
        <w:t>republika, Európska únia a zvyšné krajiny sveta.</w:t>
      </w:r>
    </w:p>
    <w:p w:rsidR="00033007" w:rsidRDefault="00033007" w:rsidP="001E09D0">
      <w:pPr>
        <w:pStyle w:val="Odsekzoznamu"/>
        <w:numPr>
          <w:ilvl w:val="0"/>
          <w:numId w:val="7"/>
        </w:numPr>
        <w:rPr>
          <w:rFonts w:ascii="Cambria" w:hAnsi="Cambria"/>
          <w:sz w:val="20"/>
          <w:szCs w:val="20"/>
        </w:rPr>
      </w:pPr>
      <w:r w:rsidRPr="00F2535D">
        <w:rPr>
          <w:rFonts w:ascii="Cambria" w:hAnsi="Cambria"/>
          <w:sz w:val="20"/>
          <w:szCs w:val="20"/>
        </w:rPr>
        <w:t xml:space="preserve">Účastník si bude prostredníctvom poverených zamestnancov osobne preberať predmet plnenia tejto Rámcovej dohody. </w:t>
      </w:r>
    </w:p>
    <w:p w:rsidR="00033007" w:rsidRDefault="00F2535D" w:rsidP="001E09D0">
      <w:pPr>
        <w:pStyle w:val="Odsekzoznamu"/>
        <w:numPr>
          <w:ilvl w:val="0"/>
          <w:numId w:val="7"/>
        </w:numPr>
        <w:rPr>
          <w:rFonts w:ascii="Cambria" w:hAnsi="Cambria"/>
          <w:sz w:val="20"/>
          <w:szCs w:val="20"/>
        </w:rPr>
      </w:pPr>
      <w:r w:rsidRPr="00F2535D">
        <w:rPr>
          <w:rFonts w:ascii="Cambria" w:hAnsi="Cambria"/>
          <w:sz w:val="20"/>
          <w:szCs w:val="20"/>
        </w:rPr>
        <w:t>S</w:t>
      </w:r>
      <w:r w:rsidR="00033007" w:rsidRPr="00F2535D">
        <w:rPr>
          <w:rFonts w:ascii="Cambria" w:hAnsi="Cambria"/>
          <w:sz w:val="20"/>
          <w:szCs w:val="20"/>
        </w:rPr>
        <w:t xml:space="preserve">poločnosť sa </w:t>
      </w:r>
      <w:r w:rsidR="00033007" w:rsidRPr="00CE1365">
        <w:rPr>
          <w:rFonts w:ascii="Cambria" w:hAnsi="Cambria"/>
          <w:sz w:val="20"/>
          <w:szCs w:val="20"/>
        </w:rPr>
        <w:t xml:space="preserve">zaväzuje </w:t>
      </w:r>
      <w:r w:rsidR="00033007" w:rsidRPr="00CE1365">
        <w:rPr>
          <w:rFonts w:ascii="Cambria" w:hAnsi="Cambria"/>
          <w:b/>
          <w:sz w:val="20"/>
          <w:szCs w:val="20"/>
        </w:rPr>
        <w:t>dodať účastníkovi predmet</w:t>
      </w:r>
      <w:r w:rsidR="00033007" w:rsidRPr="00CE1365">
        <w:rPr>
          <w:rFonts w:ascii="Cambria" w:hAnsi="Cambria"/>
          <w:sz w:val="20"/>
          <w:szCs w:val="20"/>
        </w:rPr>
        <w:t xml:space="preserve"> </w:t>
      </w:r>
      <w:r w:rsidR="00033007" w:rsidRPr="00F2535D">
        <w:rPr>
          <w:rFonts w:ascii="Cambria" w:hAnsi="Cambria"/>
          <w:sz w:val="20"/>
          <w:szCs w:val="20"/>
        </w:rPr>
        <w:t xml:space="preserve">Rámcovej dohody, špecifikovaný v príslušnej objednávke, v zmysle príslušných ustanovení tejto Dohody </w:t>
      </w:r>
      <w:r w:rsidR="00033007" w:rsidRPr="00CE1365">
        <w:rPr>
          <w:rFonts w:ascii="Cambria" w:hAnsi="Cambria"/>
          <w:b/>
          <w:bCs/>
          <w:sz w:val="20"/>
          <w:szCs w:val="20"/>
        </w:rPr>
        <w:t xml:space="preserve">do </w:t>
      </w:r>
      <w:r w:rsidR="00CE1365" w:rsidRPr="00CE1365">
        <w:rPr>
          <w:rFonts w:ascii="Cambria" w:hAnsi="Cambria"/>
          <w:b/>
          <w:bCs/>
          <w:sz w:val="20"/>
          <w:szCs w:val="20"/>
        </w:rPr>
        <w:t>1</w:t>
      </w:r>
      <w:r w:rsidR="00033007" w:rsidRPr="00CE1365">
        <w:rPr>
          <w:rFonts w:ascii="Cambria" w:hAnsi="Cambria"/>
          <w:b/>
          <w:bCs/>
          <w:sz w:val="20"/>
          <w:szCs w:val="20"/>
        </w:rPr>
        <w:t xml:space="preserve">0 dní </w:t>
      </w:r>
      <w:r w:rsidR="00033007" w:rsidRPr="00F2535D">
        <w:rPr>
          <w:rFonts w:ascii="Cambria" w:hAnsi="Cambria"/>
          <w:sz w:val="20"/>
          <w:szCs w:val="20"/>
        </w:rPr>
        <w:t xml:space="preserve">odo dňa potvrdenia prijatej písomnej objednávky, v množstve a cene v nej dohodnutej, pokiaľ nie je dohodnuté inak. </w:t>
      </w:r>
    </w:p>
    <w:p w:rsidR="00FB2D0B" w:rsidRDefault="00FB2D0B" w:rsidP="00FB2D0B">
      <w:pPr>
        <w:rPr>
          <w:rFonts w:ascii="Cambria" w:hAnsi="Cambria"/>
          <w:sz w:val="20"/>
          <w:szCs w:val="20"/>
        </w:rPr>
      </w:pPr>
    </w:p>
    <w:p w:rsidR="00FB2D0B" w:rsidRDefault="00FB2D0B" w:rsidP="00FB2D0B">
      <w:pPr>
        <w:rPr>
          <w:rFonts w:ascii="Cambria" w:hAnsi="Cambria"/>
          <w:sz w:val="20"/>
          <w:szCs w:val="20"/>
        </w:rPr>
      </w:pPr>
    </w:p>
    <w:p w:rsidR="00FB2D0B" w:rsidRPr="00FB2D0B" w:rsidRDefault="00FB2D0B" w:rsidP="00FB2D0B">
      <w:pPr>
        <w:rPr>
          <w:rFonts w:ascii="Cambria" w:hAnsi="Cambria"/>
          <w:sz w:val="20"/>
          <w:szCs w:val="20"/>
        </w:rPr>
      </w:pPr>
    </w:p>
    <w:p w:rsidR="00F2535D" w:rsidRDefault="00F2535D" w:rsidP="00F2535D">
      <w:pPr>
        <w:spacing w:after="0"/>
        <w:jc w:val="center"/>
        <w:rPr>
          <w:rFonts w:ascii="Cambria" w:hAnsi="Cambria"/>
          <w:b/>
          <w:bCs/>
          <w:sz w:val="20"/>
          <w:szCs w:val="20"/>
        </w:rPr>
      </w:pPr>
    </w:p>
    <w:p w:rsidR="00033007" w:rsidRPr="00033007" w:rsidRDefault="00033007" w:rsidP="00F2535D">
      <w:pPr>
        <w:spacing w:after="0"/>
        <w:jc w:val="center"/>
        <w:rPr>
          <w:rFonts w:ascii="Cambria" w:hAnsi="Cambria"/>
          <w:sz w:val="20"/>
          <w:szCs w:val="20"/>
        </w:rPr>
      </w:pPr>
      <w:r w:rsidRPr="00033007">
        <w:rPr>
          <w:rFonts w:ascii="Cambria" w:hAnsi="Cambria"/>
          <w:b/>
          <w:bCs/>
          <w:sz w:val="20"/>
          <w:szCs w:val="20"/>
        </w:rPr>
        <w:t>Článok 5.</w:t>
      </w:r>
    </w:p>
    <w:p w:rsidR="00033007" w:rsidRPr="00033007" w:rsidRDefault="00033007" w:rsidP="00F2535D">
      <w:pPr>
        <w:spacing w:after="0"/>
        <w:jc w:val="center"/>
        <w:rPr>
          <w:rFonts w:ascii="Cambria" w:hAnsi="Cambria"/>
          <w:sz w:val="20"/>
          <w:szCs w:val="20"/>
        </w:rPr>
      </w:pPr>
      <w:r w:rsidRPr="00033007">
        <w:rPr>
          <w:rFonts w:ascii="Cambria" w:hAnsi="Cambria"/>
          <w:b/>
          <w:bCs/>
          <w:sz w:val="20"/>
          <w:szCs w:val="20"/>
        </w:rPr>
        <w:t>Práva a povinnosti zmluvných strán</w:t>
      </w:r>
    </w:p>
    <w:p w:rsidR="00F2535D" w:rsidRDefault="00F2535D" w:rsidP="00033007">
      <w:pPr>
        <w:rPr>
          <w:rFonts w:ascii="Cambria" w:hAnsi="Cambria"/>
          <w:b/>
          <w:bCs/>
          <w:sz w:val="20"/>
          <w:szCs w:val="20"/>
        </w:rPr>
      </w:pPr>
    </w:p>
    <w:p w:rsidR="00033007" w:rsidRPr="00F2535D" w:rsidRDefault="00033007" w:rsidP="001E09D0">
      <w:pPr>
        <w:pStyle w:val="Odsekzoznamu"/>
        <w:numPr>
          <w:ilvl w:val="0"/>
          <w:numId w:val="8"/>
        </w:numPr>
        <w:rPr>
          <w:rFonts w:ascii="Cambria" w:hAnsi="Cambria"/>
          <w:sz w:val="20"/>
          <w:szCs w:val="20"/>
        </w:rPr>
      </w:pPr>
      <w:r w:rsidRPr="00F2535D">
        <w:rPr>
          <w:rFonts w:ascii="Cambria" w:hAnsi="Cambria"/>
          <w:b/>
          <w:bCs/>
          <w:sz w:val="20"/>
          <w:szCs w:val="20"/>
        </w:rPr>
        <w:t xml:space="preserve">Účastník sa zaväzuje: </w:t>
      </w:r>
    </w:p>
    <w:p w:rsidR="00033007" w:rsidRDefault="00033007" w:rsidP="001E09D0">
      <w:pPr>
        <w:pStyle w:val="Odsekzoznamu"/>
        <w:numPr>
          <w:ilvl w:val="0"/>
          <w:numId w:val="9"/>
        </w:numPr>
        <w:jc w:val="both"/>
        <w:rPr>
          <w:rFonts w:ascii="Cambria" w:hAnsi="Cambria"/>
          <w:sz w:val="20"/>
          <w:szCs w:val="20"/>
        </w:rPr>
      </w:pPr>
      <w:r w:rsidRPr="00F2535D">
        <w:rPr>
          <w:rFonts w:ascii="Cambria" w:hAnsi="Cambria"/>
          <w:sz w:val="20"/>
          <w:szCs w:val="20"/>
        </w:rPr>
        <w:t xml:space="preserve">Účastník sa zaväzuje poskytnúť spoločnosti všetku potrebnú súčinnosť v prípadoch, keď je táto súčinnosť potrebná na zriadenie alebo poskytovanie VPS alebo plnenie iných povinností spoločnosti podľa tejto Rámcovej dohody. </w:t>
      </w:r>
    </w:p>
    <w:p w:rsidR="00033007" w:rsidRDefault="00F2535D" w:rsidP="001E09D0">
      <w:pPr>
        <w:pStyle w:val="Odsekzoznamu"/>
        <w:numPr>
          <w:ilvl w:val="0"/>
          <w:numId w:val="9"/>
        </w:numPr>
        <w:jc w:val="both"/>
        <w:rPr>
          <w:rFonts w:ascii="Cambria" w:hAnsi="Cambria"/>
          <w:sz w:val="20"/>
          <w:szCs w:val="20"/>
        </w:rPr>
      </w:pPr>
      <w:r w:rsidRPr="00F2535D">
        <w:rPr>
          <w:rFonts w:ascii="Cambria" w:hAnsi="Cambria"/>
          <w:sz w:val="20"/>
          <w:szCs w:val="20"/>
        </w:rPr>
        <w:t>V</w:t>
      </w:r>
      <w:r w:rsidR="00033007" w:rsidRPr="00F2535D">
        <w:rPr>
          <w:rFonts w:ascii="Cambria" w:hAnsi="Cambria"/>
          <w:sz w:val="20"/>
          <w:szCs w:val="20"/>
        </w:rPr>
        <w:t xml:space="preserve"> prípade, že účastník bude v omeškaní s poskytnutím potrebnej súčinnosti spoločnosti tak, ako je vyššie uvedené, spoločnosť je oprávnená posunúť termín začiatku poskytovania VPS o dobu, počas ktorej je účastník v omeškaní s poskytnutím potrebnej súčinnosti bez toho, aby sa to považovalo za porušenie akejkoľvek povinnosti spoločnosti podľa tejto Rámcovej dohody. Obdobne platí ustanovenie predchádzajúcej vety aj v iných prípadoch neposkytnutia súčinnosti. </w:t>
      </w:r>
    </w:p>
    <w:p w:rsidR="00033007" w:rsidRDefault="00F2535D" w:rsidP="001E09D0">
      <w:pPr>
        <w:pStyle w:val="Odsekzoznamu"/>
        <w:numPr>
          <w:ilvl w:val="0"/>
          <w:numId w:val="9"/>
        </w:numPr>
        <w:jc w:val="both"/>
        <w:rPr>
          <w:rFonts w:ascii="Cambria" w:hAnsi="Cambria"/>
          <w:sz w:val="20"/>
          <w:szCs w:val="20"/>
        </w:rPr>
      </w:pPr>
      <w:r w:rsidRPr="00F2535D">
        <w:rPr>
          <w:rFonts w:ascii="Cambria" w:hAnsi="Cambria"/>
          <w:sz w:val="20"/>
          <w:szCs w:val="20"/>
        </w:rPr>
        <w:t>V</w:t>
      </w:r>
      <w:r w:rsidR="00033007" w:rsidRPr="00F2535D">
        <w:rPr>
          <w:rFonts w:ascii="Cambria" w:hAnsi="Cambria"/>
          <w:sz w:val="20"/>
          <w:szCs w:val="20"/>
        </w:rPr>
        <w:t xml:space="preserve"> prípade, že účastník neposkytne spoločnosti všetku potrebnú súčinnosť, považuje sa to za podstatné porušenie tejto Rámcovej dohody zo strany účastníka a spoločnosť je oprávnená odstúpiť od tejto Rámcovej dohody. </w:t>
      </w:r>
    </w:p>
    <w:p w:rsidR="00033007" w:rsidRPr="00F2535D" w:rsidRDefault="00F2535D" w:rsidP="001E09D0">
      <w:pPr>
        <w:pStyle w:val="Odsekzoznamu"/>
        <w:numPr>
          <w:ilvl w:val="0"/>
          <w:numId w:val="9"/>
        </w:numPr>
        <w:jc w:val="both"/>
        <w:rPr>
          <w:rFonts w:ascii="Cambria" w:hAnsi="Cambria"/>
          <w:sz w:val="20"/>
          <w:szCs w:val="20"/>
        </w:rPr>
      </w:pPr>
      <w:r w:rsidRPr="00F2535D">
        <w:rPr>
          <w:rFonts w:ascii="Cambria" w:hAnsi="Cambria"/>
          <w:sz w:val="20"/>
          <w:szCs w:val="20"/>
        </w:rPr>
        <w:t>Ú</w:t>
      </w:r>
      <w:r w:rsidR="00033007" w:rsidRPr="00F2535D">
        <w:rPr>
          <w:rFonts w:ascii="Cambria" w:hAnsi="Cambria"/>
          <w:sz w:val="20"/>
          <w:szCs w:val="20"/>
        </w:rPr>
        <w:t xml:space="preserve">častník sa ďalej zaväzuje: </w:t>
      </w:r>
    </w:p>
    <w:p w:rsidR="00033007" w:rsidRPr="00033007" w:rsidRDefault="00033007" w:rsidP="00F2535D">
      <w:pPr>
        <w:spacing w:after="0"/>
        <w:ind w:firstLine="708"/>
        <w:jc w:val="both"/>
        <w:rPr>
          <w:rFonts w:ascii="Cambria" w:hAnsi="Cambria"/>
          <w:sz w:val="20"/>
          <w:szCs w:val="20"/>
        </w:rPr>
      </w:pPr>
      <w:r w:rsidRPr="00033007">
        <w:rPr>
          <w:rFonts w:ascii="Cambria" w:hAnsi="Cambria"/>
          <w:sz w:val="20"/>
          <w:szCs w:val="20"/>
        </w:rPr>
        <w:t xml:space="preserve">- uhrádzať cenu za využívanie VPS, </w:t>
      </w:r>
    </w:p>
    <w:p w:rsidR="00033007" w:rsidRDefault="00033007" w:rsidP="00F2535D">
      <w:pPr>
        <w:spacing w:after="0"/>
        <w:ind w:left="708"/>
        <w:jc w:val="both"/>
        <w:rPr>
          <w:rFonts w:ascii="Cambria" w:hAnsi="Cambria"/>
          <w:sz w:val="20"/>
          <w:szCs w:val="20"/>
        </w:rPr>
      </w:pPr>
      <w:r w:rsidRPr="00033007">
        <w:rPr>
          <w:rFonts w:ascii="Cambria" w:hAnsi="Cambria"/>
          <w:sz w:val="20"/>
          <w:szCs w:val="20"/>
        </w:rPr>
        <w:t xml:space="preserve">- dodržiavať Zásady správneho využívania Služieb uvedené v článku 8. tejto Rámcovej dohody. </w:t>
      </w:r>
    </w:p>
    <w:p w:rsidR="00064470" w:rsidRPr="00033007" w:rsidRDefault="00064470" w:rsidP="00F2535D">
      <w:pPr>
        <w:spacing w:after="0"/>
        <w:ind w:left="708"/>
        <w:jc w:val="both"/>
        <w:rPr>
          <w:rFonts w:ascii="Cambria" w:hAnsi="Cambria"/>
          <w:sz w:val="20"/>
          <w:szCs w:val="20"/>
        </w:rPr>
      </w:pPr>
    </w:p>
    <w:p w:rsidR="00F2535D" w:rsidRDefault="00033007" w:rsidP="001E09D0">
      <w:pPr>
        <w:pStyle w:val="Odsekzoznamu"/>
        <w:numPr>
          <w:ilvl w:val="0"/>
          <w:numId w:val="9"/>
        </w:numPr>
        <w:ind w:left="708"/>
        <w:jc w:val="both"/>
        <w:rPr>
          <w:rFonts w:ascii="Cambria" w:hAnsi="Cambria"/>
          <w:sz w:val="20"/>
          <w:szCs w:val="20"/>
        </w:rPr>
      </w:pPr>
      <w:r w:rsidRPr="00F2535D">
        <w:rPr>
          <w:rFonts w:ascii="Cambria" w:hAnsi="Cambria"/>
          <w:sz w:val="20"/>
          <w:szCs w:val="20"/>
        </w:rPr>
        <w:t xml:space="preserve">Ďalšie záväzky spolupôsobenia účastníka: </w:t>
      </w:r>
    </w:p>
    <w:p w:rsidR="00033007" w:rsidRPr="00F2535D" w:rsidRDefault="00033007" w:rsidP="00F2535D">
      <w:pPr>
        <w:pStyle w:val="Odsekzoznamu"/>
        <w:ind w:left="708"/>
        <w:jc w:val="both"/>
        <w:rPr>
          <w:rFonts w:ascii="Cambria" w:hAnsi="Cambria"/>
          <w:sz w:val="20"/>
          <w:szCs w:val="20"/>
        </w:rPr>
      </w:pPr>
      <w:r w:rsidRPr="00F2535D">
        <w:rPr>
          <w:rFonts w:ascii="Cambria" w:hAnsi="Cambria"/>
          <w:sz w:val="20"/>
          <w:szCs w:val="20"/>
        </w:rPr>
        <w:t xml:space="preserve">Účastník sa zaväzuje počas plnenia predmetu tejto Dohody poskytnúť spoločnosti potrebné spolupôsobenie v rozsahu plnenia predmetu Dohody prostredníctvom oprávnených osôb. Zmluvné strany sa zaväzujú bez zbytočného meškania písomne oznámiť druhej zmluvnej strane akékoľvek zmeny údajov. </w:t>
      </w:r>
    </w:p>
    <w:p w:rsidR="00033007" w:rsidRPr="00F2535D" w:rsidRDefault="00033007" w:rsidP="001E09D0">
      <w:pPr>
        <w:pStyle w:val="Odsekzoznamu"/>
        <w:numPr>
          <w:ilvl w:val="0"/>
          <w:numId w:val="8"/>
        </w:numPr>
        <w:rPr>
          <w:rFonts w:ascii="Cambria" w:hAnsi="Cambria"/>
          <w:sz w:val="20"/>
          <w:szCs w:val="20"/>
        </w:rPr>
      </w:pPr>
      <w:r w:rsidRPr="00F2535D">
        <w:rPr>
          <w:rFonts w:ascii="Cambria" w:hAnsi="Cambria"/>
          <w:b/>
          <w:bCs/>
          <w:sz w:val="20"/>
          <w:szCs w:val="20"/>
        </w:rPr>
        <w:t>Spoločnosť sa zaväzuje:</w:t>
      </w:r>
    </w:p>
    <w:p w:rsidR="00033007" w:rsidRDefault="00033007" w:rsidP="001E09D0">
      <w:pPr>
        <w:pStyle w:val="Odsekzoznamu"/>
        <w:numPr>
          <w:ilvl w:val="0"/>
          <w:numId w:val="10"/>
        </w:numPr>
        <w:jc w:val="both"/>
        <w:rPr>
          <w:rFonts w:ascii="Cambria" w:hAnsi="Cambria"/>
          <w:sz w:val="20"/>
          <w:szCs w:val="20"/>
        </w:rPr>
      </w:pPr>
      <w:r w:rsidRPr="00F2535D">
        <w:rPr>
          <w:rFonts w:ascii="Cambria" w:hAnsi="Cambria"/>
          <w:sz w:val="20"/>
          <w:szCs w:val="20"/>
        </w:rPr>
        <w:t xml:space="preserve">prípade riadneho splnenia povinností účastníka podľa tejto Rámcovej dohody vykoná spoločnosť všetky úkony potrebné na poskytovanie VPS pre všetky SIM karty registrované na účastníka (pre ktoré sa má poskytovať služba VPS v zmysle tejto Rámcovej dohody) a začne poskytovanie VPS bez zbytočného odkladu po nadobudnutí účinnosti tejto Rámcovej dohody. </w:t>
      </w:r>
    </w:p>
    <w:p w:rsidR="00033007" w:rsidRDefault="007A650E" w:rsidP="001E09D0">
      <w:pPr>
        <w:pStyle w:val="Odsekzoznamu"/>
        <w:numPr>
          <w:ilvl w:val="0"/>
          <w:numId w:val="10"/>
        </w:numPr>
        <w:jc w:val="both"/>
        <w:rPr>
          <w:rFonts w:ascii="Cambria" w:hAnsi="Cambria"/>
          <w:sz w:val="20"/>
          <w:szCs w:val="20"/>
        </w:rPr>
      </w:pPr>
      <w:r w:rsidRPr="007A650E">
        <w:rPr>
          <w:rFonts w:ascii="Cambria" w:hAnsi="Cambria"/>
          <w:sz w:val="20"/>
          <w:szCs w:val="20"/>
        </w:rPr>
        <w:t>S</w:t>
      </w:r>
      <w:r>
        <w:rPr>
          <w:rFonts w:ascii="Cambria" w:hAnsi="Cambria"/>
          <w:sz w:val="20"/>
          <w:szCs w:val="20"/>
        </w:rPr>
        <w:t>p</w:t>
      </w:r>
      <w:r w:rsidR="00033007" w:rsidRPr="007A650E">
        <w:rPr>
          <w:rFonts w:ascii="Cambria" w:hAnsi="Cambria"/>
          <w:sz w:val="20"/>
          <w:szCs w:val="20"/>
        </w:rPr>
        <w:t xml:space="preserve">oločnosť sa zaväzuje poskytovať účastníkovi službu VPS za podmienok definovaných v tejto Rámcovej dohode. </w:t>
      </w:r>
    </w:p>
    <w:p w:rsidR="00033007" w:rsidRPr="00685002" w:rsidRDefault="007A650E" w:rsidP="001E09D0">
      <w:pPr>
        <w:pStyle w:val="Odsekzoznamu"/>
        <w:numPr>
          <w:ilvl w:val="0"/>
          <w:numId w:val="10"/>
        </w:numPr>
        <w:jc w:val="both"/>
        <w:rPr>
          <w:rFonts w:ascii="Cambria" w:hAnsi="Cambria"/>
          <w:sz w:val="20"/>
          <w:szCs w:val="20"/>
        </w:rPr>
      </w:pPr>
      <w:r w:rsidRPr="00685002">
        <w:rPr>
          <w:rFonts w:ascii="Cambria" w:hAnsi="Cambria"/>
          <w:sz w:val="20"/>
          <w:szCs w:val="20"/>
        </w:rPr>
        <w:t>V</w:t>
      </w:r>
      <w:r w:rsidR="00033007" w:rsidRPr="00685002">
        <w:rPr>
          <w:rFonts w:ascii="Cambria" w:hAnsi="Cambria"/>
          <w:sz w:val="20"/>
          <w:szCs w:val="20"/>
        </w:rPr>
        <w:t xml:space="preserve">ýška zmluvných pokút za predčasné ukončenie súčasne platných zmlúv na poskytovanie mobilných telekomunikačných služieb u súčasných zmluvných mobilných operátorov je ku dňu </w:t>
      </w:r>
      <w:r w:rsidR="00F65903">
        <w:rPr>
          <w:rFonts w:ascii="Cambria" w:hAnsi="Cambria"/>
          <w:sz w:val="20"/>
          <w:szCs w:val="20"/>
        </w:rPr>
        <w:t xml:space="preserve">16.01.2020 </w:t>
      </w:r>
      <w:r w:rsidR="00033007" w:rsidRPr="00685002">
        <w:rPr>
          <w:rFonts w:ascii="Cambria" w:hAnsi="Cambria"/>
          <w:sz w:val="20"/>
          <w:szCs w:val="20"/>
        </w:rPr>
        <w:t xml:space="preserve">vo výške </w:t>
      </w:r>
      <w:r w:rsidR="006C78BF" w:rsidRPr="00685002">
        <w:rPr>
          <w:rFonts w:ascii="Cambria" w:hAnsi="Cambria"/>
          <w:b/>
          <w:bCs/>
          <w:sz w:val="20"/>
          <w:szCs w:val="20"/>
        </w:rPr>
        <w:t>0,-</w:t>
      </w:r>
      <w:r w:rsidR="00033007" w:rsidRPr="00685002">
        <w:rPr>
          <w:rFonts w:ascii="Cambria" w:hAnsi="Cambria"/>
          <w:b/>
          <w:bCs/>
          <w:sz w:val="20"/>
          <w:szCs w:val="20"/>
        </w:rPr>
        <w:t xml:space="preserve"> EUR</w:t>
      </w:r>
      <w:r w:rsidR="00033007" w:rsidRPr="00685002">
        <w:rPr>
          <w:rFonts w:ascii="Cambria" w:hAnsi="Cambria"/>
          <w:sz w:val="20"/>
          <w:szCs w:val="20"/>
        </w:rPr>
        <w:t xml:space="preserve">. </w:t>
      </w:r>
    </w:p>
    <w:p w:rsidR="000470DC" w:rsidRDefault="000470DC" w:rsidP="000470DC">
      <w:pPr>
        <w:jc w:val="center"/>
        <w:rPr>
          <w:rFonts w:ascii="Cambria" w:hAnsi="Cambria"/>
          <w:b/>
          <w:bCs/>
          <w:sz w:val="20"/>
          <w:szCs w:val="20"/>
        </w:rPr>
      </w:pPr>
    </w:p>
    <w:p w:rsidR="00033007" w:rsidRPr="00033007" w:rsidRDefault="00033007" w:rsidP="000470DC">
      <w:pPr>
        <w:spacing w:after="0"/>
        <w:jc w:val="center"/>
        <w:rPr>
          <w:rFonts w:ascii="Cambria" w:hAnsi="Cambria"/>
          <w:sz w:val="20"/>
          <w:szCs w:val="20"/>
        </w:rPr>
      </w:pPr>
      <w:r w:rsidRPr="00033007">
        <w:rPr>
          <w:rFonts w:ascii="Cambria" w:hAnsi="Cambria"/>
          <w:b/>
          <w:bCs/>
          <w:sz w:val="20"/>
          <w:szCs w:val="20"/>
        </w:rPr>
        <w:t>Článok 6.</w:t>
      </w:r>
    </w:p>
    <w:p w:rsidR="00033007" w:rsidRDefault="00033007" w:rsidP="000470DC">
      <w:pPr>
        <w:spacing w:after="0"/>
        <w:jc w:val="center"/>
        <w:rPr>
          <w:rFonts w:ascii="Cambria" w:hAnsi="Cambria"/>
          <w:b/>
          <w:bCs/>
          <w:sz w:val="20"/>
          <w:szCs w:val="20"/>
        </w:rPr>
      </w:pPr>
      <w:r w:rsidRPr="00033007">
        <w:rPr>
          <w:rFonts w:ascii="Cambria" w:hAnsi="Cambria"/>
          <w:b/>
          <w:bCs/>
          <w:sz w:val="20"/>
          <w:szCs w:val="20"/>
        </w:rPr>
        <w:t>Cena a platobné podmienky</w:t>
      </w:r>
    </w:p>
    <w:p w:rsidR="000470DC" w:rsidRPr="00033007" w:rsidRDefault="000470DC" w:rsidP="000470DC">
      <w:pPr>
        <w:spacing w:after="0"/>
        <w:jc w:val="center"/>
        <w:rPr>
          <w:rFonts w:ascii="Cambria" w:hAnsi="Cambria"/>
          <w:sz w:val="20"/>
          <w:szCs w:val="20"/>
        </w:rPr>
      </w:pPr>
    </w:p>
    <w:p w:rsidR="00033007" w:rsidRDefault="00033007" w:rsidP="001E09D0">
      <w:pPr>
        <w:pStyle w:val="Odsekzoznamu"/>
        <w:numPr>
          <w:ilvl w:val="0"/>
          <w:numId w:val="11"/>
        </w:numPr>
        <w:rPr>
          <w:rFonts w:ascii="Cambria" w:hAnsi="Cambria"/>
          <w:sz w:val="20"/>
          <w:szCs w:val="20"/>
        </w:rPr>
      </w:pPr>
      <w:r w:rsidRPr="00DA2639">
        <w:rPr>
          <w:rFonts w:ascii="Cambria" w:hAnsi="Cambria"/>
          <w:sz w:val="20"/>
          <w:szCs w:val="20"/>
        </w:rPr>
        <w:t xml:space="preserve">Cena predmetu dodávok realizovaných na základe objednávok je stanovená v zmysle zákona č. 18/1996 Z. z. o cenách v znení neskorších predpisov a jeho vykonávacích predpisov po vzájomnej dohode s účastníkom. </w:t>
      </w:r>
    </w:p>
    <w:p w:rsidR="00033007" w:rsidRDefault="00DA2639" w:rsidP="001E09D0">
      <w:pPr>
        <w:pStyle w:val="Odsekzoznamu"/>
        <w:numPr>
          <w:ilvl w:val="0"/>
          <w:numId w:val="11"/>
        </w:numPr>
        <w:rPr>
          <w:rFonts w:ascii="Cambria" w:hAnsi="Cambria"/>
          <w:sz w:val="20"/>
          <w:szCs w:val="20"/>
        </w:rPr>
      </w:pPr>
      <w:r w:rsidRPr="00DA2639">
        <w:rPr>
          <w:rFonts w:ascii="Cambria" w:hAnsi="Cambria"/>
          <w:sz w:val="20"/>
          <w:szCs w:val="20"/>
        </w:rPr>
        <w:t>V</w:t>
      </w:r>
      <w:r w:rsidR="00033007" w:rsidRPr="00DA2639">
        <w:rPr>
          <w:rFonts w:ascii="Cambria" w:hAnsi="Cambria"/>
          <w:sz w:val="20"/>
          <w:szCs w:val="20"/>
        </w:rPr>
        <w:t xml:space="preserve"> týchto cenách sú zahrnuté všetky náklady spoločnosti. </w:t>
      </w:r>
    </w:p>
    <w:p w:rsidR="00033007" w:rsidRPr="00DA2639" w:rsidRDefault="00DA2639" w:rsidP="001E09D0">
      <w:pPr>
        <w:pStyle w:val="Odsekzoznamu"/>
        <w:numPr>
          <w:ilvl w:val="0"/>
          <w:numId w:val="11"/>
        </w:numPr>
        <w:rPr>
          <w:rFonts w:ascii="Cambria" w:hAnsi="Cambria"/>
          <w:sz w:val="20"/>
          <w:szCs w:val="20"/>
        </w:rPr>
      </w:pPr>
      <w:r w:rsidRPr="00DA2639">
        <w:rPr>
          <w:rFonts w:ascii="Cambria" w:hAnsi="Cambria"/>
          <w:sz w:val="20"/>
          <w:szCs w:val="20"/>
        </w:rPr>
        <w:t>Z</w:t>
      </w:r>
      <w:r w:rsidR="00033007" w:rsidRPr="00DA2639">
        <w:rPr>
          <w:rFonts w:ascii="Cambria" w:hAnsi="Cambria"/>
          <w:sz w:val="20"/>
          <w:szCs w:val="20"/>
        </w:rPr>
        <w:t xml:space="preserve">mluvná cena </w:t>
      </w:r>
    </w:p>
    <w:p w:rsidR="00033007" w:rsidRPr="00033007" w:rsidRDefault="00033007" w:rsidP="00DA2639">
      <w:pPr>
        <w:spacing w:after="0"/>
        <w:ind w:left="907"/>
        <w:rPr>
          <w:rFonts w:ascii="Cambria" w:hAnsi="Cambria"/>
          <w:sz w:val="20"/>
          <w:szCs w:val="20"/>
        </w:rPr>
      </w:pPr>
      <w:r w:rsidRPr="00033007">
        <w:rPr>
          <w:rFonts w:ascii="Cambria" w:hAnsi="Cambria"/>
          <w:sz w:val="20"/>
          <w:szCs w:val="20"/>
        </w:rPr>
        <w:t>zmluvná cena bez DPH</w:t>
      </w:r>
      <w:r w:rsidR="00DA2639">
        <w:rPr>
          <w:rFonts w:ascii="Cambria" w:hAnsi="Cambria"/>
          <w:sz w:val="20"/>
          <w:szCs w:val="20"/>
        </w:rPr>
        <w:t>.........................</w:t>
      </w:r>
      <w:r w:rsidRPr="00033007">
        <w:rPr>
          <w:rFonts w:ascii="Cambria" w:hAnsi="Cambria"/>
          <w:sz w:val="20"/>
          <w:szCs w:val="20"/>
        </w:rPr>
        <w:t xml:space="preserve"> € </w:t>
      </w:r>
    </w:p>
    <w:p w:rsidR="00033007" w:rsidRPr="00033007" w:rsidRDefault="00DA2639" w:rsidP="00DA2639">
      <w:pPr>
        <w:spacing w:after="0"/>
        <w:ind w:left="907"/>
        <w:rPr>
          <w:rFonts w:ascii="Cambria" w:hAnsi="Cambria"/>
          <w:sz w:val="20"/>
          <w:szCs w:val="20"/>
        </w:rPr>
      </w:pPr>
      <w:r>
        <w:rPr>
          <w:rFonts w:ascii="Cambria" w:hAnsi="Cambria"/>
          <w:sz w:val="20"/>
          <w:szCs w:val="20"/>
        </w:rPr>
        <w:t xml:space="preserve">sadzba DPH 20 % ................................. </w:t>
      </w:r>
      <w:r w:rsidR="00033007" w:rsidRPr="00033007">
        <w:rPr>
          <w:rFonts w:ascii="Cambria" w:hAnsi="Cambria"/>
          <w:sz w:val="20"/>
          <w:szCs w:val="20"/>
        </w:rPr>
        <w:t xml:space="preserve"> € </w:t>
      </w:r>
    </w:p>
    <w:p w:rsidR="00033007" w:rsidRPr="00033007" w:rsidRDefault="00033007" w:rsidP="00DA2639">
      <w:pPr>
        <w:spacing w:after="0"/>
        <w:ind w:left="907"/>
        <w:rPr>
          <w:rFonts w:ascii="Cambria" w:hAnsi="Cambria"/>
          <w:sz w:val="20"/>
          <w:szCs w:val="20"/>
        </w:rPr>
      </w:pPr>
      <w:r w:rsidRPr="00033007">
        <w:rPr>
          <w:rFonts w:ascii="Cambria" w:hAnsi="Cambria"/>
          <w:sz w:val="20"/>
          <w:szCs w:val="20"/>
        </w:rPr>
        <w:t xml:space="preserve">zmluvná cena vrátane DPH </w:t>
      </w:r>
      <w:r w:rsidR="00DA2639">
        <w:rPr>
          <w:rFonts w:ascii="Cambria" w:hAnsi="Cambria"/>
          <w:sz w:val="20"/>
          <w:szCs w:val="20"/>
        </w:rPr>
        <w:t>...............</w:t>
      </w:r>
      <w:r w:rsidRPr="00033007">
        <w:rPr>
          <w:rFonts w:ascii="Cambria" w:hAnsi="Cambria"/>
          <w:sz w:val="20"/>
          <w:szCs w:val="20"/>
        </w:rPr>
        <w:t xml:space="preserve"> € </w:t>
      </w:r>
    </w:p>
    <w:p w:rsidR="00033007" w:rsidRDefault="00033007" w:rsidP="00DA2639">
      <w:pPr>
        <w:spacing w:after="0"/>
        <w:ind w:left="907"/>
        <w:rPr>
          <w:rFonts w:ascii="Cambria" w:hAnsi="Cambria"/>
          <w:sz w:val="20"/>
          <w:szCs w:val="20"/>
        </w:rPr>
      </w:pPr>
      <w:r w:rsidRPr="00033007">
        <w:rPr>
          <w:rFonts w:ascii="Cambria" w:hAnsi="Cambria"/>
          <w:sz w:val="20"/>
          <w:szCs w:val="20"/>
        </w:rPr>
        <w:t xml:space="preserve">Slovom: </w:t>
      </w:r>
    </w:p>
    <w:p w:rsidR="00DA2639" w:rsidRPr="00033007" w:rsidRDefault="00DA2639" w:rsidP="00DA2639">
      <w:pPr>
        <w:spacing w:after="0"/>
        <w:ind w:left="907"/>
        <w:rPr>
          <w:rFonts w:ascii="Cambria" w:hAnsi="Cambria"/>
          <w:sz w:val="20"/>
          <w:szCs w:val="20"/>
        </w:rPr>
      </w:pPr>
    </w:p>
    <w:p w:rsidR="00033007" w:rsidRDefault="00033007" w:rsidP="001E09D0">
      <w:pPr>
        <w:pStyle w:val="Odsekzoznamu"/>
        <w:numPr>
          <w:ilvl w:val="0"/>
          <w:numId w:val="12"/>
        </w:numPr>
        <w:jc w:val="both"/>
        <w:rPr>
          <w:rFonts w:ascii="Cambria" w:hAnsi="Cambria"/>
          <w:sz w:val="20"/>
          <w:szCs w:val="20"/>
        </w:rPr>
      </w:pPr>
      <w:r w:rsidRPr="00DA2639">
        <w:rPr>
          <w:rFonts w:ascii="Cambria" w:hAnsi="Cambria"/>
          <w:sz w:val="20"/>
          <w:szCs w:val="20"/>
        </w:rPr>
        <w:t xml:space="preserve">Cena bez DPH je počas platnosti Dohody pevná a </w:t>
      </w:r>
      <w:r w:rsidRPr="00DA2639">
        <w:rPr>
          <w:rFonts w:ascii="Cambria" w:hAnsi="Cambria"/>
          <w:b/>
          <w:sz w:val="20"/>
          <w:szCs w:val="20"/>
        </w:rPr>
        <w:t>nemenná</w:t>
      </w:r>
      <w:r w:rsidRPr="00DA2639">
        <w:rPr>
          <w:rFonts w:ascii="Cambria" w:hAnsi="Cambria"/>
          <w:sz w:val="20"/>
          <w:szCs w:val="20"/>
        </w:rPr>
        <w:t xml:space="preserve">, v súlade s Prílohou č. 1. </w:t>
      </w:r>
    </w:p>
    <w:p w:rsidR="00033007" w:rsidRDefault="00DA2639" w:rsidP="001E09D0">
      <w:pPr>
        <w:pStyle w:val="Odsekzoznamu"/>
        <w:numPr>
          <w:ilvl w:val="0"/>
          <w:numId w:val="12"/>
        </w:numPr>
        <w:jc w:val="both"/>
        <w:rPr>
          <w:rFonts w:ascii="Cambria" w:hAnsi="Cambria"/>
          <w:sz w:val="20"/>
          <w:szCs w:val="20"/>
        </w:rPr>
      </w:pPr>
      <w:r w:rsidRPr="00DA2639">
        <w:rPr>
          <w:rFonts w:ascii="Cambria" w:hAnsi="Cambria"/>
          <w:sz w:val="20"/>
          <w:szCs w:val="20"/>
        </w:rPr>
        <w:t>C</w:t>
      </w:r>
      <w:r w:rsidR="00033007" w:rsidRPr="00DA2639">
        <w:rPr>
          <w:rFonts w:ascii="Cambria" w:hAnsi="Cambria"/>
          <w:sz w:val="20"/>
          <w:szCs w:val="20"/>
        </w:rPr>
        <w:t xml:space="preserve">ena obsahuje všetky náklady spojené s predmetom Dohody. </w:t>
      </w:r>
    </w:p>
    <w:p w:rsidR="00033007" w:rsidRDefault="00DA2639" w:rsidP="001E09D0">
      <w:pPr>
        <w:pStyle w:val="Odsekzoznamu"/>
        <w:numPr>
          <w:ilvl w:val="0"/>
          <w:numId w:val="12"/>
        </w:numPr>
        <w:jc w:val="both"/>
        <w:rPr>
          <w:rFonts w:ascii="Cambria" w:hAnsi="Cambria"/>
          <w:sz w:val="20"/>
          <w:szCs w:val="20"/>
        </w:rPr>
      </w:pPr>
      <w:r w:rsidRPr="00DA2639">
        <w:rPr>
          <w:rFonts w:ascii="Cambria" w:hAnsi="Cambria"/>
          <w:sz w:val="20"/>
          <w:szCs w:val="20"/>
        </w:rPr>
        <w:lastRenderedPageBreak/>
        <w:t>Ú</w:t>
      </w:r>
      <w:r w:rsidR="00033007" w:rsidRPr="00DA2639">
        <w:rPr>
          <w:rFonts w:ascii="Cambria" w:hAnsi="Cambria"/>
          <w:sz w:val="20"/>
          <w:szCs w:val="20"/>
        </w:rPr>
        <w:t xml:space="preserve">častník uhradí dohodnutú cenu na účet spoločnosti na základe faktúry vystavenej bezprostredne po riadnom a včasnom odovzdaní predmetu plnenia do užívania. Faktúru, ktorá musí spĺňať predpísané náležitosti v zmysle zákona č. 222/2004 Z. z. o dani z pridanej hodnoty v znení neskorších predpisov, zašle spoločnosť spolu s ďalšími dokladmi účastníkovi. </w:t>
      </w:r>
    </w:p>
    <w:p w:rsidR="00033007" w:rsidRDefault="00DA2639" w:rsidP="001E09D0">
      <w:pPr>
        <w:pStyle w:val="Odsekzoznamu"/>
        <w:numPr>
          <w:ilvl w:val="0"/>
          <w:numId w:val="12"/>
        </w:numPr>
        <w:jc w:val="both"/>
        <w:rPr>
          <w:rFonts w:ascii="Cambria" w:hAnsi="Cambria"/>
          <w:sz w:val="20"/>
          <w:szCs w:val="20"/>
        </w:rPr>
      </w:pPr>
      <w:r w:rsidRPr="00DA2639">
        <w:rPr>
          <w:rFonts w:ascii="Cambria" w:hAnsi="Cambria"/>
          <w:sz w:val="20"/>
          <w:szCs w:val="20"/>
        </w:rPr>
        <w:t>S</w:t>
      </w:r>
      <w:r w:rsidR="00033007" w:rsidRPr="00DA2639">
        <w:rPr>
          <w:rFonts w:ascii="Cambria" w:hAnsi="Cambria"/>
          <w:sz w:val="20"/>
          <w:szCs w:val="20"/>
        </w:rPr>
        <w:t xml:space="preserve">platnosť faktúry za dodávku tovarov je dohodnutá </w:t>
      </w:r>
      <w:r w:rsidR="00033007" w:rsidRPr="00DA2639">
        <w:rPr>
          <w:rFonts w:ascii="Cambria" w:hAnsi="Cambria"/>
          <w:b/>
          <w:bCs/>
          <w:sz w:val="20"/>
          <w:szCs w:val="20"/>
        </w:rPr>
        <w:t xml:space="preserve">na 30 dní </w:t>
      </w:r>
      <w:r w:rsidR="00033007" w:rsidRPr="00DA2639">
        <w:rPr>
          <w:rFonts w:ascii="Cambria" w:hAnsi="Cambria"/>
          <w:sz w:val="20"/>
          <w:szCs w:val="20"/>
        </w:rPr>
        <w:t xml:space="preserve">od jej riadneho a preukázateľného doručenia, pričom účastník neposkytuje na predmet Dohody zálohové platby. </w:t>
      </w:r>
    </w:p>
    <w:p w:rsidR="00033007" w:rsidRDefault="00DA2639" w:rsidP="001E09D0">
      <w:pPr>
        <w:pStyle w:val="Odsekzoznamu"/>
        <w:numPr>
          <w:ilvl w:val="0"/>
          <w:numId w:val="12"/>
        </w:numPr>
        <w:jc w:val="both"/>
        <w:rPr>
          <w:rFonts w:ascii="Cambria" w:hAnsi="Cambria"/>
          <w:sz w:val="20"/>
          <w:szCs w:val="20"/>
        </w:rPr>
      </w:pPr>
      <w:r w:rsidRPr="00DA2639">
        <w:rPr>
          <w:rFonts w:ascii="Cambria" w:hAnsi="Cambria"/>
          <w:sz w:val="20"/>
          <w:szCs w:val="20"/>
        </w:rPr>
        <w:t>V</w:t>
      </w:r>
      <w:r w:rsidR="00033007" w:rsidRPr="00DA2639">
        <w:rPr>
          <w:rFonts w:ascii="Cambria" w:hAnsi="Cambria"/>
          <w:sz w:val="20"/>
          <w:szCs w:val="20"/>
        </w:rPr>
        <w:t xml:space="preserve"> prípade, ak faktúra nebude obsahovať všetky uvedené náležitosti podľa príslušných ustanovení citovaného zákona č. 222/2004 Z. z. o DPH alebo ak nebude v súlade s dodanou službou alebo bude obsahovať nesprávne údaje, účastník si vyhradzuje právo vrátiť faktúru na doplnenie alebo na prepracovanie spolu s uvedením chýbajúcich náležitostí alebo nesprávnych údajov. </w:t>
      </w:r>
    </w:p>
    <w:p w:rsidR="00033007" w:rsidRDefault="00DA2639" w:rsidP="001E09D0">
      <w:pPr>
        <w:pStyle w:val="Odsekzoznamu"/>
        <w:numPr>
          <w:ilvl w:val="0"/>
          <w:numId w:val="12"/>
        </w:numPr>
        <w:jc w:val="both"/>
        <w:rPr>
          <w:rFonts w:ascii="Cambria" w:hAnsi="Cambria"/>
          <w:sz w:val="20"/>
          <w:szCs w:val="20"/>
        </w:rPr>
      </w:pPr>
      <w:r w:rsidRPr="00DA2639">
        <w:rPr>
          <w:rFonts w:ascii="Cambria" w:hAnsi="Cambria"/>
          <w:sz w:val="20"/>
          <w:szCs w:val="20"/>
        </w:rPr>
        <w:t>P</w:t>
      </w:r>
      <w:r w:rsidR="00033007" w:rsidRPr="00DA2639">
        <w:rPr>
          <w:rFonts w:ascii="Cambria" w:hAnsi="Cambria"/>
          <w:sz w:val="20"/>
          <w:szCs w:val="20"/>
        </w:rPr>
        <w:t xml:space="preserve">lynutie lehoty splatnosti faktúry vrátenej spoločnosti na opravu sa zastaví a na opravenej faktúre, obsahujúcej všetky potrebné zákonné náležitosti, bude opäť uvedená vyššie dohodnutá lehota splatnosti, ktorá začne plynúť odznova. </w:t>
      </w:r>
    </w:p>
    <w:p w:rsidR="00033007" w:rsidRDefault="00DA2639" w:rsidP="001E09D0">
      <w:pPr>
        <w:pStyle w:val="Odsekzoznamu"/>
        <w:numPr>
          <w:ilvl w:val="0"/>
          <w:numId w:val="12"/>
        </w:numPr>
        <w:jc w:val="both"/>
        <w:rPr>
          <w:rFonts w:ascii="Cambria" w:hAnsi="Cambria"/>
          <w:sz w:val="20"/>
          <w:szCs w:val="20"/>
        </w:rPr>
      </w:pPr>
      <w:r w:rsidRPr="00DA2639">
        <w:rPr>
          <w:rFonts w:ascii="Cambria" w:hAnsi="Cambria"/>
          <w:sz w:val="20"/>
          <w:szCs w:val="20"/>
        </w:rPr>
        <w:t>C</w:t>
      </w:r>
      <w:r w:rsidR="00033007" w:rsidRPr="00DA2639">
        <w:rPr>
          <w:rFonts w:ascii="Cambria" w:hAnsi="Cambria"/>
          <w:sz w:val="20"/>
          <w:szCs w:val="20"/>
        </w:rPr>
        <w:t xml:space="preserve">elková cena predmetu zákazky za obdobie platnosti Rámcovej dohody </w:t>
      </w:r>
      <w:r w:rsidR="00033007" w:rsidRPr="00DA2639">
        <w:rPr>
          <w:rFonts w:ascii="Cambria" w:hAnsi="Cambria"/>
          <w:b/>
          <w:sz w:val="20"/>
          <w:szCs w:val="20"/>
        </w:rPr>
        <w:t>nesmie presiahnuť hodnotu</w:t>
      </w:r>
      <w:r w:rsidR="00033007" w:rsidRPr="00DA2639">
        <w:rPr>
          <w:rFonts w:ascii="Cambria" w:hAnsi="Cambria"/>
          <w:sz w:val="20"/>
          <w:szCs w:val="20"/>
        </w:rPr>
        <w:t xml:space="preserve"> limitu podľa čl. 10. bod 1. tejto Dohody. </w:t>
      </w:r>
    </w:p>
    <w:p w:rsidR="00033007" w:rsidRDefault="00DA2639" w:rsidP="001E09D0">
      <w:pPr>
        <w:pStyle w:val="Odsekzoznamu"/>
        <w:numPr>
          <w:ilvl w:val="0"/>
          <w:numId w:val="12"/>
        </w:numPr>
        <w:jc w:val="both"/>
        <w:rPr>
          <w:rFonts w:ascii="Cambria" w:hAnsi="Cambria"/>
          <w:sz w:val="20"/>
          <w:szCs w:val="20"/>
        </w:rPr>
      </w:pPr>
      <w:r w:rsidRPr="00DA2639">
        <w:rPr>
          <w:rFonts w:ascii="Cambria" w:hAnsi="Cambria"/>
          <w:sz w:val="20"/>
          <w:szCs w:val="20"/>
        </w:rPr>
        <w:t>Z</w:t>
      </w:r>
      <w:r w:rsidR="00033007" w:rsidRPr="00DA2639">
        <w:rPr>
          <w:rFonts w:ascii="Cambria" w:hAnsi="Cambria"/>
          <w:sz w:val="20"/>
          <w:szCs w:val="20"/>
        </w:rPr>
        <w:t xml:space="preserve">mluvné strany sa dohodli, že ak dôjde počas realizácie dodávky predmetu Dohody k zmene právneho predpisu o dani z pridanej hodnoty, tak v takom prípade spoločnosť uplatní vo faktúre DPH vo výške určenej platným právnym predpisom v čase vzniku daňovej povinnosti. </w:t>
      </w:r>
    </w:p>
    <w:p w:rsidR="00033007" w:rsidRPr="00DA2639" w:rsidRDefault="00DA2639" w:rsidP="001E09D0">
      <w:pPr>
        <w:pStyle w:val="Odsekzoznamu"/>
        <w:numPr>
          <w:ilvl w:val="0"/>
          <w:numId w:val="12"/>
        </w:numPr>
        <w:jc w:val="both"/>
        <w:rPr>
          <w:rFonts w:ascii="Cambria" w:hAnsi="Cambria"/>
          <w:sz w:val="20"/>
          <w:szCs w:val="20"/>
        </w:rPr>
      </w:pPr>
      <w:r w:rsidRPr="00DA2639">
        <w:rPr>
          <w:rFonts w:ascii="Cambria" w:hAnsi="Cambria"/>
          <w:sz w:val="20"/>
          <w:szCs w:val="20"/>
        </w:rPr>
        <w:t>F</w:t>
      </w:r>
      <w:r w:rsidR="00033007" w:rsidRPr="00DA2639">
        <w:rPr>
          <w:rFonts w:ascii="Cambria" w:hAnsi="Cambria"/>
          <w:sz w:val="20"/>
          <w:szCs w:val="20"/>
        </w:rPr>
        <w:t xml:space="preserve">aktúry budú vystavené a uhradené v oficiálnej mene Slovenskej republiky, aktuálne platnej ku dňu vystavenia príslušnej faktúry, ak sa v objednávke pre konkrétny tovar nedohodne inak. </w:t>
      </w:r>
    </w:p>
    <w:p w:rsidR="00DA2639" w:rsidRDefault="00DA2639" w:rsidP="00DA2639">
      <w:pPr>
        <w:spacing w:after="0"/>
        <w:jc w:val="center"/>
        <w:rPr>
          <w:rFonts w:ascii="Cambria" w:hAnsi="Cambria"/>
          <w:b/>
          <w:bCs/>
          <w:sz w:val="20"/>
          <w:szCs w:val="20"/>
        </w:rPr>
      </w:pPr>
    </w:p>
    <w:p w:rsidR="00033007" w:rsidRPr="00033007" w:rsidRDefault="00033007" w:rsidP="00DA2639">
      <w:pPr>
        <w:spacing w:after="0"/>
        <w:jc w:val="center"/>
        <w:rPr>
          <w:rFonts w:ascii="Cambria" w:hAnsi="Cambria"/>
          <w:sz w:val="20"/>
          <w:szCs w:val="20"/>
        </w:rPr>
      </w:pPr>
      <w:r w:rsidRPr="00033007">
        <w:rPr>
          <w:rFonts w:ascii="Cambria" w:hAnsi="Cambria"/>
          <w:b/>
          <w:bCs/>
          <w:sz w:val="20"/>
          <w:szCs w:val="20"/>
        </w:rPr>
        <w:t>Článok 7.</w:t>
      </w:r>
    </w:p>
    <w:p w:rsidR="00033007" w:rsidRDefault="00033007" w:rsidP="00DA2639">
      <w:pPr>
        <w:spacing w:after="0"/>
        <w:jc w:val="center"/>
        <w:rPr>
          <w:rFonts w:ascii="Cambria" w:hAnsi="Cambria"/>
          <w:b/>
          <w:bCs/>
          <w:sz w:val="20"/>
          <w:szCs w:val="20"/>
        </w:rPr>
      </w:pPr>
      <w:r w:rsidRPr="00033007">
        <w:rPr>
          <w:rFonts w:ascii="Cambria" w:hAnsi="Cambria"/>
          <w:b/>
          <w:bCs/>
          <w:sz w:val="20"/>
          <w:szCs w:val="20"/>
        </w:rPr>
        <w:t>Správa a údržba technických zariadení</w:t>
      </w:r>
    </w:p>
    <w:p w:rsidR="00DA2639" w:rsidRPr="00033007" w:rsidRDefault="00DA2639" w:rsidP="00DA2639">
      <w:pPr>
        <w:spacing w:after="0"/>
        <w:jc w:val="center"/>
        <w:rPr>
          <w:rFonts w:ascii="Cambria" w:hAnsi="Cambria"/>
          <w:sz w:val="20"/>
          <w:szCs w:val="20"/>
        </w:rPr>
      </w:pPr>
    </w:p>
    <w:p w:rsidR="00033007" w:rsidRDefault="00033007" w:rsidP="001E09D0">
      <w:pPr>
        <w:pStyle w:val="Odsekzoznamu"/>
        <w:numPr>
          <w:ilvl w:val="0"/>
          <w:numId w:val="13"/>
        </w:numPr>
        <w:jc w:val="both"/>
        <w:rPr>
          <w:rFonts w:ascii="Cambria" w:hAnsi="Cambria"/>
          <w:sz w:val="20"/>
          <w:szCs w:val="20"/>
        </w:rPr>
      </w:pPr>
      <w:r w:rsidRPr="00DA2639">
        <w:rPr>
          <w:rFonts w:ascii="Cambria" w:hAnsi="Cambria"/>
          <w:sz w:val="20"/>
          <w:szCs w:val="20"/>
        </w:rPr>
        <w:t xml:space="preserve">Počas doby platnosti a účinnosti tejto Rámovej dohody sa zaväzuje spoločnosť uskutočňovať </w:t>
      </w:r>
      <w:r w:rsidRPr="00DA2639">
        <w:rPr>
          <w:rFonts w:ascii="Cambria" w:hAnsi="Cambria"/>
          <w:b/>
          <w:sz w:val="20"/>
          <w:szCs w:val="20"/>
        </w:rPr>
        <w:t>správu a údržbu</w:t>
      </w:r>
      <w:r w:rsidRPr="00DA2639">
        <w:rPr>
          <w:rFonts w:ascii="Cambria" w:hAnsi="Cambria"/>
          <w:sz w:val="20"/>
          <w:szCs w:val="20"/>
        </w:rPr>
        <w:t xml:space="preserve"> jednotlivých technických zariadení nevyhnutných na poskytovanie VPS na svoje vlastné náklady. </w:t>
      </w:r>
    </w:p>
    <w:p w:rsidR="00F65903" w:rsidRPr="00DA2639" w:rsidRDefault="00F65903" w:rsidP="00F65903">
      <w:pPr>
        <w:pStyle w:val="Odsekzoznamu"/>
        <w:jc w:val="both"/>
        <w:rPr>
          <w:rFonts w:ascii="Cambria" w:hAnsi="Cambria"/>
          <w:sz w:val="20"/>
          <w:szCs w:val="20"/>
        </w:rPr>
      </w:pPr>
    </w:p>
    <w:p w:rsidR="00DA2639" w:rsidRDefault="00DA2639" w:rsidP="00DA2639">
      <w:pPr>
        <w:spacing w:after="0"/>
        <w:jc w:val="center"/>
        <w:rPr>
          <w:rFonts w:ascii="Cambria" w:hAnsi="Cambria"/>
          <w:b/>
          <w:bCs/>
          <w:sz w:val="20"/>
          <w:szCs w:val="20"/>
        </w:rPr>
      </w:pPr>
    </w:p>
    <w:p w:rsidR="00033007" w:rsidRPr="00033007" w:rsidRDefault="00033007" w:rsidP="00DA2639">
      <w:pPr>
        <w:spacing w:after="0"/>
        <w:jc w:val="center"/>
        <w:rPr>
          <w:rFonts w:ascii="Cambria" w:hAnsi="Cambria"/>
          <w:sz w:val="20"/>
          <w:szCs w:val="20"/>
        </w:rPr>
      </w:pPr>
      <w:r w:rsidRPr="00033007">
        <w:rPr>
          <w:rFonts w:ascii="Cambria" w:hAnsi="Cambria"/>
          <w:b/>
          <w:bCs/>
          <w:sz w:val="20"/>
          <w:szCs w:val="20"/>
        </w:rPr>
        <w:t>Článok 8.</w:t>
      </w:r>
    </w:p>
    <w:p w:rsidR="00033007" w:rsidRDefault="00033007" w:rsidP="00DA2639">
      <w:pPr>
        <w:spacing w:after="0"/>
        <w:jc w:val="center"/>
        <w:rPr>
          <w:rFonts w:ascii="Cambria" w:hAnsi="Cambria"/>
          <w:b/>
          <w:bCs/>
          <w:sz w:val="20"/>
          <w:szCs w:val="20"/>
        </w:rPr>
      </w:pPr>
      <w:r w:rsidRPr="00033007">
        <w:rPr>
          <w:rFonts w:ascii="Cambria" w:hAnsi="Cambria"/>
          <w:b/>
          <w:bCs/>
          <w:sz w:val="20"/>
          <w:szCs w:val="20"/>
        </w:rPr>
        <w:t>Zásady správneho využívania Služieb</w:t>
      </w:r>
    </w:p>
    <w:p w:rsidR="00DA2639" w:rsidRPr="00033007" w:rsidRDefault="00DA2639" w:rsidP="00DA2639">
      <w:pPr>
        <w:spacing w:after="0"/>
        <w:jc w:val="center"/>
        <w:rPr>
          <w:rFonts w:ascii="Cambria" w:hAnsi="Cambria"/>
          <w:sz w:val="20"/>
          <w:szCs w:val="20"/>
        </w:rPr>
      </w:pPr>
    </w:p>
    <w:p w:rsidR="00033007" w:rsidRPr="00AC52B1" w:rsidRDefault="00033007" w:rsidP="001E09D0">
      <w:pPr>
        <w:pStyle w:val="Odsekzoznamu"/>
        <w:numPr>
          <w:ilvl w:val="0"/>
          <w:numId w:val="14"/>
        </w:numPr>
        <w:jc w:val="both"/>
        <w:rPr>
          <w:rFonts w:ascii="Cambria" w:hAnsi="Cambria"/>
          <w:b/>
          <w:sz w:val="20"/>
          <w:szCs w:val="20"/>
        </w:rPr>
      </w:pPr>
      <w:r w:rsidRPr="00DA2639">
        <w:rPr>
          <w:rFonts w:ascii="Cambria" w:hAnsi="Cambria"/>
          <w:sz w:val="20"/>
          <w:szCs w:val="20"/>
        </w:rPr>
        <w:t xml:space="preserve">Účastníci sú povinní nezneužívať využívanie Služieb a sú povinní dodržiavať zásady </w:t>
      </w:r>
      <w:r w:rsidRPr="00AC52B1">
        <w:rPr>
          <w:rFonts w:ascii="Cambria" w:hAnsi="Cambria"/>
          <w:b/>
          <w:sz w:val="20"/>
          <w:szCs w:val="20"/>
        </w:rPr>
        <w:t xml:space="preserve">poctivého obchodného styku. </w:t>
      </w:r>
    </w:p>
    <w:p w:rsidR="00033007" w:rsidRDefault="00DA2639" w:rsidP="001E09D0">
      <w:pPr>
        <w:pStyle w:val="Odsekzoznamu"/>
        <w:numPr>
          <w:ilvl w:val="0"/>
          <w:numId w:val="14"/>
        </w:numPr>
        <w:jc w:val="both"/>
        <w:rPr>
          <w:rFonts w:ascii="Cambria" w:hAnsi="Cambria"/>
          <w:sz w:val="20"/>
          <w:szCs w:val="20"/>
        </w:rPr>
      </w:pPr>
      <w:r w:rsidRPr="00DA2639">
        <w:rPr>
          <w:rFonts w:ascii="Cambria" w:hAnsi="Cambria"/>
          <w:sz w:val="20"/>
          <w:szCs w:val="20"/>
        </w:rPr>
        <w:t>Z</w:t>
      </w:r>
      <w:r w:rsidR="00033007" w:rsidRPr="00DA2639">
        <w:rPr>
          <w:rFonts w:ascii="Cambria" w:hAnsi="Cambria"/>
          <w:sz w:val="20"/>
          <w:szCs w:val="20"/>
        </w:rPr>
        <w:t xml:space="preserve">mluvné strany sa dohodli, že poskytovanie a využívanie Služieb sa bude vo svojej celosti riadiť v tomto bode stanovenými zásadami správneho využívania Služieb: </w:t>
      </w:r>
    </w:p>
    <w:p w:rsidR="00DA2639" w:rsidRPr="00DA2639" w:rsidRDefault="00DA2639" w:rsidP="00DA2639">
      <w:pPr>
        <w:pStyle w:val="Odsekzoznamu"/>
        <w:jc w:val="both"/>
        <w:rPr>
          <w:rFonts w:ascii="Cambria" w:hAnsi="Cambria"/>
          <w:sz w:val="20"/>
          <w:szCs w:val="20"/>
        </w:rPr>
      </w:pPr>
    </w:p>
    <w:p w:rsidR="00033007" w:rsidRDefault="00033007" w:rsidP="001E09D0">
      <w:pPr>
        <w:pStyle w:val="Odsekzoznamu"/>
        <w:numPr>
          <w:ilvl w:val="0"/>
          <w:numId w:val="15"/>
        </w:numPr>
        <w:jc w:val="both"/>
        <w:rPr>
          <w:rFonts w:ascii="Cambria" w:hAnsi="Cambria"/>
          <w:sz w:val="20"/>
          <w:szCs w:val="20"/>
        </w:rPr>
      </w:pPr>
      <w:r w:rsidRPr="00DA2639">
        <w:rPr>
          <w:rFonts w:ascii="Cambria" w:hAnsi="Cambria"/>
          <w:sz w:val="20"/>
          <w:szCs w:val="20"/>
        </w:rPr>
        <w:t xml:space="preserve">Účastník sa zaväzuje, že nebude využívať Služby v rozpore s dobrými mravmi, protizákonným spôsobom, v rozpore s Rámcovou dohodou, v rozpore so zmluvami o poskytovaní verejných služieb, ktorý by mal alebo mohol mať za následok zníženú kvalitu užívania Služieb pre ostatných účastníkov služieb spoločnosti. </w:t>
      </w:r>
    </w:p>
    <w:p w:rsidR="00033007" w:rsidRDefault="0003695B" w:rsidP="001E09D0">
      <w:pPr>
        <w:pStyle w:val="Odsekzoznamu"/>
        <w:numPr>
          <w:ilvl w:val="0"/>
          <w:numId w:val="15"/>
        </w:numPr>
        <w:jc w:val="both"/>
        <w:rPr>
          <w:rFonts w:ascii="Cambria" w:hAnsi="Cambria"/>
          <w:sz w:val="20"/>
          <w:szCs w:val="20"/>
        </w:rPr>
      </w:pPr>
      <w:r w:rsidRPr="0003695B">
        <w:rPr>
          <w:rFonts w:ascii="Cambria" w:hAnsi="Cambria"/>
          <w:sz w:val="20"/>
          <w:szCs w:val="20"/>
        </w:rPr>
        <w:t>Ú</w:t>
      </w:r>
      <w:r w:rsidR="00033007" w:rsidRPr="0003695B">
        <w:rPr>
          <w:rFonts w:ascii="Cambria" w:hAnsi="Cambria"/>
          <w:sz w:val="20"/>
          <w:szCs w:val="20"/>
        </w:rPr>
        <w:t xml:space="preserve">častník sa zaväzuje využívať Služby výhradne pre svoju potrebu a spôsobom stanoveným v Rámcovej dohode. Účastník sa zaväzuje neposkytovať Služby iným osobám a nesprostredkovať poskytovanie Služieb tretím osobám bez predchádzajúceho písomného súhlasu spoločnosti. </w:t>
      </w:r>
    </w:p>
    <w:p w:rsidR="00033007" w:rsidRPr="00AD6BBA" w:rsidRDefault="0003695B" w:rsidP="001E09D0">
      <w:pPr>
        <w:pStyle w:val="Odsekzoznamu"/>
        <w:numPr>
          <w:ilvl w:val="0"/>
          <w:numId w:val="15"/>
        </w:numPr>
        <w:jc w:val="both"/>
        <w:rPr>
          <w:rFonts w:ascii="Cambria" w:hAnsi="Cambria"/>
          <w:sz w:val="20"/>
          <w:szCs w:val="20"/>
        </w:rPr>
      </w:pPr>
      <w:r w:rsidRPr="0003695B">
        <w:rPr>
          <w:rFonts w:ascii="Cambria" w:hAnsi="Cambria"/>
          <w:sz w:val="20"/>
          <w:szCs w:val="20"/>
        </w:rPr>
        <w:t>Ú</w:t>
      </w:r>
      <w:r w:rsidR="00033007" w:rsidRPr="0003695B">
        <w:rPr>
          <w:rFonts w:ascii="Cambria" w:hAnsi="Cambria"/>
          <w:sz w:val="20"/>
          <w:szCs w:val="20"/>
        </w:rPr>
        <w:t xml:space="preserve">častník nie je oprávnený SIM karty zaradené do VPS používať </w:t>
      </w:r>
      <w:r w:rsidR="00033007" w:rsidRPr="00AD6BBA">
        <w:rPr>
          <w:rFonts w:ascii="Cambria" w:hAnsi="Cambria"/>
          <w:sz w:val="20"/>
          <w:szCs w:val="20"/>
        </w:rPr>
        <w:t xml:space="preserve">v GSM bránach. </w:t>
      </w:r>
    </w:p>
    <w:p w:rsidR="00033007" w:rsidRPr="00033007" w:rsidRDefault="00033007" w:rsidP="0003695B">
      <w:pPr>
        <w:ind w:firstLine="708"/>
        <w:rPr>
          <w:rFonts w:ascii="Cambria" w:hAnsi="Cambria"/>
          <w:sz w:val="20"/>
          <w:szCs w:val="20"/>
        </w:rPr>
      </w:pPr>
      <w:r w:rsidRPr="00033007">
        <w:rPr>
          <w:rFonts w:ascii="Cambria" w:hAnsi="Cambria"/>
          <w:sz w:val="20"/>
          <w:szCs w:val="20"/>
        </w:rPr>
        <w:t xml:space="preserve">Porušenie tohto ustanovenia sa považuje za podstatné porušenie Rámcovej dohody. </w:t>
      </w:r>
    </w:p>
    <w:p w:rsidR="0003695B" w:rsidRDefault="0003695B" w:rsidP="0003695B">
      <w:pPr>
        <w:spacing w:after="0"/>
        <w:jc w:val="center"/>
        <w:rPr>
          <w:rFonts w:ascii="Cambria" w:hAnsi="Cambria"/>
          <w:b/>
          <w:bCs/>
          <w:sz w:val="20"/>
          <w:szCs w:val="20"/>
        </w:rPr>
      </w:pPr>
    </w:p>
    <w:p w:rsidR="00496C73" w:rsidRDefault="00496C73" w:rsidP="0003695B">
      <w:pPr>
        <w:spacing w:after="0"/>
        <w:jc w:val="center"/>
        <w:rPr>
          <w:rFonts w:ascii="Cambria" w:hAnsi="Cambria"/>
          <w:b/>
          <w:bCs/>
          <w:sz w:val="20"/>
          <w:szCs w:val="20"/>
        </w:rPr>
      </w:pPr>
    </w:p>
    <w:p w:rsidR="00FB2D0B" w:rsidRDefault="00FB2D0B" w:rsidP="0003695B">
      <w:pPr>
        <w:spacing w:after="0"/>
        <w:jc w:val="center"/>
        <w:rPr>
          <w:rFonts w:ascii="Cambria" w:hAnsi="Cambria"/>
          <w:b/>
          <w:bCs/>
          <w:sz w:val="20"/>
          <w:szCs w:val="20"/>
        </w:rPr>
      </w:pPr>
    </w:p>
    <w:p w:rsidR="00FB2D0B" w:rsidRDefault="00FB2D0B" w:rsidP="0003695B">
      <w:pPr>
        <w:spacing w:after="0"/>
        <w:jc w:val="center"/>
        <w:rPr>
          <w:rFonts w:ascii="Cambria" w:hAnsi="Cambria"/>
          <w:b/>
          <w:bCs/>
          <w:sz w:val="20"/>
          <w:szCs w:val="20"/>
        </w:rPr>
      </w:pPr>
    </w:p>
    <w:p w:rsidR="00FB2D0B" w:rsidRDefault="00FB2D0B" w:rsidP="0003695B">
      <w:pPr>
        <w:spacing w:after="0"/>
        <w:jc w:val="center"/>
        <w:rPr>
          <w:rFonts w:ascii="Cambria" w:hAnsi="Cambria"/>
          <w:b/>
          <w:bCs/>
          <w:sz w:val="20"/>
          <w:szCs w:val="20"/>
        </w:rPr>
      </w:pPr>
    </w:p>
    <w:p w:rsidR="00FB2D0B" w:rsidRDefault="00FB2D0B" w:rsidP="0003695B">
      <w:pPr>
        <w:spacing w:after="0"/>
        <w:jc w:val="center"/>
        <w:rPr>
          <w:rFonts w:ascii="Cambria" w:hAnsi="Cambria"/>
          <w:b/>
          <w:bCs/>
          <w:sz w:val="20"/>
          <w:szCs w:val="20"/>
        </w:rPr>
      </w:pPr>
    </w:p>
    <w:p w:rsidR="00033007" w:rsidRPr="00033007" w:rsidRDefault="00033007" w:rsidP="0003695B">
      <w:pPr>
        <w:spacing w:after="0"/>
        <w:jc w:val="center"/>
        <w:rPr>
          <w:rFonts w:ascii="Cambria" w:hAnsi="Cambria"/>
          <w:sz w:val="20"/>
          <w:szCs w:val="20"/>
        </w:rPr>
      </w:pPr>
      <w:r w:rsidRPr="00033007">
        <w:rPr>
          <w:rFonts w:ascii="Cambria" w:hAnsi="Cambria"/>
          <w:b/>
          <w:bCs/>
          <w:sz w:val="20"/>
          <w:szCs w:val="20"/>
        </w:rPr>
        <w:lastRenderedPageBreak/>
        <w:t>Článok 9.</w:t>
      </w:r>
    </w:p>
    <w:p w:rsidR="00033007" w:rsidRDefault="00033007" w:rsidP="0003695B">
      <w:pPr>
        <w:spacing w:after="0"/>
        <w:jc w:val="center"/>
        <w:rPr>
          <w:rFonts w:ascii="Cambria" w:hAnsi="Cambria"/>
          <w:b/>
          <w:bCs/>
          <w:sz w:val="20"/>
          <w:szCs w:val="20"/>
        </w:rPr>
      </w:pPr>
      <w:r w:rsidRPr="00033007">
        <w:rPr>
          <w:rFonts w:ascii="Cambria" w:hAnsi="Cambria"/>
          <w:b/>
          <w:bCs/>
          <w:sz w:val="20"/>
          <w:szCs w:val="20"/>
        </w:rPr>
        <w:t>Zodpovednosť za škody a zmluvné sankcie</w:t>
      </w:r>
    </w:p>
    <w:p w:rsidR="0003695B" w:rsidRPr="00033007" w:rsidRDefault="0003695B" w:rsidP="0003695B">
      <w:pPr>
        <w:spacing w:after="0"/>
        <w:jc w:val="center"/>
        <w:rPr>
          <w:rFonts w:ascii="Cambria" w:hAnsi="Cambria"/>
          <w:sz w:val="20"/>
          <w:szCs w:val="20"/>
        </w:rPr>
      </w:pPr>
    </w:p>
    <w:p w:rsidR="00033007" w:rsidRDefault="00033007" w:rsidP="001E09D0">
      <w:pPr>
        <w:pStyle w:val="Odsekzoznamu"/>
        <w:numPr>
          <w:ilvl w:val="0"/>
          <w:numId w:val="16"/>
        </w:numPr>
        <w:jc w:val="both"/>
        <w:rPr>
          <w:rFonts w:ascii="Cambria" w:hAnsi="Cambria"/>
          <w:sz w:val="20"/>
          <w:szCs w:val="20"/>
        </w:rPr>
      </w:pPr>
      <w:r w:rsidRPr="00496C73">
        <w:rPr>
          <w:rFonts w:ascii="Cambria" w:hAnsi="Cambria"/>
          <w:sz w:val="20"/>
          <w:szCs w:val="20"/>
        </w:rPr>
        <w:t xml:space="preserve">Spoločnosť zodpovedá účastníkovi za škodu, ktorú mu spôsobí porušením svojich povinností. Zodpovednosť za škodu spôsobenú v súvislosti s touto Rámcovou dohodou sa riadi príslušnými ustanoveniami Obchodného zákonníka. </w:t>
      </w:r>
    </w:p>
    <w:p w:rsidR="00033007" w:rsidRDefault="00496C73" w:rsidP="001E09D0">
      <w:pPr>
        <w:pStyle w:val="Odsekzoznamu"/>
        <w:numPr>
          <w:ilvl w:val="0"/>
          <w:numId w:val="16"/>
        </w:numPr>
        <w:jc w:val="both"/>
        <w:rPr>
          <w:rFonts w:ascii="Cambria" w:hAnsi="Cambria"/>
          <w:sz w:val="20"/>
          <w:szCs w:val="20"/>
        </w:rPr>
      </w:pPr>
      <w:r w:rsidRPr="00496C73">
        <w:rPr>
          <w:rFonts w:ascii="Cambria" w:hAnsi="Cambria"/>
          <w:sz w:val="20"/>
          <w:szCs w:val="20"/>
        </w:rPr>
        <w:t>S</w:t>
      </w:r>
      <w:r w:rsidR="00033007" w:rsidRPr="00496C73">
        <w:rPr>
          <w:rFonts w:ascii="Cambria" w:hAnsi="Cambria"/>
          <w:sz w:val="20"/>
          <w:szCs w:val="20"/>
        </w:rPr>
        <w:t xml:space="preserve">poločnosť je povinná predchádzať vzniku škody a urobiť všetky vhodné a potrebné opatrenia k odvráteniu hroziacej škody. Ak dôjde ku škode je povinná urobiť všetky nevyhnutné opatrenia k tomu, aby rozsah škody bol čo najnižší. </w:t>
      </w:r>
    </w:p>
    <w:p w:rsidR="00033007" w:rsidRDefault="00496C73" w:rsidP="001E09D0">
      <w:pPr>
        <w:pStyle w:val="Odsekzoznamu"/>
        <w:numPr>
          <w:ilvl w:val="0"/>
          <w:numId w:val="16"/>
        </w:numPr>
        <w:jc w:val="both"/>
        <w:rPr>
          <w:rFonts w:ascii="Cambria" w:hAnsi="Cambria"/>
          <w:sz w:val="20"/>
          <w:szCs w:val="20"/>
        </w:rPr>
      </w:pPr>
      <w:r w:rsidRPr="00496C73">
        <w:rPr>
          <w:rFonts w:ascii="Cambria" w:hAnsi="Cambria"/>
          <w:sz w:val="20"/>
          <w:szCs w:val="20"/>
        </w:rPr>
        <w:t>S</w:t>
      </w:r>
      <w:r w:rsidR="00033007" w:rsidRPr="00496C73">
        <w:rPr>
          <w:rFonts w:ascii="Cambria" w:hAnsi="Cambria"/>
          <w:sz w:val="20"/>
          <w:szCs w:val="20"/>
        </w:rPr>
        <w:t xml:space="preserve">poločnosť ďalej zodpovedá za dodané služby tak, aby tieto služby nemali také vady, ktoré boli spôsobené porušením alebo zanedbaním jej povinností a ktoré by podľa tejto Dohody a platnej legislatívy bránili riadnemu užívaniu. </w:t>
      </w:r>
    </w:p>
    <w:p w:rsidR="00033007" w:rsidRDefault="00496C73" w:rsidP="001E09D0">
      <w:pPr>
        <w:pStyle w:val="Odsekzoznamu"/>
        <w:numPr>
          <w:ilvl w:val="0"/>
          <w:numId w:val="16"/>
        </w:numPr>
        <w:jc w:val="both"/>
        <w:rPr>
          <w:rFonts w:ascii="Cambria" w:hAnsi="Cambria"/>
          <w:sz w:val="20"/>
          <w:szCs w:val="20"/>
        </w:rPr>
      </w:pPr>
      <w:r w:rsidRPr="00496C73">
        <w:rPr>
          <w:rFonts w:ascii="Cambria" w:hAnsi="Cambria"/>
          <w:sz w:val="20"/>
          <w:szCs w:val="20"/>
        </w:rPr>
        <w:t>S</w:t>
      </w:r>
      <w:r w:rsidR="00033007" w:rsidRPr="00496C73">
        <w:rPr>
          <w:rFonts w:ascii="Cambria" w:hAnsi="Cambria"/>
          <w:sz w:val="20"/>
          <w:szCs w:val="20"/>
        </w:rPr>
        <w:t xml:space="preserve">ankcie dohodnuté v tejto Rámcovej dohode sú zmluvné. Ich uplatnením nie je dotknuté právo požadovať od druhej zmluvnej strany náhradu škody a ušlý zisk. </w:t>
      </w:r>
    </w:p>
    <w:p w:rsidR="00033007" w:rsidRDefault="00496C73" w:rsidP="001E09D0">
      <w:pPr>
        <w:pStyle w:val="Odsekzoznamu"/>
        <w:numPr>
          <w:ilvl w:val="0"/>
          <w:numId w:val="16"/>
        </w:numPr>
        <w:jc w:val="both"/>
        <w:rPr>
          <w:rFonts w:ascii="Cambria" w:hAnsi="Cambria"/>
          <w:sz w:val="20"/>
          <w:szCs w:val="20"/>
        </w:rPr>
      </w:pPr>
      <w:r w:rsidRPr="00496C73">
        <w:rPr>
          <w:rFonts w:ascii="Cambria" w:hAnsi="Cambria"/>
          <w:sz w:val="20"/>
          <w:szCs w:val="20"/>
        </w:rPr>
        <w:t>V</w:t>
      </w:r>
      <w:r w:rsidR="00033007" w:rsidRPr="00496C73">
        <w:rPr>
          <w:rFonts w:ascii="Cambria" w:hAnsi="Cambria"/>
          <w:sz w:val="20"/>
          <w:szCs w:val="20"/>
        </w:rPr>
        <w:t xml:space="preserve"> prípade, že dôjde k omeškaniu poskytovaných služieb alebo k omeškaniu plnenia iných povinností zo strany spoločnosti, účastník prikročí k sankciám, ktoré sú touto Rámcovou dohodou dohodnuté ako zmluvná sankcia vo výške 0,05 % z ceny nedodaných služieb/nedodaného predmetu plnenia za každý i začatý deň omeškania. </w:t>
      </w:r>
    </w:p>
    <w:p w:rsidR="00033007" w:rsidRPr="002F69AC" w:rsidRDefault="002F69AC" w:rsidP="001E09D0">
      <w:pPr>
        <w:pStyle w:val="Odsekzoznamu"/>
        <w:numPr>
          <w:ilvl w:val="0"/>
          <w:numId w:val="16"/>
        </w:numPr>
        <w:jc w:val="both"/>
        <w:rPr>
          <w:rFonts w:ascii="Cambria" w:hAnsi="Cambria"/>
          <w:sz w:val="20"/>
          <w:szCs w:val="20"/>
        </w:rPr>
      </w:pPr>
      <w:r w:rsidRPr="002F69AC">
        <w:rPr>
          <w:rFonts w:ascii="Cambria" w:hAnsi="Cambria"/>
          <w:sz w:val="20"/>
          <w:szCs w:val="20"/>
        </w:rPr>
        <w:t>V</w:t>
      </w:r>
      <w:r w:rsidR="00033007" w:rsidRPr="002F69AC">
        <w:rPr>
          <w:rFonts w:ascii="Cambria" w:hAnsi="Cambria"/>
          <w:sz w:val="20"/>
          <w:szCs w:val="20"/>
        </w:rPr>
        <w:t xml:space="preserve"> prípade omeškania účastníka s úhradou faktúry po termíne jej splatnosti, zaplatí účastník úrok z omeškania podľa § 369 ods. 2 Obchodného zákonníka v znení zákona č. 9/2013 Z. z. a v znení § 1 ods. 1 vykonávacieho vládneho nariadenia č. 303/2014 Z. z. k Obchodnému zákonníku. </w:t>
      </w:r>
    </w:p>
    <w:p w:rsidR="002F69AC" w:rsidRDefault="002F69AC" w:rsidP="002F69AC">
      <w:pPr>
        <w:spacing w:after="0"/>
        <w:jc w:val="center"/>
        <w:rPr>
          <w:rFonts w:ascii="Cambria" w:hAnsi="Cambria"/>
          <w:b/>
          <w:bCs/>
          <w:sz w:val="20"/>
          <w:szCs w:val="20"/>
        </w:rPr>
      </w:pPr>
    </w:p>
    <w:p w:rsidR="00033007" w:rsidRPr="00033007" w:rsidRDefault="00033007" w:rsidP="002F69AC">
      <w:pPr>
        <w:spacing w:after="0"/>
        <w:jc w:val="center"/>
        <w:rPr>
          <w:rFonts w:ascii="Cambria" w:hAnsi="Cambria"/>
          <w:sz w:val="20"/>
          <w:szCs w:val="20"/>
        </w:rPr>
      </w:pPr>
      <w:r w:rsidRPr="00033007">
        <w:rPr>
          <w:rFonts w:ascii="Cambria" w:hAnsi="Cambria"/>
          <w:b/>
          <w:bCs/>
          <w:sz w:val="20"/>
          <w:szCs w:val="20"/>
        </w:rPr>
        <w:t>Článok 10.</w:t>
      </w:r>
    </w:p>
    <w:p w:rsidR="00033007" w:rsidRDefault="00033007" w:rsidP="002F69AC">
      <w:pPr>
        <w:spacing w:after="0"/>
        <w:jc w:val="center"/>
        <w:rPr>
          <w:rFonts w:ascii="Cambria" w:hAnsi="Cambria"/>
          <w:b/>
          <w:bCs/>
          <w:sz w:val="20"/>
          <w:szCs w:val="20"/>
        </w:rPr>
      </w:pPr>
      <w:r w:rsidRPr="00033007">
        <w:rPr>
          <w:rFonts w:ascii="Cambria" w:hAnsi="Cambria"/>
          <w:b/>
          <w:bCs/>
          <w:sz w:val="20"/>
          <w:szCs w:val="20"/>
        </w:rPr>
        <w:t>Doba plnenia Dohody a možnosti jej skončenia</w:t>
      </w:r>
    </w:p>
    <w:p w:rsidR="002F69AC" w:rsidRPr="00033007" w:rsidRDefault="002F69AC" w:rsidP="002F69AC">
      <w:pPr>
        <w:spacing w:after="0"/>
        <w:jc w:val="center"/>
        <w:rPr>
          <w:rFonts w:ascii="Cambria" w:hAnsi="Cambria"/>
          <w:sz w:val="20"/>
          <w:szCs w:val="20"/>
        </w:rPr>
      </w:pPr>
    </w:p>
    <w:p w:rsidR="00033007" w:rsidRPr="002F69AC" w:rsidRDefault="00033007" w:rsidP="001E09D0">
      <w:pPr>
        <w:pStyle w:val="Odsekzoznamu"/>
        <w:numPr>
          <w:ilvl w:val="0"/>
          <w:numId w:val="17"/>
        </w:numPr>
        <w:rPr>
          <w:rFonts w:ascii="Cambria" w:hAnsi="Cambria"/>
          <w:sz w:val="20"/>
          <w:szCs w:val="20"/>
        </w:rPr>
      </w:pPr>
      <w:r w:rsidRPr="002F69AC">
        <w:rPr>
          <w:rFonts w:ascii="Cambria" w:hAnsi="Cambria"/>
          <w:sz w:val="20"/>
          <w:szCs w:val="20"/>
        </w:rPr>
        <w:t xml:space="preserve">Táto Dohoda sa uzatvára : </w:t>
      </w:r>
    </w:p>
    <w:p w:rsidR="00AC52B1" w:rsidRPr="00AD6BBA" w:rsidRDefault="002F69AC" w:rsidP="00AC52B1">
      <w:pPr>
        <w:spacing w:after="0"/>
        <w:rPr>
          <w:rFonts w:ascii="Cambria" w:hAnsi="Cambria"/>
          <w:sz w:val="20"/>
          <w:szCs w:val="20"/>
        </w:rPr>
      </w:pPr>
      <w:r w:rsidRPr="002F69AC">
        <w:rPr>
          <w:rFonts w:ascii="Cambria" w:hAnsi="Cambria"/>
          <w:color w:val="FF0000"/>
          <w:sz w:val="20"/>
          <w:szCs w:val="20"/>
        </w:rPr>
        <w:t xml:space="preserve">               </w:t>
      </w:r>
      <w:r w:rsidR="00033007" w:rsidRPr="002F69AC">
        <w:rPr>
          <w:rFonts w:ascii="Cambria" w:hAnsi="Cambria"/>
          <w:color w:val="FF0000"/>
          <w:sz w:val="20"/>
          <w:szCs w:val="20"/>
        </w:rPr>
        <w:t xml:space="preserve"> </w:t>
      </w:r>
      <w:r w:rsidR="00033007" w:rsidRPr="00AD6BBA">
        <w:rPr>
          <w:rFonts w:ascii="Cambria" w:hAnsi="Cambria"/>
          <w:b/>
          <w:bCs/>
          <w:i/>
          <w:iCs/>
          <w:sz w:val="20"/>
          <w:szCs w:val="20"/>
        </w:rPr>
        <w:t xml:space="preserve">na dobu </w:t>
      </w:r>
      <w:r w:rsidRPr="00AD6BBA">
        <w:rPr>
          <w:rFonts w:ascii="Cambria" w:hAnsi="Cambria"/>
          <w:b/>
          <w:bCs/>
          <w:i/>
          <w:iCs/>
          <w:sz w:val="20"/>
          <w:szCs w:val="20"/>
        </w:rPr>
        <w:t>24</w:t>
      </w:r>
      <w:r w:rsidR="00033007" w:rsidRPr="00AD6BBA">
        <w:rPr>
          <w:rFonts w:ascii="Cambria" w:hAnsi="Cambria"/>
          <w:b/>
          <w:bCs/>
          <w:i/>
          <w:iCs/>
          <w:sz w:val="20"/>
          <w:szCs w:val="20"/>
        </w:rPr>
        <w:t xml:space="preserve"> mesiacov </w:t>
      </w:r>
      <w:r w:rsidR="00033007" w:rsidRPr="00AD6BBA">
        <w:rPr>
          <w:rFonts w:ascii="Cambria" w:hAnsi="Cambria"/>
          <w:sz w:val="20"/>
          <w:szCs w:val="20"/>
        </w:rPr>
        <w:t xml:space="preserve">odo dňa účinnosti tejto Dohody,  </w:t>
      </w:r>
    </w:p>
    <w:p w:rsidR="00AC52B1" w:rsidRPr="00AD6BBA" w:rsidRDefault="00AC52B1" w:rsidP="00AC52B1">
      <w:pPr>
        <w:spacing w:after="0"/>
        <w:rPr>
          <w:rFonts w:ascii="Cambria" w:hAnsi="Cambria"/>
          <w:sz w:val="20"/>
          <w:szCs w:val="20"/>
        </w:rPr>
      </w:pPr>
    </w:p>
    <w:p w:rsidR="00033007" w:rsidRPr="00AD6BBA" w:rsidRDefault="00AC52B1" w:rsidP="00AC52B1">
      <w:pPr>
        <w:spacing w:after="0"/>
        <w:rPr>
          <w:rFonts w:ascii="Cambria" w:hAnsi="Cambria"/>
          <w:b/>
          <w:bCs/>
          <w:sz w:val="20"/>
          <w:szCs w:val="20"/>
        </w:rPr>
      </w:pPr>
      <w:r w:rsidRPr="00AD6BBA">
        <w:rPr>
          <w:rFonts w:ascii="Cambria" w:hAnsi="Cambria"/>
          <w:sz w:val="20"/>
          <w:szCs w:val="20"/>
        </w:rPr>
        <w:t xml:space="preserve">                </w:t>
      </w:r>
      <w:r w:rsidR="00033007" w:rsidRPr="00AD6BBA">
        <w:rPr>
          <w:rFonts w:ascii="Cambria" w:hAnsi="Cambria"/>
          <w:b/>
          <w:bCs/>
          <w:i/>
          <w:iCs/>
          <w:sz w:val="20"/>
          <w:szCs w:val="20"/>
        </w:rPr>
        <w:t xml:space="preserve">alebo do vyčerpania </w:t>
      </w:r>
      <w:r w:rsidR="00AD6BBA">
        <w:rPr>
          <w:rFonts w:ascii="Cambria" w:hAnsi="Cambria"/>
          <w:b/>
          <w:bCs/>
          <w:i/>
          <w:iCs/>
          <w:sz w:val="20"/>
          <w:szCs w:val="20"/>
        </w:rPr>
        <w:t xml:space="preserve">finančného </w:t>
      </w:r>
      <w:r w:rsidR="00033007" w:rsidRPr="00AD6BBA">
        <w:rPr>
          <w:rFonts w:ascii="Cambria" w:hAnsi="Cambria"/>
          <w:b/>
          <w:bCs/>
          <w:i/>
          <w:iCs/>
          <w:sz w:val="20"/>
          <w:szCs w:val="20"/>
        </w:rPr>
        <w:t xml:space="preserve">limitu </w:t>
      </w:r>
      <w:r w:rsidR="00033007" w:rsidRPr="00AD6BBA">
        <w:rPr>
          <w:rFonts w:ascii="Cambria" w:hAnsi="Cambria"/>
          <w:b/>
          <w:bCs/>
          <w:sz w:val="20"/>
          <w:szCs w:val="20"/>
        </w:rPr>
        <w:t xml:space="preserve">najviac </w:t>
      </w:r>
      <w:r w:rsidR="002F69AC" w:rsidRPr="00AD6BBA">
        <w:rPr>
          <w:rFonts w:ascii="Cambria" w:hAnsi="Cambria"/>
          <w:b/>
          <w:bCs/>
          <w:sz w:val="20"/>
          <w:szCs w:val="20"/>
        </w:rPr>
        <w:t>69 900,-</w:t>
      </w:r>
      <w:r w:rsidR="00033007" w:rsidRPr="00AD6BBA">
        <w:rPr>
          <w:rFonts w:ascii="Cambria" w:hAnsi="Cambria"/>
          <w:b/>
          <w:bCs/>
          <w:sz w:val="20"/>
          <w:szCs w:val="20"/>
        </w:rPr>
        <w:t xml:space="preserve"> € bez DPH. </w:t>
      </w:r>
    </w:p>
    <w:p w:rsidR="00AC52B1" w:rsidRPr="002F69AC" w:rsidRDefault="00AC52B1" w:rsidP="00AC52B1">
      <w:pPr>
        <w:spacing w:after="0"/>
        <w:rPr>
          <w:rFonts w:ascii="Cambria" w:hAnsi="Cambria"/>
          <w:color w:val="FF0000"/>
          <w:sz w:val="20"/>
          <w:szCs w:val="20"/>
        </w:rPr>
      </w:pPr>
    </w:p>
    <w:p w:rsidR="00033007" w:rsidRDefault="00033007" w:rsidP="001E09D0">
      <w:pPr>
        <w:pStyle w:val="Odsekzoznamu"/>
        <w:numPr>
          <w:ilvl w:val="0"/>
          <w:numId w:val="17"/>
        </w:numPr>
        <w:jc w:val="both"/>
        <w:rPr>
          <w:rFonts w:ascii="Cambria" w:hAnsi="Cambria"/>
          <w:sz w:val="20"/>
          <w:szCs w:val="20"/>
        </w:rPr>
      </w:pPr>
      <w:r w:rsidRPr="002F69AC">
        <w:rPr>
          <w:rFonts w:ascii="Cambria" w:hAnsi="Cambria"/>
          <w:sz w:val="20"/>
          <w:szCs w:val="20"/>
        </w:rPr>
        <w:t xml:space="preserve">V prípade, že finančný limit pre túto zákazku bude naplnený skôr ako za </w:t>
      </w:r>
      <w:r w:rsidR="003E1DFB">
        <w:rPr>
          <w:rFonts w:ascii="Cambria" w:hAnsi="Cambria"/>
          <w:sz w:val="20"/>
          <w:szCs w:val="20"/>
        </w:rPr>
        <w:t>24</w:t>
      </w:r>
      <w:r w:rsidRPr="002F69AC">
        <w:rPr>
          <w:rFonts w:ascii="Cambria" w:hAnsi="Cambria"/>
          <w:sz w:val="20"/>
          <w:szCs w:val="20"/>
        </w:rPr>
        <w:t xml:space="preserve"> mesiacov, platnosť tejto Dohody skončí </w:t>
      </w:r>
      <w:r w:rsidRPr="002F69AC">
        <w:rPr>
          <w:rFonts w:ascii="Cambria" w:hAnsi="Cambria"/>
          <w:b/>
          <w:bCs/>
          <w:sz w:val="20"/>
          <w:szCs w:val="20"/>
        </w:rPr>
        <w:t xml:space="preserve">dňom vyčerpania finančného limitu </w:t>
      </w:r>
      <w:r w:rsidRPr="002F69AC">
        <w:rPr>
          <w:rFonts w:ascii="Cambria" w:hAnsi="Cambria"/>
          <w:sz w:val="20"/>
          <w:szCs w:val="20"/>
        </w:rPr>
        <w:t xml:space="preserve">(podľa toho, ktorá s týchto dvoch skutočností nastane skôr). </w:t>
      </w:r>
    </w:p>
    <w:p w:rsidR="00033007" w:rsidRDefault="003E1DFB" w:rsidP="001E09D0">
      <w:pPr>
        <w:pStyle w:val="Odsekzoznamu"/>
        <w:numPr>
          <w:ilvl w:val="0"/>
          <w:numId w:val="17"/>
        </w:numPr>
        <w:jc w:val="both"/>
        <w:rPr>
          <w:rFonts w:ascii="Cambria" w:hAnsi="Cambria"/>
          <w:sz w:val="20"/>
          <w:szCs w:val="20"/>
        </w:rPr>
      </w:pPr>
      <w:r w:rsidRPr="003E1DFB">
        <w:rPr>
          <w:rFonts w:ascii="Cambria" w:hAnsi="Cambria"/>
          <w:sz w:val="20"/>
          <w:szCs w:val="20"/>
        </w:rPr>
        <w:t>D</w:t>
      </w:r>
      <w:r w:rsidR="00033007" w:rsidRPr="003E1DFB">
        <w:rPr>
          <w:rFonts w:ascii="Cambria" w:hAnsi="Cambria"/>
          <w:sz w:val="20"/>
          <w:szCs w:val="20"/>
        </w:rPr>
        <w:t xml:space="preserve">ohodu je možné ešte pred uplynutím dohodnutej doby ukončiť: </w:t>
      </w:r>
    </w:p>
    <w:p w:rsidR="00033007" w:rsidRDefault="00033007" w:rsidP="001E09D0">
      <w:pPr>
        <w:pStyle w:val="Odsekzoznamu"/>
        <w:numPr>
          <w:ilvl w:val="0"/>
          <w:numId w:val="18"/>
        </w:numPr>
        <w:jc w:val="both"/>
        <w:rPr>
          <w:rFonts w:ascii="Cambria" w:hAnsi="Cambria"/>
          <w:sz w:val="20"/>
          <w:szCs w:val="20"/>
        </w:rPr>
      </w:pPr>
      <w:r w:rsidRPr="003E1DFB">
        <w:rPr>
          <w:rFonts w:ascii="Cambria" w:hAnsi="Cambria"/>
          <w:b/>
          <w:bCs/>
          <w:sz w:val="20"/>
          <w:szCs w:val="20"/>
        </w:rPr>
        <w:t xml:space="preserve">písomnou dohodou obidvoch zmluvných strán. </w:t>
      </w:r>
      <w:r w:rsidRPr="003E1DFB">
        <w:rPr>
          <w:rFonts w:ascii="Cambria" w:hAnsi="Cambria"/>
          <w:sz w:val="20"/>
          <w:szCs w:val="20"/>
        </w:rPr>
        <w:t xml:space="preserve">V písomnej dohode o skončení tejto Rámcovej dohody sa uvedie deň, ku ktorému skončí. Ak deň skončenia nie je v tejto dohode uvedený, skončí sa Rámcová dohoda posledným dňom v mesiaci, v ktorom bola citovaná písomná dohoda podpísaná oprávnenými osobami zmluvných strán. </w:t>
      </w:r>
    </w:p>
    <w:p w:rsidR="00033007" w:rsidRDefault="003E1DFB" w:rsidP="001E09D0">
      <w:pPr>
        <w:pStyle w:val="Odsekzoznamu"/>
        <w:numPr>
          <w:ilvl w:val="0"/>
          <w:numId w:val="18"/>
        </w:numPr>
        <w:jc w:val="both"/>
        <w:rPr>
          <w:rFonts w:ascii="Cambria" w:hAnsi="Cambria"/>
          <w:sz w:val="20"/>
          <w:szCs w:val="20"/>
        </w:rPr>
      </w:pPr>
      <w:r w:rsidRPr="003E1DFB">
        <w:rPr>
          <w:rFonts w:ascii="Cambria" w:hAnsi="Cambria"/>
          <w:b/>
          <w:bCs/>
          <w:sz w:val="20"/>
          <w:szCs w:val="20"/>
        </w:rPr>
        <w:t>p</w:t>
      </w:r>
      <w:r w:rsidR="00033007" w:rsidRPr="003E1DFB">
        <w:rPr>
          <w:rFonts w:ascii="Cambria" w:hAnsi="Cambria"/>
          <w:b/>
          <w:bCs/>
          <w:sz w:val="20"/>
          <w:szCs w:val="20"/>
        </w:rPr>
        <w:t xml:space="preserve">ísomnou výpoveďou Rámcovej dohody </w:t>
      </w:r>
      <w:r w:rsidR="00033007" w:rsidRPr="003E1DFB">
        <w:rPr>
          <w:rFonts w:ascii="Cambria" w:hAnsi="Cambria"/>
          <w:sz w:val="20"/>
          <w:szCs w:val="20"/>
        </w:rPr>
        <w:t xml:space="preserve">ktoroukoľvek zmluvnou stranou, aj bez uvedenia dôvodu, pričom výpovedná lehota je </w:t>
      </w:r>
      <w:r w:rsidR="00033007" w:rsidRPr="003E1DFB">
        <w:rPr>
          <w:rFonts w:ascii="Cambria" w:hAnsi="Cambria"/>
          <w:b/>
          <w:bCs/>
          <w:i/>
          <w:iCs/>
          <w:sz w:val="20"/>
          <w:szCs w:val="20"/>
        </w:rPr>
        <w:t xml:space="preserve">trojmesačná </w:t>
      </w:r>
      <w:r w:rsidR="00033007" w:rsidRPr="003E1DFB">
        <w:rPr>
          <w:rFonts w:ascii="Cambria" w:hAnsi="Cambria"/>
          <w:sz w:val="20"/>
          <w:szCs w:val="20"/>
        </w:rPr>
        <w:t xml:space="preserve">a začne plynúť od prvého dňa mesiaca nasledujúceho po doručení písomnej výpovede druhej zmluvnej strane. </w:t>
      </w:r>
    </w:p>
    <w:p w:rsidR="00033007" w:rsidRDefault="003E1DFB" w:rsidP="001E09D0">
      <w:pPr>
        <w:pStyle w:val="Odsekzoznamu"/>
        <w:numPr>
          <w:ilvl w:val="0"/>
          <w:numId w:val="18"/>
        </w:numPr>
        <w:jc w:val="both"/>
        <w:rPr>
          <w:rFonts w:ascii="Cambria" w:hAnsi="Cambria"/>
          <w:sz w:val="20"/>
          <w:szCs w:val="20"/>
        </w:rPr>
      </w:pPr>
      <w:r w:rsidRPr="003E1DFB">
        <w:rPr>
          <w:rFonts w:ascii="Cambria" w:hAnsi="Cambria"/>
          <w:b/>
          <w:bCs/>
          <w:sz w:val="20"/>
          <w:szCs w:val="20"/>
        </w:rPr>
        <w:t>od</w:t>
      </w:r>
      <w:r w:rsidR="00033007" w:rsidRPr="003E1DFB">
        <w:rPr>
          <w:rFonts w:ascii="Cambria" w:hAnsi="Cambria"/>
          <w:b/>
          <w:bCs/>
          <w:sz w:val="20"/>
          <w:szCs w:val="20"/>
        </w:rPr>
        <w:t xml:space="preserve">stúpením od zmluvy </w:t>
      </w:r>
      <w:r w:rsidR="00033007" w:rsidRPr="003E1DFB">
        <w:rPr>
          <w:rFonts w:ascii="Cambria" w:hAnsi="Cambria"/>
          <w:sz w:val="20"/>
          <w:szCs w:val="20"/>
        </w:rPr>
        <w:t xml:space="preserve">ktoroukoľvek zo zmluvných strán, ak druhá zmluvná strana poruší svoje zmluvné povinnosti v týchto prípadoch a za týchto podmienok: </w:t>
      </w:r>
    </w:p>
    <w:p w:rsidR="00033007" w:rsidRPr="003E1DFB" w:rsidRDefault="003E1DFB" w:rsidP="004776DA">
      <w:pPr>
        <w:pStyle w:val="Odsekzoznamu"/>
        <w:ind w:left="1080"/>
        <w:jc w:val="both"/>
        <w:rPr>
          <w:rFonts w:ascii="Cambria" w:hAnsi="Cambria"/>
          <w:sz w:val="20"/>
          <w:szCs w:val="20"/>
        </w:rPr>
      </w:pPr>
      <w:r w:rsidRPr="003E1DFB">
        <w:rPr>
          <w:rFonts w:ascii="Cambria" w:hAnsi="Cambria"/>
          <w:bCs/>
          <w:sz w:val="20"/>
          <w:szCs w:val="20"/>
        </w:rPr>
        <w:t xml:space="preserve">c1) </w:t>
      </w:r>
      <w:r w:rsidR="00033007" w:rsidRPr="003E1DFB">
        <w:rPr>
          <w:rFonts w:ascii="Cambria" w:hAnsi="Cambria"/>
          <w:sz w:val="20"/>
          <w:szCs w:val="20"/>
        </w:rPr>
        <w:t xml:space="preserve"> </w:t>
      </w:r>
      <w:r>
        <w:rPr>
          <w:rFonts w:ascii="Cambria" w:hAnsi="Cambria"/>
          <w:sz w:val="20"/>
          <w:szCs w:val="20"/>
        </w:rPr>
        <w:t xml:space="preserve"> </w:t>
      </w:r>
      <w:r w:rsidR="00033007" w:rsidRPr="003E1DFB">
        <w:rPr>
          <w:rFonts w:ascii="Cambria" w:hAnsi="Cambria"/>
          <w:sz w:val="20"/>
          <w:szCs w:val="20"/>
        </w:rPr>
        <w:t xml:space="preserve">Ak spoločnosť bude vlastným zavinením v omeškaní s plnením tejto Dohody o viac ako 30 kalendárnych dní, alebo ak spoločnosť preukázateľne a zavinene </w:t>
      </w:r>
      <w:r w:rsidR="00033007" w:rsidRPr="006C397C">
        <w:rPr>
          <w:rFonts w:ascii="Cambria" w:hAnsi="Cambria"/>
          <w:sz w:val="20"/>
          <w:szCs w:val="20"/>
          <w:u w:val="single"/>
        </w:rPr>
        <w:t>dodá nekvalitné služby</w:t>
      </w:r>
      <w:r w:rsidR="00033007" w:rsidRPr="003E1DFB">
        <w:rPr>
          <w:rFonts w:ascii="Cambria" w:hAnsi="Cambria"/>
          <w:sz w:val="20"/>
          <w:szCs w:val="20"/>
        </w:rPr>
        <w:t xml:space="preserve">. Takéto odstúpenie nemá vplyv na povinnosť spoločnosti zaplatiť zmluvnú sankciu z omeškania plnenia </w:t>
      </w:r>
    </w:p>
    <w:p w:rsidR="00033007" w:rsidRPr="00033007" w:rsidRDefault="003E1DFB" w:rsidP="004776DA">
      <w:pPr>
        <w:pStyle w:val="Odsekzoznamu"/>
        <w:ind w:left="1080"/>
        <w:jc w:val="both"/>
        <w:rPr>
          <w:rFonts w:ascii="Cambria" w:hAnsi="Cambria"/>
          <w:sz w:val="20"/>
          <w:szCs w:val="20"/>
        </w:rPr>
      </w:pPr>
      <w:r w:rsidRPr="003E1DFB">
        <w:rPr>
          <w:rFonts w:ascii="Cambria" w:hAnsi="Cambria"/>
          <w:bCs/>
          <w:sz w:val="20"/>
          <w:szCs w:val="20"/>
        </w:rPr>
        <w:t>c2)</w:t>
      </w:r>
      <w:r>
        <w:rPr>
          <w:rFonts w:ascii="Cambria" w:hAnsi="Cambria"/>
          <w:bCs/>
          <w:sz w:val="20"/>
          <w:szCs w:val="20"/>
        </w:rPr>
        <w:t xml:space="preserve"> </w:t>
      </w:r>
      <w:r w:rsidR="00033007" w:rsidRPr="003E1DFB">
        <w:rPr>
          <w:rFonts w:ascii="Cambria" w:hAnsi="Cambria"/>
          <w:sz w:val="20"/>
          <w:szCs w:val="20"/>
        </w:rPr>
        <w:t xml:space="preserve"> Ak ú</w:t>
      </w:r>
      <w:r w:rsidR="00033007" w:rsidRPr="00033007">
        <w:rPr>
          <w:rFonts w:ascii="Cambria" w:hAnsi="Cambria"/>
          <w:sz w:val="20"/>
          <w:szCs w:val="20"/>
        </w:rPr>
        <w:t xml:space="preserve">častník bude v omeškaní so zaplatením čiastky fakturovanej spoločnosťou podľa objednávky o viac ako </w:t>
      </w:r>
      <w:r w:rsidR="00033007" w:rsidRPr="00033007">
        <w:rPr>
          <w:rFonts w:ascii="Cambria" w:hAnsi="Cambria"/>
          <w:b/>
          <w:bCs/>
          <w:i/>
          <w:iCs/>
          <w:sz w:val="20"/>
          <w:szCs w:val="20"/>
        </w:rPr>
        <w:t>30 kalendárnych dní</w:t>
      </w:r>
      <w:r w:rsidR="00033007" w:rsidRPr="00033007">
        <w:rPr>
          <w:rFonts w:ascii="Cambria" w:hAnsi="Cambria"/>
          <w:b/>
          <w:bCs/>
          <w:sz w:val="20"/>
          <w:szCs w:val="20"/>
        </w:rPr>
        <w:t xml:space="preserve">, </w:t>
      </w:r>
      <w:r w:rsidR="00033007" w:rsidRPr="00033007">
        <w:rPr>
          <w:rFonts w:ascii="Cambria" w:hAnsi="Cambria"/>
          <w:sz w:val="20"/>
          <w:szCs w:val="20"/>
        </w:rPr>
        <w:t xml:space="preserve">spoločnosť môže odstúpiť od Dohody. </w:t>
      </w:r>
    </w:p>
    <w:p w:rsidR="003E1DFB" w:rsidRDefault="00033007" w:rsidP="004776DA">
      <w:pPr>
        <w:spacing w:after="0"/>
        <w:ind w:firstLine="709"/>
        <w:jc w:val="both"/>
        <w:rPr>
          <w:rFonts w:ascii="Cambria" w:hAnsi="Cambria"/>
          <w:sz w:val="20"/>
          <w:szCs w:val="20"/>
        </w:rPr>
      </w:pPr>
      <w:r w:rsidRPr="00033007">
        <w:rPr>
          <w:rFonts w:ascii="Cambria" w:hAnsi="Cambria"/>
          <w:sz w:val="20"/>
          <w:szCs w:val="20"/>
        </w:rPr>
        <w:t xml:space="preserve">Právne účinky odstúpenia od Dohody nastávajú dňom doručenia písomného oznámenia o </w:t>
      </w:r>
    </w:p>
    <w:p w:rsidR="00033007" w:rsidRPr="00033007" w:rsidRDefault="00033007" w:rsidP="004776DA">
      <w:pPr>
        <w:spacing w:after="0"/>
        <w:ind w:firstLine="709"/>
        <w:jc w:val="both"/>
        <w:rPr>
          <w:rFonts w:ascii="Cambria" w:hAnsi="Cambria"/>
          <w:sz w:val="20"/>
          <w:szCs w:val="20"/>
        </w:rPr>
      </w:pPr>
      <w:r w:rsidRPr="00033007">
        <w:rPr>
          <w:rFonts w:ascii="Cambria" w:hAnsi="Cambria"/>
          <w:sz w:val="20"/>
          <w:szCs w:val="20"/>
        </w:rPr>
        <w:t xml:space="preserve">odstúpení druhej zmluvnej strane. </w:t>
      </w:r>
    </w:p>
    <w:p w:rsidR="00033007" w:rsidRPr="003E1DFB" w:rsidRDefault="00033007" w:rsidP="001E09D0">
      <w:pPr>
        <w:pStyle w:val="Odsekzoznamu"/>
        <w:numPr>
          <w:ilvl w:val="0"/>
          <w:numId w:val="17"/>
        </w:numPr>
        <w:jc w:val="both"/>
        <w:rPr>
          <w:rFonts w:ascii="Cambria" w:hAnsi="Cambria"/>
          <w:sz w:val="20"/>
          <w:szCs w:val="20"/>
        </w:rPr>
      </w:pPr>
      <w:r w:rsidRPr="003E1DFB">
        <w:rPr>
          <w:rFonts w:ascii="Cambria" w:hAnsi="Cambria"/>
          <w:sz w:val="20"/>
          <w:szCs w:val="20"/>
        </w:rPr>
        <w:t xml:space="preserve">Doručovanie citovaných dokumentov bude realizované v zmysle čl. 11. bod 5. tejto Dohody. </w:t>
      </w:r>
    </w:p>
    <w:p w:rsidR="003E1DFB" w:rsidRDefault="003E1DFB" w:rsidP="003E1DFB">
      <w:pPr>
        <w:spacing w:after="0"/>
        <w:jc w:val="center"/>
        <w:rPr>
          <w:rFonts w:ascii="Cambria" w:hAnsi="Cambria"/>
          <w:b/>
          <w:bCs/>
          <w:sz w:val="20"/>
          <w:szCs w:val="20"/>
        </w:rPr>
      </w:pPr>
    </w:p>
    <w:p w:rsidR="00033007" w:rsidRPr="00033007" w:rsidRDefault="00033007" w:rsidP="003E1DFB">
      <w:pPr>
        <w:spacing w:after="0"/>
        <w:jc w:val="center"/>
        <w:rPr>
          <w:rFonts w:ascii="Cambria" w:hAnsi="Cambria"/>
          <w:sz w:val="20"/>
          <w:szCs w:val="20"/>
        </w:rPr>
      </w:pPr>
      <w:r w:rsidRPr="00033007">
        <w:rPr>
          <w:rFonts w:ascii="Cambria" w:hAnsi="Cambria"/>
          <w:b/>
          <w:bCs/>
          <w:sz w:val="20"/>
          <w:szCs w:val="20"/>
        </w:rPr>
        <w:t>Článok 11.</w:t>
      </w:r>
    </w:p>
    <w:p w:rsidR="00033007" w:rsidRDefault="00033007" w:rsidP="003E1DFB">
      <w:pPr>
        <w:spacing w:after="0"/>
        <w:jc w:val="center"/>
        <w:rPr>
          <w:rFonts w:ascii="Cambria" w:hAnsi="Cambria"/>
          <w:b/>
          <w:bCs/>
          <w:sz w:val="20"/>
          <w:szCs w:val="20"/>
        </w:rPr>
      </w:pPr>
      <w:r w:rsidRPr="00033007">
        <w:rPr>
          <w:rFonts w:ascii="Cambria" w:hAnsi="Cambria"/>
          <w:b/>
          <w:bCs/>
          <w:sz w:val="20"/>
          <w:szCs w:val="20"/>
        </w:rPr>
        <w:t>Ostatné dojednania</w:t>
      </w:r>
    </w:p>
    <w:p w:rsidR="003E1DFB" w:rsidRPr="00033007" w:rsidRDefault="003E1DFB" w:rsidP="003E1DFB">
      <w:pPr>
        <w:spacing w:after="0"/>
        <w:jc w:val="center"/>
        <w:rPr>
          <w:rFonts w:ascii="Cambria" w:hAnsi="Cambria"/>
          <w:sz w:val="20"/>
          <w:szCs w:val="20"/>
        </w:rPr>
      </w:pPr>
    </w:p>
    <w:p w:rsidR="00033007" w:rsidRDefault="00033007" w:rsidP="001E09D0">
      <w:pPr>
        <w:pStyle w:val="Odsekzoznamu"/>
        <w:numPr>
          <w:ilvl w:val="0"/>
          <w:numId w:val="19"/>
        </w:numPr>
        <w:jc w:val="both"/>
        <w:rPr>
          <w:rFonts w:ascii="Cambria" w:hAnsi="Cambria"/>
          <w:sz w:val="20"/>
          <w:szCs w:val="20"/>
        </w:rPr>
      </w:pPr>
      <w:r w:rsidRPr="004776DA">
        <w:rPr>
          <w:rFonts w:ascii="Cambria" w:hAnsi="Cambria"/>
          <w:sz w:val="20"/>
          <w:szCs w:val="20"/>
        </w:rPr>
        <w:t xml:space="preserve">Zmluvné strany sa ďalej dohodli, že za okolnosti vylučujúce zodpovednosť zmluvných strán podľa tejto Dohody sa považuje pôsobenie </w:t>
      </w:r>
      <w:r w:rsidRPr="004776DA">
        <w:rPr>
          <w:rFonts w:ascii="Cambria" w:hAnsi="Cambria"/>
          <w:b/>
          <w:bCs/>
          <w:sz w:val="20"/>
          <w:szCs w:val="20"/>
        </w:rPr>
        <w:t>„Vyššej moci“</w:t>
      </w:r>
      <w:r w:rsidRPr="004776DA">
        <w:rPr>
          <w:rFonts w:ascii="Cambria" w:hAnsi="Cambria"/>
          <w:sz w:val="20"/>
          <w:szCs w:val="20"/>
        </w:rPr>
        <w:t xml:space="preserve">, pričom za takúto sa považuje požiar, zemetrasenie, havária, povodeň, štrajk, embargo, administratívne opatrenie štátu a iné také udalosti a teda prekážky, ktoré nastali nezávisle od vôle zmluvnej strany a bránia jej v splnení jej povinnosti, ak nemožno rozumne predpokladať, že by zmluvná strana takúto prekážku alebo jej následky mohla odvrátiť alebo prekonať, ani ju v dobe vzniku záväzku predvídať.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 </w:t>
      </w:r>
    </w:p>
    <w:p w:rsidR="00033007" w:rsidRDefault="009D55CF" w:rsidP="001E09D0">
      <w:pPr>
        <w:pStyle w:val="Odsekzoznamu"/>
        <w:numPr>
          <w:ilvl w:val="0"/>
          <w:numId w:val="19"/>
        </w:numPr>
        <w:jc w:val="both"/>
        <w:rPr>
          <w:rFonts w:ascii="Cambria" w:hAnsi="Cambria"/>
          <w:sz w:val="20"/>
          <w:szCs w:val="20"/>
        </w:rPr>
      </w:pPr>
      <w:r w:rsidRPr="009D55CF">
        <w:rPr>
          <w:rFonts w:ascii="Cambria" w:hAnsi="Cambria"/>
          <w:sz w:val="20"/>
          <w:szCs w:val="20"/>
        </w:rPr>
        <w:t>O</w:t>
      </w:r>
      <w:r w:rsidR="00033007" w:rsidRPr="009D55CF">
        <w:rPr>
          <w:rFonts w:ascii="Cambria" w:hAnsi="Cambria"/>
          <w:sz w:val="20"/>
          <w:szCs w:val="20"/>
        </w:rPr>
        <w:t xml:space="preserve"> začatí ako aj o pominutí pôsobenia “Vyššej moci” sú zmluvné strany povinné sa vzájomne bez meškania písomne informovať. Oslobodenie od zodpovednosti za neplnenie predmetu Dohody trvá po dobu pôsobenia “Vyššej moci”. Po uplynutí tejto doby sa zmluvné strany dohodnú na ďalšom postupe. </w:t>
      </w:r>
    </w:p>
    <w:p w:rsidR="00033007" w:rsidRDefault="009D55CF" w:rsidP="001E09D0">
      <w:pPr>
        <w:pStyle w:val="Odsekzoznamu"/>
        <w:numPr>
          <w:ilvl w:val="0"/>
          <w:numId w:val="19"/>
        </w:numPr>
        <w:jc w:val="both"/>
        <w:rPr>
          <w:rFonts w:ascii="Cambria" w:hAnsi="Cambria"/>
          <w:sz w:val="20"/>
          <w:szCs w:val="20"/>
        </w:rPr>
      </w:pPr>
      <w:r w:rsidRPr="009D55CF">
        <w:rPr>
          <w:rFonts w:ascii="Cambria" w:hAnsi="Cambria"/>
          <w:sz w:val="20"/>
          <w:szCs w:val="20"/>
        </w:rPr>
        <w:t>V</w:t>
      </w:r>
      <w:r w:rsidR="00033007" w:rsidRPr="009D55CF">
        <w:rPr>
          <w:rFonts w:ascii="Cambria" w:hAnsi="Cambria"/>
          <w:sz w:val="20"/>
          <w:szCs w:val="20"/>
        </w:rPr>
        <w:t xml:space="preserve">šetky skutočnosti a informácie, ktoré spoločnosť získa v priebehu svojej činnosti podľa tejto Dohody sú označené </w:t>
      </w:r>
      <w:r w:rsidR="00033007" w:rsidRPr="00E51BBE">
        <w:rPr>
          <w:rFonts w:ascii="Cambria" w:hAnsi="Cambria"/>
          <w:sz w:val="20"/>
          <w:szCs w:val="20"/>
        </w:rPr>
        <w:t xml:space="preserve">ako </w:t>
      </w:r>
      <w:r w:rsidR="00033007" w:rsidRPr="00E51BBE">
        <w:rPr>
          <w:rFonts w:ascii="Cambria" w:hAnsi="Cambria"/>
          <w:b/>
          <w:bCs/>
          <w:sz w:val="20"/>
          <w:szCs w:val="20"/>
        </w:rPr>
        <w:t xml:space="preserve">obchodné tajomstvo </w:t>
      </w:r>
      <w:r w:rsidR="00033007" w:rsidRPr="009D55CF">
        <w:rPr>
          <w:rFonts w:ascii="Cambria" w:hAnsi="Cambria"/>
          <w:sz w:val="20"/>
          <w:szCs w:val="20"/>
        </w:rPr>
        <w:t xml:space="preserve">a spoločnosť sa zaväzuje, že ich uchová v tajnosti a nesmie ich zverejňovať tretím osobám. Medzi zmluvnými stranami bolo dohodnuté, že neuvoľnia, nesprístupnia a neumožnia uvoľnenie alebo iné sprístupnenie takých informácií, ktorých sprístupnenie môže alebo mohlo by ohroziť, alebo poškodiť ich záujmy, </w:t>
      </w:r>
      <w:r w:rsidR="00033007" w:rsidRPr="009D55CF">
        <w:rPr>
          <w:rFonts w:ascii="Cambria" w:hAnsi="Cambria"/>
          <w:b/>
          <w:bCs/>
          <w:sz w:val="20"/>
          <w:szCs w:val="20"/>
        </w:rPr>
        <w:t xml:space="preserve">s výnimkou </w:t>
      </w:r>
      <w:r w:rsidR="00033007" w:rsidRPr="009D55CF">
        <w:rPr>
          <w:rFonts w:ascii="Cambria" w:hAnsi="Cambria"/>
          <w:sz w:val="20"/>
          <w:szCs w:val="20"/>
        </w:rPr>
        <w:t xml:space="preserve">aplikácie príslušných ustanovení zákona č. 211/2000 Z. z. o slobodnom prístupe k informáciám a o zmene a doplnení niektorých zákonov v znení neskorších predpisov a § 47a zákona č. 40/1964 Zb. Občianskeho zákonníka v znení neskorších predpisov, ktorým sa ukladá zákonná povinnosť zverejňovať zmluvy. Taktiež výnimka platí aj pre inú zákonom uloženú oznamovaciu povinnosť alebo ak ide o podozrenie z páchania trestného činu. </w:t>
      </w:r>
    </w:p>
    <w:p w:rsidR="00033007" w:rsidRDefault="009D55CF" w:rsidP="001E09D0">
      <w:pPr>
        <w:pStyle w:val="Odsekzoznamu"/>
        <w:numPr>
          <w:ilvl w:val="0"/>
          <w:numId w:val="19"/>
        </w:numPr>
        <w:jc w:val="both"/>
        <w:rPr>
          <w:rFonts w:ascii="Cambria" w:hAnsi="Cambria"/>
          <w:sz w:val="20"/>
          <w:szCs w:val="20"/>
        </w:rPr>
      </w:pPr>
      <w:r w:rsidRPr="009D55CF">
        <w:rPr>
          <w:rFonts w:ascii="Cambria" w:hAnsi="Cambria"/>
          <w:sz w:val="20"/>
          <w:szCs w:val="20"/>
        </w:rPr>
        <w:t>P</w:t>
      </w:r>
      <w:r w:rsidR="00033007" w:rsidRPr="009D55CF">
        <w:rPr>
          <w:rFonts w:ascii="Cambria" w:hAnsi="Cambria"/>
          <w:sz w:val="20"/>
          <w:szCs w:val="20"/>
        </w:rPr>
        <w:t xml:space="preserve">ri porušení týchto dojednaní si bude účastník uplatňovať náhradu škody v zmysle príslušných ustanovení Obchodného zákonníka. </w:t>
      </w:r>
    </w:p>
    <w:p w:rsidR="00033007" w:rsidRDefault="009D55CF" w:rsidP="001E09D0">
      <w:pPr>
        <w:pStyle w:val="Odsekzoznamu"/>
        <w:numPr>
          <w:ilvl w:val="0"/>
          <w:numId w:val="19"/>
        </w:numPr>
        <w:jc w:val="both"/>
        <w:rPr>
          <w:rFonts w:ascii="Cambria" w:hAnsi="Cambria"/>
          <w:sz w:val="20"/>
          <w:szCs w:val="20"/>
        </w:rPr>
      </w:pPr>
      <w:r w:rsidRPr="009D55CF">
        <w:rPr>
          <w:rFonts w:ascii="Cambria" w:hAnsi="Cambria"/>
          <w:sz w:val="20"/>
          <w:szCs w:val="20"/>
        </w:rPr>
        <w:t>Z</w:t>
      </w:r>
      <w:r w:rsidR="00033007" w:rsidRPr="009D55CF">
        <w:rPr>
          <w:rFonts w:ascii="Cambria" w:hAnsi="Cambria"/>
          <w:sz w:val="20"/>
          <w:szCs w:val="20"/>
        </w:rPr>
        <w:t xml:space="preserve">mluvné strany sa navzájom dohodli, že pre </w:t>
      </w:r>
      <w:r w:rsidR="00033007" w:rsidRPr="009D55CF">
        <w:rPr>
          <w:rFonts w:ascii="Cambria" w:hAnsi="Cambria"/>
          <w:b/>
          <w:bCs/>
          <w:sz w:val="20"/>
          <w:szCs w:val="20"/>
        </w:rPr>
        <w:t xml:space="preserve">doručovanie </w:t>
      </w:r>
      <w:r w:rsidR="00033007" w:rsidRPr="009D55CF">
        <w:rPr>
          <w:rFonts w:ascii="Cambria" w:hAnsi="Cambria"/>
          <w:sz w:val="20"/>
          <w:szCs w:val="20"/>
        </w:rPr>
        <w:t xml:space="preserve">písomností súvisiacich so zmluvným vzťahom založeným touto Dohodou sa použije ustanovenie tohto bodu Dohody s tým, že za riadne doručovanie sa považuje doručovanie do sídla/miesta podnikania, uvedeného v označení zmluvných strán v Článku 1. tejto Dohody, pokiaľ niektorá zmluvná strana písomne neoznámi druhej strane inú adresu, na ktorú sa má doručovať. Písomnosť sa podľa tejto Dohody považuje za doručenú: </w:t>
      </w:r>
    </w:p>
    <w:p w:rsidR="00033007" w:rsidRDefault="009D55CF" w:rsidP="001E09D0">
      <w:pPr>
        <w:pStyle w:val="Odsekzoznamu"/>
        <w:numPr>
          <w:ilvl w:val="0"/>
          <w:numId w:val="20"/>
        </w:numPr>
        <w:jc w:val="both"/>
        <w:rPr>
          <w:rFonts w:ascii="Cambria" w:hAnsi="Cambria"/>
          <w:sz w:val="20"/>
          <w:szCs w:val="20"/>
        </w:rPr>
      </w:pPr>
      <w:r w:rsidRPr="009D55CF">
        <w:rPr>
          <w:rFonts w:ascii="Cambria" w:hAnsi="Cambria"/>
          <w:sz w:val="20"/>
          <w:szCs w:val="20"/>
        </w:rPr>
        <w:t>o</w:t>
      </w:r>
      <w:r w:rsidR="00033007" w:rsidRPr="009D55CF">
        <w:rPr>
          <w:rFonts w:ascii="Cambria" w:hAnsi="Cambria"/>
          <w:sz w:val="20"/>
          <w:szCs w:val="20"/>
        </w:rPr>
        <w:t xml:space="preserve">kamihom jej prevzatia označenou zmluvnou stranou, </w:t>
      </w:r>
    </w:p>
    <w:p w:rsidR="00033007" w:rsidRDefault="009D55CF" w:rsidP="001E09D0">
      <w:pPr>
        <w:pStyle w:val="Odsekzoznamu"/>
        <w:numPr>
          <w:ilvl w:val="0"/>
          <w:numId w:val="20"/>
        </w:numPr>
        <w:jc w:val="both"/>
        <w:rPr>
          <w:rFonts w:ascii="Cambria" w:hAnsi="Cambria"/>
          <w:sz w:val="20"/>
          <w:szCs w:val="20"/>
        </w:rPr>
      </w:pPr>
      <w:r w:rsidRPr="009D55CF">
        <w:rPr>
          <w:rFonts w:ascii="Cambria" w:hAnsi="Cambria"/>
          <w:sz w:val="20"/>
          <w:szCs w:val="20"/>
        </w:rPr>
        <w:t>o</w:t>
      </w:r>
      <w:r w:rsidR="00033007" w:rsidRPr="009D55CF">
        <w:rPr>
          <w:rFonts w:ascii="Cambria" w:hAnsi="Cambria"/>
          <w:sz w:val="20"/>
          <w:szCs w:val="20"/>
        </w:rPr>
        <w:t xml:space="preserve">kamihom, jej prevzatia od povereného zamestnanca zmluvnej strany, </w:t>
      </w:r>
    </w:p>
    <w:p w:rsidR="00033007" w:rsidRDefault="009D55CF" w:rsidP="001E09D0">
      <w:pPr>
        <w:pStyle w:val="Odsekzoznamu"/>
        <w:numPr>
          <w:ilvl w:val="0"/>
          <w:numId w:val="20"/>
        </w:numPr>
        <w:jc w:val="both"/>
        <w:rPr>
          <w:rFonts w:ascii="Cambria" w:hAnsi="Cambria"/>
          <w:sz w:val="20"/>
          <w:szCs w:val="20"/>
        </w:rPr>
      </w:pPr>
      <w:r w:rsidRPr="009D55CF">
        <w:rPr>
          <w:rFonts w:ascii="Cambria" w:hAnsi="Cambria"/>
          <w:sz w:val="20"/>
          <w:szCs w:val="20"/>
        </w:rPr>
        <w:t>o</w:t>
      </w:r>
      <w:r w:rsidR="00033007" w:rsidRPr="009D55CF">
        <w:rPr>
          <w:rFonts w:ascii="Cambria" w:hAnsi="Cambria"/>
          <w:sz w:val="20"/>
          <w:szCs w:val="20"/>
        </w:rPr>
        <w:t xml:space="preserve">kamihom, keď označená zmluvná strana odmietne doručovanú písomnosť prevziať, </w:t>
      </w:r>
    </w:p>
    <w:p w:rsidR="00033007" w:rsidRPr="009D55CF" w:rsidRDefault="009D55CF" w:rsidP="001E09D0">
      <w:pPr>
        <w:pStyle w:val="Odsekzoznamu"/>
        <w:numPr>
          <w:ilvl w:val="0"/>
          <w:numId w:val="20"/>
        </w:numPr>
        <w:jc w:val="both"/>
        <w:rPr>
          <w:rFonts w:ascii="Cambria" w:hAnsi="Cambria"/>
          <w:sz w:val="20"/>
          <w:szCs w:val="20"/>
        </w:rPr>
      </w:pPr>
      <w:r w:rsidRPr="009D55CF">
        <w:rPr>
          <w:rFonts w:ascii="Cambria" w:hAnsi="Cambria"/>
          <w:sz w:val="20"/>
          <w:szCs w:val="20"/>
        </w:rPr>
        <w:t>t</w:t>
      </w:r>
      <w:r w:rsidR="00033007" w:rsidRPr="009D55CF">
        <w:rPr>
          <w:rFonts w:ascii="Cambria" w:hAnsi="Cambria"/>
          <w:sz w:val="20"/>
          <w:szCs w:val="20"/>
        </w:rPr>
        <w:t xml:space="preserve">retím dňom odo dňa odoslania písomnosti poštou, resp. iným poskytovateľom poštových služieb (napr. UPS, DHL, TEN EXPRES, atď.) v prípade, ak písomnosť bola odoslaná na adresu sídla/miesta podnikania zmluvnej strany uvedenú v označení zmluvných strán v Článku 1. tejto Dohody, resp. ak je uvedená adresa na doručovanie, tak na túto adresu, a to aj v prípade, ak sa zmluvná strana o uložení, resp. o pokuse o doručenie zásielky nedozvie alebo nedozvedela. </w:t>
      </w:r>
    </w:p>
    <w:p w:rsidR="00033007" w:rsidRPr="00033007" w:rsidRDefault="00033007" w:rsidP="009D55CF">
      <w:pPr>
        <w:spacing w:after="0"/>
        <w:jc w:val="center"/>
        <w:rPr>
          <w:rFonts w:ascii="Cambria" w:hAnsi="Cambria"/>
          <w:sz w:val="20"/>
          <w:szCs w:val="20"/>
        </w:rPr>
      </w:pPr>
      <w:r w:rsidRPr="00033007">
        <w:rPr>
          <w:rFonts w:ascii="Cambria" w:hAnsi="Cambria"/>
          <w:b/>
          <w:bCs/>
          <w:sz w:val="20"/>
          <w:szCs w:val="20"/>
        </w:rPr>
        <w:t>Článok 12.</w:t>
      </w:r>
    </w:p>
    <w:p w:rsidR="00033007" w:rsidRDefault="00033007" w:rsidP="009D55CF">
      <w:pPr>
        <w:spacing w:after="0"/>
        <w:jc w:val="center"/>
        <w:rPr>
          <w:rFonts w:ascii="Cambria" w:hAnsi="Cambria"/>
          <w:b/>
          <w:bCs/>
          <w:sz w:val="20"/>
          <w:szCs w:val="20"/>
        </w:rPr>
      </w:pPr>
      <w:r w:rsidRPr="00033007">
        <w:rPr>
          <w:rFonts w:ascii="Cambria" w:hAnsi="Cambria"/>
          <w:b/>
          <w:bCs/>
          <w:sz w:val="20"/>
          <w:szCs w:val="20"/>
        </w:rPr>
        <w:t>Záverečné ustanovenia</w:t>
      </w:r>
    </w:p>
    <w:p w:rsidR="009D55CF" w:rsidRPr="00033007" w:rsidRDefault="009D55CF" w:rsidP="009D55CF">
      <w:pPr>
        <w:spacing w:after="0"/>
        <w:jc w:val="center"/>
        <w:rPr>
          <w:rFonts w:ascii="Cambria" w:hAnsi="Cambria"/>
          <w:sz w:val="20"/>
          <w:szCs w:val="20"/>
        </w:rPr>
      </w:pPr>
    </w:p>
    <w:p w:rsidR="00033007" w:rsidRDefault="00033007" w:rsidP="001E09D0">
      <w:pPr>
        <w:pStyle w:val="Odsekzoznamu"/>
        <w:numPr>
          <w:ilvl w:val="0"/>
          <w:numId w:val="21"/>
        </w:numPr>
        <w:jc w:val="both"/>
        <w:rPr>
          <w:rFonts w:ascii="Cambria" w:hAnsi="Cambria"/>
          <w:sz w:val="20"/>
          <w:szCs w:val="20"/>
        </w:rPr>
      </w:pPr>
      <w:r w:rsidRPr="00E51BBE">
        <w:rPr>
          <w:rFonts w:ascii="Cambria" w:hAnsi="Cambria"/>
          <w:sz w:val="20"/>
          <w:szCs w:val="20"/>
        </w:rPr>
        <w:t xml:space="preserve">Táto Dohoda nadobúda platnosť dňom jej podpísania oprávnenými zástupcami obidvoch zmluvných strán a </w:t>
      </w:r>
      <w:r w:rsidRPr="00E51BBE">
        <w:rPr>
          <w:rFonts w:ascii="Cambria" w:hAnsi="Cambria"/>
          <w:b/>
          <w:sz w:val="20"/>
          <w:szCs w:val="20"/>
        </w:rPr>
        <w:t>účinnosť dňom nasledujúcim po dni jej zverejnenia</w:t>
      </w:r>
      <w:r w:rsidRPr="00E51BBE">
        <w:rPr>
          <w:rFonts w:ascii="Cambria" w:hAnsi="Cambria"/>
          <w:sz w:val="20"/>
          <w:szCs w:val="20"/>
        </w:rPr>
        <w:t xml:space="preserve"> v zmysle ustanovenia § 47a zákona č. 40/1964 Zb. (Občiansky zákonník) v znení </w:t>
      </w:r>
      <w:r w:rsidRPr="009D55CF">
        <w:rPr>
          <w:rFonts w:ascii="Cambria" w:hAnsi="Cambria"/>
          <w:sz w:val="20"/>
          <w:szCs w:val="20"/>
        </w:rPr>
        <w:t xml:space="preserve">neskorších predpisov. </w:t>
      </w:r>
    </w:p>
    <w:p w:rsidR="00033007" w:rsidRDefault="009D55CF" w:rsidP="001E09D0">
      <w:pPr>
        <w:pStyle w:val="Odsekzoznamu"/>
        <w:numPr>
          <w:ilvl w:val="0"/>
          <w:numId w:val="21"/>
        </w:numPr>
        <w:jc w:val="both"/>
        <w:rPr>
          <w:rFonts w:ascii="Cambria" w:hAnsi="Cambria"/>
          <w:sz w:val="20"/>
          <w:szCs w:val="20"/>
        </w:rPr>
      </w:pPr>
      <w:r w:rsidRPr="009D55CF">
        <w:rPr>
          <w:rFonts w:ascii="Cambria" w:hAnsi="Cambria"/>
          <w:sz w:val="20"/>
          <w:szCs w:val="20"/>
        </w:rPr>
        <w:t>T</w:t>
      </w:r>
      <w:r w:rsidR="00033007" w:rsidRPr="009D55CF">
        <w:rPr>
          <w:rFonts w:ascii="Cambria" w:hAnsi="Cambria"/>
          <w:sz w:val="20"/>
          <w:szCs w:val="20"/>
        </w:rPr>
        <w:t xml:space="preserve">áto Dohoda podlieha podľa zákona č. 211/2000 Z. z. o slobodnom prístupe k informáciám a o zmene a doplnení niektorých zákonov v znení neskorších predpisov povinnému zverejneniu v Centrálnom registri zmlúv vedenom na Úrade vlády Slovenskej republiky. </w:t>
      </w:r>
    </w:p>
    <w:p w:rsidR="00033007" w:rsidRDefault="009D55CF" w:rsidP="001E09D0">
      <w:pPr>
        <w:pStyle w:val="Odsekzoznamu"/>
        <w:numPr>
          <w:ilvl w:val="0"/>
          <w:numId w:val="21"/>
        </w:numPr>
        <w:jc w:val="both"/>
        <w:rPr>
          <w:rFonts w:ascii="Cambria" w:hAnsi="Cambria"/>
          <w:sz w:val="20"/>
          <w:szCs w:val="20"/>
        </w:rPr>
      </w:pPr>
      <w:r w:rsidRPr="009D55CF">
        <w:rPr>
          <w:rFonts w:ascii="Cambria" w:hAnsi="Cambria"/>
          <w:sz w:val="20"/>
          <w:szCs w:val="20"/>
        </w:rPr>
        <w:lastRenderedPageBreak/>
        <w:t>S</w:t>
      </w:r>
      <w:r w:rsidR="00033007" w:rsidRPr="009D55CF">
        <w:rPr>
          <w:rFonts w:ascii="Cambria" w:hAnsi="Cambria"/>
          <w:sz w:val="20"/>
          <w:szCs w:val="20"/>
        </w:rPr>
        <w:t xml:space="preserve">poločnosť berie na vedomie povinnosť účastníka zverejniť túto Dohodu, ako aj jednotlivé faktúry vyplývajúce z tejto Dohody a svojim podpisom dáva súhlas na zverejnenie tejto Dohody, vrátane prílohy v plnom rozsahu. </w:t>
      </w:r>
    </w:p>
    <w:p w:rsidR="00033007" w:rsidRDefault="009D55CF" w:rsidP="001E09D0">
      <w:pPr>
        <w:pStyle w:val="Odsekzoznamu"/>
        <w:numPr>
          <w:ilvl w:val="0"/>
          <w:numId w:val="21"/>
        </w:numPr>
        <w:jc w:val="both"/>
        <w:rPr>
          <w:rFonts w:ascii="Cambria" w:hAnsi="Cambria"/>
          <w:sz w:val="20"/>
          <w:szCs w:val="20"/>
        </w:rPr>
      </w:pPr>
      <w:r w:rsidRPr="009D55CF">
        <w:rPr>
          <w:rFonts w:ascii="Cambria" w:hAnsi="Cambria"/>
          <w:sz w:val="20"/>
          <w:szCs w:val="20"/>
        </w:rPr>
        <w:t>Z</w:t>
      </w:r>
      <w:r w:rsidR="00033007" w:rsidRPr="009D55CF">
        <w:rPr>
          <w:rFonts w:ascii="Cambria" w:hAnsi="Cambria"/>
          <w:sz w:val="20"/>
          <w:szCs w:val="20"/>
        </w:rPr>
        <w:t xml:space="preserve">a zverejnenie tejto Dohody na Centrálnom registri zmlúv zodpovedá </w:t>
      </w:r>
      <w:r>
        <w:rPr>
          <w:rFonts w:ascii="Cambria" w:hAnsi="Cambria"/>
          <w:sz w:val="20"/>
          <w:szCs w:val="20"/>
        </w:rPr>
        <w:t>KU</w:t>
      </w:r>
      <w:r w:rsidR="00033007" w:rsidRPr="009D55CF">
        <w:rPr>
          <w:rFonts w:ascii="Cambria" w:hAnsi="Cambria"/>
          <w:sz w:val="20"/>
          <w:szCs w:val="20"/>
        </w:rPr>
        <w:t xml:space="preserve"> ako osoba povinná v zmysle citovaného zákona. </w:t>
      </w:r>
    </w:p>
    <w:p w:rsidR="00033007" w:rsidRDefault="009D55CF" w:rsidP="001E09D0">
      <w:pPr>
        <w:pStyle w:val="Odsekzoznamu"/>
        <w:numPr>
          <w:ilvl w:val="0"/>
          <w:numId w:val="21"/>
        </w:numPr>
        <w:jc w:val="both"/>
        <w:rPr>
          <w:rFonts w:ascii="Cambria" w:hAnsi="Cambria"/>
          <w:sz w:val="20"/>
          <w:szCs w:val="20"/>
        </w:rPr>
      </w:pPr>
      <w:r w:rsidRPr="009D55CF">
        <w:rPr>
          <w:rFonts w:ascii="Cambria" w:hAnsi="Cambria"/>
          <w:sz w:val="20"/>
          <w:szCs w:val="20"/>
        </w:rPr>
        <w:t>A</w:t>
      </w:r>
      <w:r w:rsidR="00033007" w:rsidRPr="009D55CF">
        <w:rPr>
          <w:rFonts w:ascii="Cambria" w:hAnsi="Cambria"/>
          <w:sz w:val="20"/>
          <w:szCs w:val="20"/>
        </w:rPr>
        <w:t xml:space="preserve">kékoľvek zmeny a doplnky v Dohode je možné vykonať len formou písomných číslovaných dodatkov k tejto Dohode, podpísaných oprávnenými zástupcami obidvoch zmluvných strán. </w:t>
      </w:r>
    </w:p>
    <w:p w:rsidR="00033007" w:rsidRDefault="009D55CF" w:rsidP="001E09D0">
      <w:pPr>
        <w:pStyle w:val="Odsekzoznamu"/>
        <w:numPr>
          <w:ilvl w:val="0"/>
          <w:numId w:val="21"/>
        </w:numPr>
        <w:jc w:val="both"/>
        <w:rPr>
          <w:rFonts w:ascii="Cambria" w:hAnsi="Cambria"/>
          <w:sz w:val="20"/>
          <w:szCs w:val="20"/>
        </w:rPr>
      </w:pPr>
      <w:r w:rsidRPr="009D55CF">
        <w:rPr>
          <w:rFonts w:ascii="Cambria" w:hAnsi="Cambria"/>
          <w:sz w:val="20"/>
          <w:szCs w:val="20"/>
        </w:rPr>
        <w:t>Z</w:t>
      </w:r>
      <w:r w:rsidR="00033007" w:rsidRPr="009D55CF">
        <w:rPr>
          <w:rFonts w:ascii="Cambria" w:hAnsi="Cambria"/>
          <w:sz w:val="20"/>
          <w:szCs w:val="20"/>
        </w:rPr>
        <w:t xml:space="preserve">mluvné strany zhodne prehlasujú, že si túto Dohodu pred jej podpisom prečítali, jej obsahu porozumeli, že bola uzavretá po vzájomnom prerokovaní, podľa ich pravej a slobodnej vôle, určite, vážne a zrozumiteľne, bez omylu, nie v tiesni a za nápadne nevýhodných podmienok a na znak súhlasu s jej obsahom ju dobrovoľne vlastnoručne podpísali. </w:t>
      </w:r>
    </w:p>
    <w:p w:rsidR="00033007" w:rsidRDefault="009D55CF" w:rsidP="001E09D0">
      <w:pPr>
        <w:pStyle w:val="Odsekzoznamu"/>
        <w:numPr>
          <w:ilvl w:val="0"/>
          <w:numId w:val="21"/>
        </w:numPr>
        <w:jc w:val="both"/>
        <w:rPr>
          <w:rFonts w:ascii="Cambria" w:hAnsi="Cambria"/>
          <w:sz w:val="20"/>
          <w:szCs w:val="20"/>
        </w:rPr>
      </w:pPr>
      <w:r w:rsidRPr="009D55CF">
        <w:rPr>
          <w:rFonts w:ascii="Cambria" w:hAnsi="Cambria"/>
          <w:sz w:val="20"/>
          <w:szCs w:val="20"/>
        </w:rPr>
        <w:t>Z</w:t>
      </w:r>
      <w:r w:rsidR="00033007" w:rsidRPr="009D55CF">
        <w:rPr>
          <w:rFonts w:ascii="Cambria" w:hAnsi="Cambria"/>
          <w:sz w:val="20"/>
          <w:szCs w:val="20"/>
        </w:rPr>
        <w:t xml:space="preserve">mluvné strany prehlasujú, že sú spôsobilé k právnym úkonom a ich zmluvná voľnosť nie je ničím obmedzená. </w:t>
      </w:r>
    </w:p>
    <w:p w:rsidR="00033007" w:rsidRDefault="009D55CF" w:rsidP="001E09D0">
      <w:pPr>
        <w:pStyle w:val="Odsekzoznamu"/>
        <w:numPr>
          <w:ilvl w:val="0"/>
          <w:numId w:val="21"/>
        </w:numPr>
        <w:jc w:val="both"/>
        <w:rPr>
          <w:rFonts w:ascii="Cambria" w:hAnsi="Cambria"/>
          <w:sz w:val="20"/>
          <w:szCs w:val="20"/>
        </w:rPr>
      </w:pPr>
      <w:r w:rsidRPr="009D55CF">
        <w:rPr>
          <w:rFonts w:ascii="Cambria" w:hAnsi="Cambria"/>
          <w:sz w:val="20"/>
          <w:szCs w:val="20"/>
        </w:rPr>
        <w:t>V</w:t>
      </w:r>
      <w:r w:rsidR="00033007" w:rsidRPr="009D55CF">
        <w:rPr>
          <w:rFonts w:ascii="Cambria" w:hAnsi="Cambria"/>
          <w:sz w:val="20"/>
          <w:szCs w:val="20"/>
        </w:rPr>
        <w:t xml:space="preserve">šetky spory vyplývajúce z tejto Dohody alebo v súvislosti s ňou vzniknuté sa zaväzujú zmluvné strany prednostne riešiť rokovaním na úrovni štatutárnych zástupcov s cieľom dosiahnuť dohodu o sporných otázkach. Pokiaľ sa toto aj napriek vynaloženému úsiliu nepodarí, rozhodne o sporných otázkach príslušný súd. </w:t>
      </w:r>
    </w:p>
    <w:p w:rsidR="00033007" w:rsidRDefault="009D55CF" w:rsidP="001E09D0">
      <w:pPr>
        <w:pStyle w:val="Odsekzoznamu"/>
        <w:numPr>
          <w:ilvl w:val="0"/>
          <w:numId w:val="21"/>
        </w:numPr>
        <w:jc w:val="both"/>
        <w:rPr>
          <w:rFonts w:ascii="Cambria" w:hAnsi="Cambria"/>
          <w:sz w:val="20"/>
          <w:szCs w:val="20"/>
        </w:rPr>
      </w:pPr>
      <w:r w:rsidRPr="009D55CF">
        <w:rPr>
          <w:rFonts w:ascii="Cambria" w:hAnsi="Cambria"/>
          <w:sz w:val="20"/>
          <w:szCs w:val="20"/>
        </w:rPr>
        <w:t>N</w:t>
      </w:r>
      <w:r w:rsidR="00033007" w:rsidRPr="009D55CF">
        <w:rPr>
          <w:rFonts w:ascii="Cambria" w:hAnsi="Cambria"/>
          <w:sz w:val="20"/>
          <w:szCs w:val="20"/>
        </w:rPr>
        <w:t xml:space="preserve">a právne vzťahy touto Dohodou neupravené sa použijú príslušné ustanovenia Obchodného zákonníka a ostatných súvisiacich predpisov právneho poriadku Slovenskej republiky. </w:t>
      </w:r>
    </w:p>
    <w:p w:rsidR="00033007" w:rsidRDefault="009D55CF" w:rsidP="001E09D0">
      <w:pPr>
        <w:pStyle w:val="Odsekzoznamu"/>
        <w:numPr>
          <w:ilvl w:val="0"/>
          <w:numId w:val="21"/>
        </w:numPr>
        <w:jc w:val="both"/>
        <w:rPr>
          <w:rFonts w:ascii="Cambria" w:hAnsi="Cambria"/>
          <w:sz w:val="20"/>
          <w:szCs w:val="20"/>
        </w:rPr>
      </w:pPr>
      <w:r w:rsidRPr="009D55CF">
        <w:rPr>
          <w:rFonts w:ascii="Cambria" w:hAnsi="Cambria"/>
          <w:sz w:val="20"/>
          <w:szCs w:val="20"/>
        </w:rPr>
        <w:t>T</w:t>
      </w:r>
      <w:r w:rsidR="00033007" w:rsidRPr="009D55CF">
        <w:rPr>
          <w:rFonts w:ascii="Cambria" w:hAnsi="Cambria"/>
          <w:sz w:val="20"/>
          <w:szCs w:val="20"/>
        </w:rPr>
        <w:t>áto Rámcová dohoda, príloha, ktoré je súčasťou tejto Rámcovej dohody, prípadné dodatky k nej sa vyhotovujú v šiestich (</w:t>
      </w:r>
      <w:r w:rsidR="00E51BBE">
        <w:rPr>
          <w:rFonts w:ascii="Cambria" w:hAnsi="Cambria"/>
          <w:sz w:val="20"/>
          <w:szCs w:val="20"/>
        </w:rPr>
        <w:t>4</w:t>
      </w:r>
      <w:r w:rsidR="00033007" w:rsidRPr="009D55CF">
        <w:rPr>
          <w:rFonts w:ascii="Cambria" w:hAnsi="Cambria"/>
          <w:sz w:val="20"/>
          <w:szCs w:val="20"/>
        </w:rPr>
        <w:t xml:space="preserve">) exemplároch, z ktorých účastník </w:t>
      </w:r>
      <w:proofErr w:type="spellStart"/>
      <w:r w:rsidR="00033007" w:rsidRPr="009D55CF">
        <w:rPr>
          <w:rFonts w:ascii="Cambria" w:hAnsi="Cambria"/>
          <w:sz w:val="20"/>
          <w:szCs w:val="20"/>
        </w:rPr>
        <w:t>obdrží</w:t>
      </w:r>
      <w:proofErr w:type="spellEnd"/>
      <w:r w:rsidR="00033007" w:rsidRPr="009D55CF">
        <w:rPr>
          <w:rFonts w:ascii="Cambria" w:hAnsi="Cambria"/>
          <w:sz w:val="20"/>
          <w:szCs w:val="20"/>
        </w:rPr>
        <w:t xml:space="preserve"> </w:t>
      </w:r>
      <w:r w:rsidR="00E51BBE">
        <w:rPr>
          <w:rFonts w:ascii="Cambria" w:hAnsi="Cambria"/>
          <w:sz w:val="20"/>
          <w:szCs w:val="20"/>
        </w:rPr>
        <w:t>dva</w:t>
      </w:r>
      <w:r w:rsidR="00033007" w:rsidRPr="009D55CF">
        <w:rPr>
          <w:rFonts w:ascii="Cambria" w:hAnsi="Cambria"/>
          <w:sz w:val="20"/>
          <w:szCs w:val="20"/>
        </w:rPr>
        <w:t xml:space="preserve"> (</w:t>
      </w:r>
      <w:r w:rsidR="00E51BBE">
        <w:rPr>
          <w:rFonts w:ascii="Cambria" w:hAnsi="Cambria"/>
          <w:sz w:val="20"/>
          <w:szCs w:val="20"/>
        </w:rPr>
        <w:t>2</w:t>
      </w:r>
      <w:r w:rsidR="00033007" w:rsidRPr="009D55CF">
        <w:rPr>
          <w:rFonts w:ascii="Cambria" w:hAnsi="Cambria"/>
          <w:sz w:val="20"/>
          <w:szCs w:val="20"/>
        </w:rPr>
        <w:t xml:space="preserve">) exempláre a spoločnosť dva (2) exempláre. Každý exemplár má hodnotu originálu. </w:t>
      </w:r>
    </w:p>
    <w:p w:rsidR="00033007" w:rsidRPr="009D55CF" w:rsidRDefault="009D55CF" w:rsidP="001E09D0">
      <w:pPr>
        <w:pStyle w:val="Odsekzoznamu"/>
        <w:numPr>
          <w:ilvl w:val="0"/>
          <w:numId w:val="21"/>
        </w:numPr>
        <w:jc w:val="both"/>
        <w:rPr>
          <w:rFonts w:ascii="Cambria" w:hAnsi="Cambria"/>
          <w:sz w:val="20"/>
          <w:szCs w:val="20"/>
        </w:rPr>
      </w:pPr>
      <w:r w:rsidRPr="009D55CF">
        <w:rPr>
          <w:rFonts w:ascii="Cambria" w:hAnsi="Cambria"/>
          <w:sz w:val="20"/>
          <w:szCs w:val="20"/>
        </w:rPr>
        <w:t>N</w:t>
      </w:r>
      <w:r w:rsidR="00033007" w:rsidRPr="009D55CF">
        <w:rPr>
          <w:rFonts w:ascii="Cambria" w:hAnsi="Cambria"/>
          <w:sz w:val="20"/>
          <w:szCs w:val="20"/>
        </w:rPr>
        <w:t xml:space="preserve">edeliteľnou súčasťou Rámcovej dohody je jej príloha: </w:t>
      </w:r>
    </w:p>
    <w:p w:rsidR="00033007" w:rsidRDefault="00E51BBE" w:rsidP="00E20EBB">
      <w:pPr>
        <w:jc w:val="both"/>
        <w:rPr>
          <w:rFonts w:ascii="Cambria" w:hAnsi="Cambria"/>
          <w:sz w:val="20"/>
          <w:szCs w:val="20"/>
        </w:rPr>
      </w:pPr>
      <w:r>
        <w:rPr>
          <w:rFonts w:ascii="Cambria" w:hAnsi="Cambria"/>
          <w:sz w:val="20"/>
          <w:szCs w:val="20"/>
        </w:rPr>
        <w:t xml:space="preserve">                 </w:t>
      </w:r>
      <w:r w:rsidR="00033007" w:rsidRPr="00033007">
        <w:rPr>
          <w:rFonts w:ascii="Cambria" w:hAnsi="Cambria"/>
          <w:sz w:val="20"/>
          <w:szCs w:val="20"/>
        </w:rPr>
        <w:t xml:space="preserve">Príloha č. 1: </w:t>
      </w:r>
      <w:r w:rsidR="00037ABF" w:rsidRPr="00E51BBE">
        <w:rPr>
          <w:rFonts w:ascii="Cambria" w:hAnsi="Cambria"/>
          <w:sz w:val="20"/>
          <w:szCs w:val="20"/>
        </w:rPr>
        <w:t>Cenník služieb</w:t>
      </w:r>
      <w:r w:rsidR="00033007" w:rsidRPr="00E51BBE">
        <w:rPr>
          <w:rFonts w:ascii="Cambria" w:hAnsi="Cambria"/>
          <w:sz w:val="20"/>
          <w:szCs w:val="20"/>
        </w:rPr>
        <w:t xml:space="preserve"> mobilného operátora (mesačný model služieb) </w:t>
      </w:r>
    </w:p>
    <w:p w:rsidR="00FB2D0B" w:rsidRDefault="00FB2D0B" w:rsidP="00E20EBB">
      <w:pPr>
        <w:jc w:val="both"/>
        <w:rPr>
          <w:rFonts w:ascii="Cambria" w:hAnsi="Cambria"/>
          <w:sz w:val="20"/>
          <w:szCs w:val="20"/>
        </w:rPr>
      </w:pPr>
    </w:p>
    <w:p w:rsidR="00FB2D0B" w:rsidRPr="00E20EBB" w:rsidRDefault="00FB2D0B" w:rsidP="00E20EBB">
      <w:pPr>
        <w:jc w:val="both"/>
        <w:rPr>
          <w:rFonts w:ascii="Cambria" w:hAnsi="Cambria"/>
          <w:color w:val="FF0000"/>
          <w:sz w:val="20"/>
          <w:szCs w:val="20"/>
        </w:rPr>
      </w:pPr>
    </w:p>
    <w:p w:rsidR="00033007" w:rsidRPr="00033007" w:rsidRDefault="00033007" w:rsidP="00033007">
      <w:pPr>
        <w:rPr>
          <w:rFonts w:ascii="Cambria" w:hAnsi="Cambria"/>
          <w:sz w:val="20"/>
          <w:szCs w:val="20"/>
        </w:rPr>
      </w:pPr>
      <w:r w:rsidRPr="00033007">
        <w:rPr>
          <w:rFonts w:ascii="Cambria" w:hAnsi="Cambria"/>
          <w:sz w:val="20"/>
          <w:szCs w:val="20"/>
        </w:rPr>
        <w:t xml:space="preserve">V </w:t>
      </w:r>
      <w:r w:rsidR="009D55CF">
        <w:rPr>
          <w:rFonts w:ascii="Cambria" w:hAnsi="Cambria"/>
          <w:sz w:val="20"/>
          <w:szCs w:val="20"/>
        </w:rPr>
        <w:t>Ružomberku</w:t>
      </w:r>
      <w:r w:rsidRPr="00033007">
        <w:rPr>
          <w:rFonts w:ascii="Cambria" w:hAnsi="Cambria"/>
          <w:sz w:val="20"/>
          <w:szCs w:val="20"/>
        </w:rPr>
        <w:t xml:space="preserve">, dňa ................ </w:t>
      </w:r>
      <w:r w:rsidR="009D55CF">
        <w:rPr>
          <w:rFonts w:ascii="Cambria" w:hAnsi="Cambria"/>
          <w:sz w:val="20"/>
          <w:szCs w:val="20"/>
        </w:rPr>
        <w:t xml:space="preserve">                                                               </w:t>
      </w:r>
      <w:r w:rsidRPr="00033007">
        <w:rPr>
          <w:rFonts w:ascii="Cambria" w:hAnsi="Cambria"/>
          <w:sz w:val="20"/>
          <w:szCs w:val="20"/>
        </w:rPr>
        <w:t xml:space="preserve">V </w:t>
      </w:r>
      <w:r w:rsidR="009D55CF">
        <w:rPr>
          <w:rFonts w:ascii="Cambria" w:hAnsi="Cambria"/>
          <w:sz w:val="20"/>
          <w:szCs w:val="20"/>
        </w:rPr>
        <w:t>...........................</w:t>
      </w:r>
      <w:r w:rsidRPr="00033007">
        <w:rPr>
          <w:rFonts w:ascii="Cambria" w:hAnsi="Cambria"/>
          <w:sz w:val="20"/>
          <w:szCs w:val="20"/>
        </w:rPr>
        <w:t xml:space="preserve">, dňa ................ </w:t>
      </w:r>
    </w:p>
    <w:p w:rsidR="00181CBE" w:rsidRDefault="00181CBE" w:rsidP="00033007">
      <w:pPr>
        <w:rPr>
          <w:rFonts w:ascii="Cambria" w:hAnsi="Cambria"/>
          <w:sz w:val="20"/>
          <w:szCs w:val="20"/>
        </w:rPr>
      </w:pPr>
    </w:p>
    <w:p w:rsidR="00033007" w:rsidRDefault="00033007" w:rsidP="00033007">
      <w:pPr>
        <w:rPr>
          <w:rFonts w:ascii="Cambria" w:hAnsi="Cambria"/>
          <w:sz w:val="20"/>
          <w:szCs w:val="20"/>
        </w:rPr>
      </w:pPr>
      <w:r w:rsidRPr="00033007">
        <w:rPr>
          <w:rFonts w:ascii="Cambria" w:hAnsi="Cambria"/>
          <w:sz w:val="20"/>
          <w:szCs w:val="20"/>
        </w:rPr>
        <w:t xml:space="preserve">Za účastníka: </w:t>
      </w:r>
      <w:r w:rsidR="009D55CF">
        <w:rPr>
          <w:rFonts w:ascii="Cambria" w:hAnsi="Cambria"/>
          <w:sz w:val="20"/>
          <w:szCs w:val="20"/>
        </w:rPr>
        <w:t xml:space="preserve">                                                                                           </w:t>
      </w:r>
      <w:r w:rsidRPr="00033007">
        <w:rPr>
          <w:rFonts w:ascii="Cambria" w:hAnsi="Cambria"/>
          <w:sz w:val="20"/>
          <w:szCs w:val="20"/>
        </w:rPr>
        <w:t xml:space="preserve">Za spoločnosť: </w:t>
      </w:r>
    </w:p>
    <w:p w:rsidR="00181CBE" w:rsidRDefault="00181CBE" w:rsidP="00033007">
      <w:pPr>
        <w:rPr>
          <w:rFonts w:ascii="Cambria" w:hAnsi="Cambria"/>
          <w:sz w:val="20"/>
          <w:szCs w:val="20"/>
        </w:rPr>
      </w:pPr>
    </w:p>
    <w:p w:rsidR="00181CBE" w:rsidRDefault="00181CBE" w:rsidP="00033007">
      <w:pPr>
        <w:rPr>
          <w:rFonts w:ascii="Cambria" w:hAnsi="Cambria"/>
          <w:sz w:val="20"/>
          <w:szCs w:val="20"/>
        </w:rPr>
      </w:pPr>
    </w:p>
    <w:p w:rsidR="00033007" w:rsidRDefault="00033007" w:rsidP="00033007">
      <w:pPr>
        <w:rPr>
          <w:rFonts w:ascii="Cambria" w:hAnsi="Cambria"/>
          <w:sz w:val="20"/>
          <w:szCs w:val="20"/>
        </w:rPr>
      </w:pPr>
      <w:r w:rsidRPr="00033007">
        <w:rPr>
          <w:rFonts w:ascii="Cambria" w:hAnsi="Cambria"/>
          <w:sz w:val="20"/>
          <w:szCs w:val="20"/>
        </w:rPr>
        <w:t xml:space="preserve">.............................................................. </w:t>
      </w:r>
      <w:r w:rsidR="00E20EBB">
        <w:rPr>
          <w:rFonts w:ascii="Cambria" w:hAnsi="Cambria"/>
          <w:sz w:val="20"/>
          <w:szCs w:val="20"/>
        </w:rPr>
        <w:t xml:space="preserve">                                                          </w:t>
      </w:r>
      <w:r w:rsidRPr="00033007">
        <w:rPr>
          <w:rFonts w:ascii="Cambria" w:hAnsi="Cambria"/>
          <w:sz w:val="20"/>
          <w:szCs w:val="20"/>
        </w:rPr>
        <w:t xml:space="preserve">....................................................... </w:t>
      </w:r>
    </w:p>
    <w:p w:rsidR="008D361A" w:rsidRDefault="00FB2D0B" w:rsidP="00033007">
      <w:pPr>
        <w:rPr>
          <w:rFonts w:ascii="Cambria" w:hAnsi="Cambria"/>
          <w:sz w:val="20"/>
          <w:szCs w:val="20"/>
        </w:rPr>
      </w:pPr>
      <w:r>
        <w:rPr>
          <w:rFonts w:ascii="Cambria" w:hAnsi="Cambria"/>
          <w:sz w:val="20"/>
          <w:szCs w:val="20"/>
        </w:rPr>
        <w:t>d</w:t>
      </w:r>
      <w:r w:rsidR="008D361A">
        <w:rPr>
          <w:rFonts w:ascii="Cambria" w:hAnsi="Cambria"/>
          <w:sz w:val="20"/>
          <w:szCs w:val="20"/>
        </w:rPr>
        <w:t xml:space="preserve">oc. Ing. Jaroslav </w:t>
      </w:r>
      <w:proofErr w:type="spellStart"/>
      <w:r w:rsidR="008D361A">
        <w:rPr>
          <w:rFonts w:ascii="Cambria" w:hAnsi="Cambria"/>
          <w:sz w:val="20"/>
          <w:szCs w:val="20"/>
        </w:rPr>
        <w:t>Demko</w:t>
      </w:r>
      <w:proofErr w:type="spellEnd"/>
      <w:r w:rsidR="008D361A">
        <w:rPr>
          <w:rFonts w:ascii="Cambria" w:hAnsi="Cambria"/>
          <w:sz w:val="20"/>
          <w:szCs w:val="20"/>
        </w:rPr>
        <w:t>, CSc.</w:t>
      </w:r>
    </w:p>
    <w:p w:rsidR="008D361A" w:rsidRPr="00033007" w:rsidRDefault="008D361A" w:rsidP="00033007">
      <w:pPr>
        <w:rPr>
          <w:rFonts w:ascii="Cambria" w:hAnsi="Cambria"/>
          <w:sz w:val="20"/>
          <w:szCs w:val="20"/>
        </w:rPr>
      </w:pPr>
      <w:r>
        <w:rPr>
          <w:rFonts w:ascii="Cambria" w:hAnsi="Cambria"/>
          <w:sz w:val="20"/>
          <w:szCs w:val="20"/>
        </w:rPr>
        <w:t xml:space="preserve">                  Rektor</w:t>
      </w:r>
      <w:bookmarkStart w:id="0" w:name="_GoBack"/>
      <w:bookmarkEnd w:id="0"/>
    </w:p>
    <w:sectPr w:rsidR="008D361A" w:rsidRPr="00033007" w:rsidSect="00710F2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3F" w:rsidRDefault="00604B3F" w:rsidP="00033007">
      <w:pPr>
        <w:spacing w:after="0" w:line="240" w:lineRule="auto"/>
      </w:pPr>
      <w:r>
        <w:separator/>
      </w:r>
    </w:p>
  </w:endnote>
  <w:endnote w:type="continuationSeparator" w:id="0">
    <w:p w:rsidR="00604B3F" w:rsidRDefault="00604B3F" w:rsidP="00033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icrosoftSans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167488"/>
      <w:docPartObj>
        <w:docPartGallery w:val="Page Numbers (Bottom of Page)"/>
        <w:docPartUnique/>
      </w:docPartObj>
    </w:sdtPr>
    <w:sdtEndPr/>
    <w:sdtContent>
      <w:p w:rsidR="00710F23" w:rsidRDefault="00710F23">
        <w:pPr>
          <w:pStyle w:val="Pta"/>
          <w:jc w:val="center"/>
        </w:pPr>
        <w:r>
          <w:fldChar w:fldCharType="begin"/>
        </w:r>
        <w:r>
          <w:instrText>PAGE   \* MERGEFORMAT</w:instrText>
        </w:r>
        <w:r>
          <w:fldChar w:fldCharType="separate"/>
        </w:r>
        <w:r w:rsidR="00FB2D0B">
          <w:rPr>
            <w:noProof/>
          </w:rPr>
          <w:t>10</w:t>
        </w:r>
        <w:r>
          <w:fldChar w:fldCharType="end"/>
        </w:r>
      </w:p>
    </w:sdtContent>
  </w:sdt>
  <w:p w:rsidR="00033007" w:rsidRDefault="000330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3F" w:rsidRDefault="00604B3F" w:rsidP="00033007">
      <w:pPr>
        <w:spacing w:after="0" w:line="240" w:lineRule="auto"/>
      </w:pPr>
      <w:r>
        <w:separator/>
      </w:r>
    </w:p>
  </w:footnote>
  <w:footnote w:type="continuationSeparator" w:id="0">
    <w:p w:rsidR="00604B3F" w:rsidRDefault="00604B3F" w:rsidP="00033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32D"/>
    <w:multiLevelType w:val="hybridMultilevel"/>
    <w:tmpl w:val="6FC44C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AB5D9A"/>
    <w:multiLevelType w:val="hybridMultilevel"/>
    <w:tmpl w:val="CB18CC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0910F0C"/>
    <w:multiLevelType w:val="hybridMultilevel"/>
    <w:tmpl w:val="E8662A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86568B8"/>
    <w:multiLevelType w:val="hybridMultilevel"/>
    <w:tmpl w:val="AA201A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48764F0"/>
    <w:multiLevelType w:val="hybridMultilevel"/>
    <w:tmpl w:val="AB9E44AC"/>
    <w:lvl w:ilvl="0" w:tplc="FFAC379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E1D1465"/>
    <w:multiLevelType w:val="hybridMultilevel"/>
    <w:tmpl w:val="34F63A22"/>
    <w:lvl w:ilvl="0" w:tplc="9AA2A940">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0B1758E"/>
    <w:multiLevelType w:val="hybridMultilevel"/>
    <w:tmpl w:val="667281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2A02ED3"/>
    <w:multiLevelType w:val="hybridMultilevel"/>
    <w:tmpl w:val="24CE78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74B5E0D"/>
    <w:multiLevelType w:val="hybridMultilevel"/>
    <w:tmpl w:val="F83A6946"/>
    <w:lvl w:ilvl="0" w:tplc="700CDA98">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9505108"/>
    <w:multiLevelType w:val="hybridMultilevel"/>
    <w:tmpl w:val="F28C9FB4"/>
    <w:lvl w:ilvl="0" w:tplc="119A8C5E">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9E22F44"/>
    <w:multiLevelType w:val="hybridMultilevel"/>
    <w:tmpl w:val="0F709E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B320AA8"/>
    <w:multiLevelType w:val="hybridMultilevel"/>
    <w:tmpl w:val="ACB2C54A"/>
    <w:lvl w:ilvl="0" w:tplc="61C8B20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6B29D8"/>
    <w:multiLevelType w:val="hybridMultilevel"/>
    <w:tmpl w:val="F3189358"/>
    <w:lvl w:ilvl="0" w:tplc="041B0017">
      <w:start w:val="1"/>
      <w:numFmt w:val="low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13" w15:restartNumberingAfterBreak="0">
    <w:nsid w:val="4FCC7B0F"/>
    <w:multiLevelType w:val="hybridMultilevel"/>
    <w:tmpl w:val="CB18CC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633E97"/>
    <w:multiLevelType w:val="hybridMultilevel"/>
    <w:tmpl w:val="B0145F2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514750EA"/>
    <w:multiLevelType w:val="hybridMultilevel"/>
    <w:tmpl w:val="5C6042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11D90"/>
    <w:multiLevelType w:val="hybridMultilevel"/>
    <w:tmpl w:val="C71C05D6"/>
    <w:lvl w:ilvl="0" w:tplc="29AE50E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7296415"/>
    <w:multiLevelType w:val="multilevel"/>
    <w:tmpl w:val="82CEB94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A618FA"/>
    <w:multiLevelType w:val="hybridMultilevel"/>
    <w:tmpl w:val="2422B5EC"/>
    <w:lvl w:ilvl="0" w:tplc="5A1EA660">
      <w:start w:val="3"/>
      <w:numFmt w:val="bullet"/>
      <w:lvlText w:val="-"/>
      <w:lvlJc w:val="left"/>
      <w:pPr>
        <w:ind w:left="1068" w:hanging="360"/>
      </w:pPr>
      <w:rPr>
        <w:rFonts w:ascii="Cambria" w:eastAsia="Calibri" w:hAnsi="Cambria"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15:restartNumberingAfterBreak="0">
    <w:nsid w:val="6D5B020F"/>
    <w:multiLevelType w:val="hybridMultilevel"/>
    <w:tmpl w:val="5A54BC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3780D66"/>
    <w:multiLevelType w:val="hybridMultilevel"/>
    <w:tmpl w:val="B38CA714"/>
    <w:lvl w:ilvl="0" w:tplc="14A2FC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7BC505D9"/>
    <w:multiLevelType w:val="hybridMultilevel"/>
    <w:tmpl w:val="65AE1D02"/>
    <w:lvl w:ilvl="0" w:tplc="DE666E8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E067708"/>
    <w:multiLevelType w:val="hybridMultilevel"/>
    <w:tmpl w:val="641AD0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E7A7001"/>
    <w:multiLevelType w:val="hybridMultilevel"/>
    <w:tmpl w:val="453C7132"/>
    <w:lvl w:ilvl="0" w:tplc="7A9C158C">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EBC3C17"/>
    <w:multiLevelType w:val="hybridMultilevel"/>
    <w:tmpl w:val="1548BF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4"/>
  </w:num>
  <w:num w:numId="3">
    <w:abstractNumId w:val="8"/>
  </w:num>
  <w:num w:numId="4">
    <w:abstractNumId w:val="15"/>
  </w:num>
  <w:num w:numId="5">
    <w:abstractNumId w:val="21"/>
  </w:num>
  <w:num w:numId="6">
    <w:abstractNumId w:val="9"/>
  </w:num>
  <w:num w:numId="7">
    <w:abstractNumId w:val="3"/>
  </w:num>
  <w:num w:numId="8">
    <w:abstractNumId w:val="6"/>
  </w:num>
  <w:num w:numId="9">
    <w:abstractNumId w:val="4"/>
  </w:num>
  <w:num w:numId="10">
    <w:abstractNumId w:val="12"/>
  </w:num>
  <w:num w:numId="11">
    <w:abstractNumId w:val="16"/>
  </w:num>
  <w:num w:numId="12">
    <w:abstractNumId w:val="5"/>
  </w:num>
  <w:num w:numId="13">
    <w:abstractNumId w:val="1"/>
  </w:num>
  <w:num w:numId="14">
    <w:abstractNumId w:val="13"/>
  </w:num>
  <w:num w:numId="15">
    <w:abstractNumId w:val="10"/>
  </w:num>
  <w:num w:numId="16">
    <w:abstractNumId w:val="22"/>
  </w:num>
  <w:num w:numId="17">
    <w:abstractNumId w:val="11"/>
  </w:num>
  <w:num w:numId="18">
    <w:abstractNumId w:val="20"/>
  </w:num>
  <w:num w:numId="19">
    <w:abstractNumId w:val="19"/>
  </w:num>
  <w:num w:numId="20">
    <w:abstractNumId w:val="14"/>
  </w:num>
  <w:num w:numId="21">
    <w:abstractNumId w:val="7"/>
  </w:num>
  <w:num w:numId="22">
    <w:abstractNumId w:val="17"/>
  </w:num>
  <w:num w:numId="23">
    <w:abstractNumId w:val="18"/>
  </w:num>
  <w:num w:numId="24">
    <w:abstractNumId w:val="2"/>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07"/>
    <w:rsid w:val="000033E1"/>
    <w:rsid w:val="00033007"/>
    <w:rsid w:val="0003695B"/>
    <w:rsid w:val="00037ABF"/>
    <w:rsid w:val="000470DC"/>
    <w:rsid w:val="00064470"/>
    <w:rsid w:val="000857D8"/>
    <w:rsid w:val="00115D75"/>
    <w:rsid w:val="00131325"/>
    <w:rsid w:val="0015711D"/>
    <w:rsid w:val="00181CBE"/>
    <w:rsid w:val="001E09D0"/>
    <w:rsid w:val="00295D70"/>
    <w:rsid w:val="002C1373"/>
    <w:rsid w:val="002F69AC"/>
    <w:rsid w:val="00327C33"/>
    <w:rsid w:val="00340D57"/>
    <w:rsid w:val="003D246C"/>
    <w:rsid w:val="003E1DFB"/>
    <w:rsid w:val="0041196A"/>
    <w:rsid w:val="00436755"/>
    <w:rsid w:val="004622D9"/>
    <w:rsid w:val="00474815"/>
    <w:rsid w:val="004776DA"/>
    <w:rsid w:val="00491A3F"/>
    <w:rsid w:val="0049631B"/>
    <w:rsid w:val="00496C73"/>
    <w:rsid w:val="00511BDC"/>
    <w:rsid w:val="0059065D"/>
    <w:rsid w:val="005C05C2"/>
    <w:rsid w:val="005D5D0E"/>
    <w:rsid w:val="005E18F3"/>
    <w:rsid w:val="00604B3F"/>
    <w:rsid w:val="00670923"/>
    <w:rsid w:val="00685002"/>
    <w:rsid w:val="006C397C"/>
    <w:rsid w:val="006C78BF"/>
    <w:rsid w:val="00710F23"/>
    <w:rsid w:val="00762BD6"/>
    <w:rsid w:val="007A0C9A"/>
    <w:rsid w:val="007A650E"/>
    <w:rsid w:val="008221A2"/>
    <w:rsid w:val="00875FA4"/>
    <w:rsid w:val="008C29BD"/>
    <w:rsid w:val="008C6876"/>
    <w:rsid w:val="008D361A"/>
    <w:rsid w:val="008D588B"/>
    <w:rsid w:val="009D55CF"/>
    <w:rsid w:val="00A11F3C"/>
    <w:rsid w:val="00A22721"/>
    <w:rsid w:val="00A3257F"/>
    <w:rsid w:val="00A3514B"/>
    <w:rsid w:val="00A43D1E"/>
    <w:rsid w:val="00A71059"/>
    <w:rsid w:val="00A87CFC"/>
    <w:rsid w:val="00AC52B1"/>
    <w:rsid w:val="00AD6BBA"/>
    <w:rsid w:val="00AF1231"/>
    <w:rsid w:val="00B24A3A"/>
    <w:rsid w:val="00B7007E"/>
    <w:rsid w:val="00BA56DF"/>
    <w:rsid w:val="00C9039D"/>
    <w:rsid w:val="00CE1365"/>
    <w:rsid w:val="00D00CB6"/>
    <w:rsid w:val="00D25BB9"/>
    <w:rsid w:val="00D45794"/>
    <w:rsid w:val="00DA2639"/>
    <w:rsid w:val="00DB3CB0"/>
    <w:rsid w:val="00DE7EA9"/>
    <w:rsid w:val="00E20EBB"/>
    <w:rsid w:val="00E51BBE"/>
    <w:rsid w:val="00E54336"/>
    <w:rsid w:val="00E60C77"/>
    <w:rsid w:val="00F025B7"/>
    <w:rsid w:val="00F2535D"/>
    <w:rsid w:val="00F32583"/>
    <w:rsid w:val="00F65903"/>
    <w:rsid w:val="00FB2D0B"/>
    <w:rsid w:val="00FD7136"/>
    <w:rsid w:val="00FD73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BDCB"/>
  <w15:chartTrackingRefBased/>
  <w15:docId w15:val="{E35D04E1-04E2-4C85-8306-4678D812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330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33007"/>
  </w:style>
  <w:style w:type="paragraph" w:styleId="Pta">
    <w:name w:val="footer"/>
    <w:basedOn w:val="Normlny"/>
    <w:link w:val="PtaChar"/>
    <w:uiPriority w:val="99"/>
    <w:unhideWhenUsed/>
    <w:rsid w:val="00033007"/>
    <w:pPr>
      <w:tabs>
        <w:tab w:val="center" w:pos="4536"/>
        <w:tab w:val="right" w:pos="9072"/>
      </w:tabs>
      <w:spacing w:after="0" w:line="240" w:lineRule="auto"/>
    </w:pPr>
  </w:style>
  <w:style w:type="character" w:customStyle="1" w:styleId="PtaChar">
    <w:name w:val="Päta Char"/>
    <w:basedOn w:val="Predvolenpsmoodseku"/>
    <w:link w:val="Pta"/>
    <w:uiPriority w:val="99"/>
    <w:rsid w:val="00033007"/>
  </w:style>
  <w:style w:type="paragraph" w:styleId="Odsekzoznamu">
    <w:name w:val="List Paragraph"/>
    <w:basedOn w:val="Normlny"/>
    <w:uiPriority w:val="34"/>
    <w:qFormat/>
    <w:rsid w:val="00033007"/>
    <w:pPr>
      <w:ind w:left="720"/>
      <w:contextualSpacing/>
    </w:pPr>
  </w:style>
  <w:style w:type="table" w:styleId="Mriekatabuky">
    <w:name w:val="Table Grid"/>
    <w:basedOn w:val="Normlnatabuka"/>
    <w:uiPriority w:val="39"/>
    <w:rsid w:val="00115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9462">
      <w:bodyDiv w:val="1"/>
      <w:marLeft w:val="0"/>
      <w:marRight w:val="0"/>
      <w:marTop w:val="0"/>
      <w:marBottom w:val="0"/>
      <w:divBdr>
        <w:top w:val="none" w:sz="0" w:space="0" w:color="auto"/>
        <w:left w:val="none" w:sz="0" w:space="0" w:color="auto"/>
        <w:bottom w:val="none" w:sz="0" w:space="0" w:color="auto"/>
        <w:right w:val="none" w:sz="0" w:space="0" w:color="auto"/>
      </w:divBdr>
    </w:div>
    <w:div w:id="9973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AB8F3-B565-49F0-BBAA-77DF6BC4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Pages>
  <Words>4445</Words>
  <Characters>25338</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Jaromír Biroš</dc:creator>
  <cp:keywords/>
  <dc:description/>
  <cp:lastModifiedBy>Jaromír Biroš</cp:lastModifiedBy>
  <cp:revision>21</cp:revision>
  <dcterms:created xsi:type="dcterms:W3CDTF">2019-10-10T12:48:00Z</dcterms:created>
  <dcterms:modified xsi:type="dcterms:W3CDTF">2019-10-11T11:53:00Z</dcterms:modified>
</cp:coreProperties>
</file>