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A4" w:rsidRPr="00F376A2" w:rsidRDefault="00686665" w:rsidP="00275D4B">
      <w:pPr>
        <w:spacing w:after="0" w:line="240" w:lineRule="auto"/>
        <w:ind w:left="10" w:right="6" w:hanging="10"/>
        <w:jc w:val="center"/>
        <w:rPr>
          <w:sz w:val="28"/>
          <w:szCs w:val="28"/>
        </w:rPr>
      </w:pPr>
      <w:r w:rsidRPr="00F376A2">
        <w:rPr>
          <w:b/>
          <w:sz w:val="28"/>
          <w:szCs w:val="28"/>
        </w:rPr>
        <w:t xml:space="preserve">  TÉZY K MAGISTERSKÝM ZÁVEREČNÝM SKÚŠKAM </w:t>
      </w:r>
    </w:p>
    <w:p w:rsidR="008F5FA4" w:rsidRPr="00F376A2" w:rsidRDefault="008F5FA4" w:rsidP="00275D4B">
      <w:pPr>
        <w:spacing w:after="0" w:line="240" w:lineRule="auto"/>
        <w:ind w:left="66" w:firstLine="0"/>
        <w:jc w:val="center"/>
        <w:rPr>
          <w:sz w:val="28"/>
          <w:szCs w:val="28"/>
        </w:rPr>
      </w:pPr>
    </w:p>
    <w:p w:rsidR="008F5FA4" w:rsidRPr="00F376A2" w:rsidRDefault="00686665" w:rsidP="00275D4B">
      <w:pPr>
        <w:pStyle w:val="Nadpis1"/>
        <w:spacing w:after="0" w:line="240" w:lineRule="auto"/>
        <w:rPr>
          <w:szCs w:val="28"/>
        </w:rPr>
      </w:pPr>
      <w:r w:rsidRPr="00F376A2">
        <w:rPr>
          <w:szCs w:val="28"/>
        </w:rPr>
        <w:t xml:space="preserve">ŠTUDIJNÝ PROGRAM SOCIÁLNA PRÁCA </w:t>
      </w:r>
    </w:p>
    <w:p w:rsidR="008F5FA4" w:rsidRPr="00F376A2" w:rsidRDefault="00686665" w:rsidP="00275D4B">
      <w:pPr>
        <w:spacing w:after="0" w:line="240" w:lineRule="auto"/>
        <w:ind w:left="56" w:firstLine="0"/>
        <w:jc w:val="center"/>
        <w:rPr>
          <w:sz w:val="28"/>
          <w:szCs w:val="28"/>
        </w:rPr>
      </w:pPr>
      <w:r w:rsidRPr="00F376A2">
        <w:rPr>
          <w:b/>
          <w:sz w:val="28"/>
          <w:szCs w:val="28"/>
        </w:rPr>
        <w:t xml:space="preserve"> </w:t>
      </w:r>
    </w:p>
    <w:p w:rsidR="008F5FA4" w:rsidRPr="00F376A2" w:rsidRDefault="00686665" w:rsidP="00275D4B">
      <w:pPr>
        <w:spacing w:after="0" w:line="240" w:lineRule="auto"/>
        <w:ind w:left="10" w:right="7" w:hanging="10"/>
        <w:jc w:val="center"/>
        <w:rPr>
          <w:sz w:val="28"/>
          <w:szCs w:val="28"/>
        </w:rPr>
      </w:pPr>
      <w:r w:rsidRPr="00F376A2">
        <w:rPr>
          <w:b/>
          <w:sz w:val="28"/>
          <w:szCs w:val="28"/>
        </w:rPr>
        <w:t xml:space="preserve">Štátnicový predmet: TEÓRIA A PRAX SOCIÁLNEJ PRÁCE </w:t>
      </w:r>
    </w:p>
    <w:p w:rsidR="008F5FA4" w:rsidRPr="00F376A2" w:rsidRDefault="00686665" w:rsidP="00275D4B">
      <w:pPr>
        <w:spacing w:after="0" w:line="240" w:lineRule="auto"/>
        <w:ind w:left="56" w:firstLine="0"/>
        <w:jc w:val="center"/>
        <w:rPr>
          <w:sz w:val="28"/>
          <w:szCs w:val="28"/>
        </w:rPr>
      </w:pPr>
      <w:r w:rsidRPr="00F376A2">
        <w:rPr>
          <w:b/>
          <w:sz w:val="28"/>
          <w:szCs w:val="28"/>
        </w:rPr>
        <w:t xml:space="preserve">  </w:t>
      </w:r>
    </w:p>
    <w:p w:rsidR="008F5FA4" w:rsidRPr="00F376A2" w:rsidRDefault="00A55614" w:rsidP="00275D4B">
      <w:pPr>
        <w:spacing w:after="0" w:line="240" w:lineRule="auto"/>
        <w:ind w:left="10" w:right="4" w:hanging="10"/>
        <w:jc w:val="center"/>
        <w:rPr>
          <w:sz w:val="28"/>
          <w:szCs w:val="28"/>
        </w:rPr>
      </w:pPr>
      <w:r w:rsidRPr="00F376A2">
        <w:rPr>
          <w:b/>
          <w:sz w:val="28"/>
          <w:szCs w:val="28"/>
        </w:rPr>
        <w:t xml:space="preserve">Akademický rok  </w:t>
      </w:r>
      <w:r w:rsidR="004D5CCB">
        <w:rPr>
          <w:b/>
          <w:sz w:val="28"/>
          <w:szCs w:val="28"/>
        </w:rPr>
        <w:t>2020/2021</w:t>
      </w:r>
      <w:bookmarkStart w:id="0" w:name="_GoBack"/>
      <w:bookmarkEnd w:id="0"/>
    </w:p>
    <w:p w:rsidR="008F5FA4" w:rsidRDefault="00686665" w:rsidP="00275D4B">
      <w:pPr>
        <w:spacing w:after="120" w:line="276" w:lineRule="auto"/>
        <w:ind w:left="0" w:firstLine="0"/>
        <w:jc w:val="left"/>
        <w:rPr>
          <w:color w:val="FF0000"/>
          <w:sz w:val="28"/>
          <w:szCs w:val="28"/>
        </w:rPr>
      </w:pPr>
      <w:r w:rsidRPr="00F376A2">
        <w:rPr>
          <w:color w:val="FF0000"/>
          <w:sz w:val="28"/>
          <w:szCs w:val="28"/>
        </w:rPr>
        <w:t xml:space="preserve"> </w:t>
      </w:r>
    </w:p>
    <w:p w:rsidR="00F376A2" w:rsidRPr="00F376A2" w:rsidRDefault="00F376A2" w:rsidP="00275D4B">
      <w:pPr>
        <w:spacing w:after="120" w:line="276" w:lineRule="auto"/>
        <w:ind w:left="0" w:firstLine="0"/>
        <w:jc w:val="left"/>
        <w:rPr>
          <w:sz w:val="28"/>
          <w:szCs w:val="28"/>
        </w:rPr>
      </w:pPr>
    </w:p>
    <w:p w:rsidR="008F5FA4" w:rsidRDefault="00686665" w:rsidP="0053269B">
      <w:pPr>
        <w:numPr>
          <w:ilvl w:val="0"/>
          <w:numId w:val="1"/>
        </w:numPr>
        <w:spacing w:after="120" w:line="276" w:lineRule="auto"/>
        <w:ind w:left="425" w:hanging="425"/>
      </w:pPr>
      <w:r>
        <w:t xml:space="preserve">Definícia sociálnej práce, predmet, obsah a úlohy sociálnej práce, základné kategórie sociálnej práce. </w:t>
      </w:r>
    </w:p>
    <w:p w:rsidR="008F5FA4" w:rsidRDefault="00686665" w:rsidP="0053269B">
      <w:pPr>
        <w:numPr>
          <w:ilvl w:val="0"/>
          <w:numId w:val="1"/>
        </w:numPr>
        <w:spacing w:after="120" w:line="276" w:lineRule="auto"/>
        <w:ind w:left="425" w:hanging="425"/>
      </w:pPr>
      <w:r>
        <w:t xml:space="preserve">Druhy teórií v sociálnej práci a ich charakteristika. Humanizmus a existencializmus, systémové teórie, </w:t>
      </w:r>
      <w:proofErr w:type="spellStart"/>
      <w:r>
        <w:t>systemický</w:t>
      </w:r>
      <w:proofErr w:type="spellEnd"/>
      <w:r>
        <w:t xml:space="preserve"> prístup. </w:t>
      </w:r>
    </w:p>
    <w:p w:rsidR="008F5FA4" w:rsidRDefault="00686665" w:rsidP="0053269B">
      <w:pPr>
        <w:numPr>
          <w:ilvl w:val="0"/>
          <w:numId w:val="1"/>
        </w:numPr>
        <w:spacing w:after="120" w:line="276" w:lineRule="auto"/>
        <w:ind w:left="425" w:hanging="425"/>
      </w:pPr>
      <w:r>
        <w:t xml:space="preserve">Prístup orientovaný na úlohy, </w:t>
      </w:r>
      <w:proofErr w:type="spellStart"/>
      <w:r>
        <w:t>ekosociálne</w:t>
      </w:r>
      <w:proofErr w:type="spellEnd"/>
      <w:r>
        <w:t xml:space="preserve"> teórie, dynamické prístupy. Eklekticizmus. </w:t>
      </w:r>
    </w:p>
    <w:p w:rsidR="008F5FA4" w:rsidRPr="00B5498E" w:rsidRDefault="00686665" w:rsidP="0053269B">
      <w:pPr>
        <w:numPr>
          <w:ilvl w:val="0"/>
          <w:numId w:val="1"/>
        </w:numPr>
        <w:spacing w:after="120" w:line="276" w:lineRule="auto"/>
        <w:ind w:left="425" w:hanging="425"/>
      </w:pPr>
      <w:r w:rsidRPr="00B5498E">
        <w:t xml:space="preserve">Pracovné právo. Právna úprava. Pracovný pomer – vznik, formy, skončenie. Pracovný čas. Prekážky v práci. Pracovné podmienky a nároky rôznych skupín zamestnancov. </w:t>
      </w:r>
    </w:p>
    <w:p w:rsidR="008F5FA4" w:rsidRPr="00B5498E" w:rsidRDefault="00686665" w:rsidP="0053269B">
      <w:pPr>
        <w:numPr>
          <w:ilvl w:val="0"/>
          <w:numId w:val="1"/>
        </w:numPr>
        <w:spacing w:after="120" w:line="276" w:lineRule="auto"/>
        <w:ind w:left="425" w:hanging="425"/>
      </w:pPr>
      <w:r w:rsidRPr="00B5498E">
        <w:t xml:space="preserve">Zákon č. 448/2008 Z. z. o sociálnych službách, jeho štruktúra a obsah. </w:t>
      </w:r>
      <w:r w:rsidR="00536391" w:rsidRPr="00B5498E">
        <w:t xml:space="preserve">Druhy a formy sociálnych služieb, rozdiel v činnostiach. Registrácia sociálnej služby, posudzovacia činnosť odkázanosti na sociálnu službu, kvalita sociálnych služieb. Odborní pracovníci v sociálnych službách. </w:t>
      </w:r>
      <w:r w:rsidR="001C24D3" w:rsidRPr="00B5498E">
        <w:t xml:space="preserve">Aplikácia na konkrétny druh sociálnej služby. </w:t>
      </w:r>
    </w:p>
    <w:p w:rsidR="008F5FA4" w:rsidRPr="00667F13" w:rsidRDefault="005770E3" w:rsidP="0053269B">
      <w:pPr>
        <w:numPr>
          <w:ilvl w:val="0"/>
          <w:numId w:val="1"/>
        </w:numPr>
        <w:spacing w:after="120" w:line="276" w:lineRule="auto"/>
        <w:ind w:left="425" w:hanging="425"/>
      </w:pPr>
      <w:r w:rsidRPr="00667F13">
        <w:t>Vymedzenie súčasnej rodiny z pohľadu vybraných vedných disciplín. Kompetencie rodiny, rizikové a </w:t>
      </w:r>
      <w:proofErr w:type="spellStart"/>
      <w:r w:rsidRPr="00667F13">
        <w:t>protektívne</w:t>
      </w:r>
      <w:proofErr w:type="spellEnd"/>
      <w:r w:rsidRPr="00667F13">
        <w:t xml:space="preserve"> faktory rodiny. Klinická rodina. Ohrozená rodina. Mnohoproblémová rodina. </w:t>
      </w:r>
    </w:p>
    <w:p w:rsidR="008F5FA4" w:rsidRPr="00B5498E" w:rsidRDefault="00686665" w:rsidP="0053269B">
      <w:pPr>
        <w:numPr>
          <w:ilvl w:val="0"/>
          <w:numId w:val="1"/>
        </w:numPr>
        <w:spacing w:after="120" w:line="276" w:lineRule="auto"/>
        <w:ind w:left="425" w:hanging="425"/>
      </w:pPr>
      <w:r w:rsidRPr="00B5498E">
        <w:t xml:space="preserve">Učenie Katolíckej cirkvi o manželstve a rodine. </w:t>
      </w:r>
    </w:p>
    <w:p w:rsidR="008F5FA4" w:rsidRDefault="00686665" w:rsidP="0053269B">
      <w:pPr>
        <w:numPr>
          <w:ilvl w:val="0"/>
          <w:numId w:val="1"/>
        </w:numPr>
        <w:spacing w:after="120" w:line="276" w:lineRule="auto"/>
        <w:ind w:left="425" w:hanging="425"/>
        <w:rPr>
          <w:color w:val="auto"/>
        </w:rPr>
      </w:pPr>
      <w:r w:rsidRPr="00B5498E">
        <w:t xml:space="preserve">Európska sociálna politika. </w:t>
      </w:r>
      <w:r w:rsidR="00B5498E">
        <w:t>Trendy v </w:t>
      </w:r>
      <w:r w:rsidRPr="00B5498E">
        <w:t>Európskej sociálnej politike. SR v procese európskej integrácie a globalizácie. Typy sociálnej politiky vo vybraných krajinách EÚ.</w:t>
      </w:r>
      <w:r w:rsidRPr="003D3199">
        <w:rPr>
          <w:color w:val="auto"/>
        </w:rPr>
        <w:t xml:space="preserve">  </w:t>
      </w:r>
    </w:p>
    <w:p w:rsidR="00DE6295" w:rsidRPr="006E0501" w:rsidRDefault="001B1061" w:rsidP="0053269B">
      <w:pPr>
        <w:numPr>
          <w:ilvl w:val="0"/>
          <w:numId w:val="1"/>
        </w:numPr>
        <w:spacing w:after="120" w:line="276" w:lineRule="auto"/>
        <w:ind w:left="425" w:hanging="425"/>
        <w:rPr>
          <w:color w:val="FF0000"/>
          <w:u w:val="single"/>
        </w:rPr>
      </w:pPr>
      <w:r w:rsidRPr="001B1061">
        <w:rPr>
          <w:color w:val="auto"/>
        </w:rPr>
        <w:t>Sociálna politika SR v súčasnosti. Systém sociálnej ochrany na Slovensku. Oblasti sociálnej politiky.</w:t>
      </w:r>
    </w:p>
    <w:p w:rsidR="001B1061" w:rsidRPr="001B1061" w:rsidRDefault="001B1061" w:rsidP="0053269B">
      <w:pPr>
        <w:spacing w:after="120" w:line="276" w:lineRule="auto"/>
        <w:ind w:left="425" w:firstLine="0"/>
        <w:rPr>
          <w:color w:val="FF0000"/>
          <w:u w:val="single"/>
        </w:rPr>
      </w:pPr>
    </w:p>
    <w:p w:rsidR="00275D4B" w:rsidRDefault="00275D4B" w:rsidP="0053269B">
      <w:pPr>
        <w:spacing w:after="120" w:line="276" w:lineRule="auto"/>
        <w:ind w:left="0" w:firstLine="0"/>
        <w:jc w:val="left"/>
        <w:rPr>
          <w:b/>
          <w:iCs/>
          <w:color w:val="auto"/>
        </w:rPr>
      </w:pPr>
      <w:r>
        <w:rPr>
          <w:b/>
          <w:iCs/>
          <w:color w:val="auto"/>
        </w:rPr>
        <w:br w:type="page"/>
      </w:r>
    </w:p>
    <w:p w:rsidR="00F24E5B" w:rsidRPr="002C11D2" w:rsidRDefault="00F376A2" w:rsidP="00275D4B">
      <w:pPr>
        <w:spacing w:after="120" w:line="276" w:lineRule="auto"/>
        <w:ind w:left="425" w:hanging="425"/>
        <w:jc w:val="left"/>
        <w:rPr>
          <w:b/>
          <w:iCs/>
          <w:color w:val="auto"/>
        </w:rPr>
      </w:pPr>
      <w:r w:rsidRPr="002C11D2">
        <w:rPr>
          <w:b/>
          <w:iCs/>
          <w:color w:val="auto"/>
        </w:rPr>
        <w:lastRenderedPageBreak/>
        <w:t>LITERATÚRA</w:t>
      </w:r>
    </w:p>
    <w:p w:rsidR="000C0588" w:rsidRPr="00752710" w:rsidRDefault="000C0588" w:rsidP="00275D4B">
      <w:pPr>
        <w:spacing w:after="120" w:line="276" w:lineRule="auto"/>
        <w:ind w:left="0" w:firstLine="0"/>
        <w:rPr>
          <w:szCs w:val="24"/>
        </w:rPr>
      </w:pPr>
      <w:r w:rsidRPr="00752710">
        <w:rPr>
          <w:szCs w:val="24"/>
        </w:rPr>
        <w:t>BALOGOVÁ, B., ŽIAKOVÁ, E. (</w:t>
      </w:r>
      <w:proofErr w:type="spellStart"/>
      <w:r w:rsidRPr="00752710">
        <w:rPr>
          <w:szCs w:val="24"/>
        </w:rPr>
        <w:t>eds</w:t>
      </w:r>
      <w:proofErr w:type="spellEnd"/>
      <w:r w:rsidRPr="00752710">
        <w:rPr>
          <w:szCs w:val="24"/>
        </w:rPr>
        <w:t xml:space="preserve">.) 2017. </w:t>
      </w:r>
      <w:proofErr w:type="spellStart"/>
      <w:r w:rsidRPr="00752710">
        <w:rPr>
          <w:i/>
          <w:szCs w:val="24"/>
        </w:rPr>
        <w:t>Vademecum</w:t>
      </w:r>
      <w:proofErr w:type="spellEnd"/>
      <w:r w:rsidRPr="00752710">
        <w:rPr>
          <w:i/>
          <w:szCs w:val="24"/>
        </w:rPr>
        <w:t xml:space="preserve"> sociálnej práce. Terminologický slovník</w:t>
      </w:r>
      <w:r w:rsidRPr="00752710">
        <w:rPr>
          <w:szCs w:val="24"/>
        </w:rPr>
        <w:t>. Košice : UPJŠ, FF, 2017. 359s. ISBN 9788081524837.</w:t>
      </w:r>
    </w:p>
    <w:p w:rsidR="000C0588" w:rsidRPr="00752710" w:rsidRDefault="000C0588" w:rsidP="00275D4B">
      <w:pPr>
        <w:spacing w:after="120" w:line="276" w:lineRule="auto"/>
        <w:ind w:left="0" w:firstLine="0"/>
        <w:rPr>
          <w:szCs w:val="24"/>
        </w:rPr>
      </w:pPr>
      <w:r w:rsidRPr="00752710">
        <w:rPr>
          <w:szCs w:val="24"/>
        </w:rPr>
        <w:t xml:space="preserve">BRDEK, M. et al. 2002. </w:t>
      </w:r>
      <w:r w:rsidRPr="00752710">
        <w:rPr>
          <w:i/>
          <w:iCs/>
          <w:szCs w:val="24"/>
        </w:rPr>
        <w:t xml:space="preserve">Trendy v </w:t>
      </w:r>
      <w:proofErr w:type="spellStart"/>
      <w:r w:rsidRPr="00752710">
        <w:rPr>
          <w:i/>
          <w:iCs/>
          <w:szCs w:val="24"/>
        </w:rPr>
        <w:t>evropské</w:t>
      </w:r>
      <w:proofErr w:type="spellEnd"/>
      <w:r w:rsidRPr="00752710">
        <w:rPr>
          <w:i/>
          <w:iCs/>
          <w:szCs w:val="24"/>
        </w:rPr>
        <w:t xml:space="preserve"> </w:t>
      </w:r>
      <w:proofErr w:type="spellStart"/>
      <w:r w:rsidRPr="00752710">
        <w:rPr>
          <w:i/>
          <w:iCs/>
          <w:szCs w:val="24"/>
        </w:rPr>
        <w:t>sociální</w:t>
      </w:r>
      <w:proofErr w:type="spellEnd"/>
      <w:r w:rsidRPr="00752710">
        <w:rPr>
          <w:i/>
          <w:iCs/>
          <w:szCs w:val="24"/>
        </w:rPr>
        <w:t xml:space="preserve"> </w:t>
      </w:r>
      <w:proofErr w:type="spellStart"/>
      <w:r w:rsidRPr="00752710">
        <w:rPr>
          <w:i/>
          <w:iCs/>
          <w:szCs w:val="24"/>
        </w:rPr>
        <w:t>politice</w:t>
      </w:r>
      <w:proofErr w:type="spellEnd"/>
      <w:r w:rsidRPr="00752710">
        <w:rPr>
          <w:i/>
          <w:iCs/>
          <w:szCs w:val="24"/>
        </w:rPr>
        <w:t>.</w:t>
      </w:r>
      <w:r w:rsidRPr="00752710">
        <w:rPr>
          <w:szCs w:val="24"/>
        </w:rPr>
        <w:t xml:space="preserve"> Praha : ASPI, 2002. 251 s. ISBN 80-863-9525-1.</w:t>
      </w:r>
    </w:p>
    <w:p w:rsidR="003D5643" w:rsidRPr="00752710" w:rsidRDefault="003D5643" w:rsidP="00275D4B">
      <w:pPr>
        <w:spacing w:after="120" w:line="276" w:lineRule="auto"/>
        <w:ind w:left="0" w:firstLine="0"/>
        <w:rPr>
          <w:szCs w:val="24"/>
        </w:rPr>
      </w:pPr>
      <w:r w:rsidRPr="00752710">
        <w:rPr>
          <w:szCs w:val="24"/>
        </w:rPr>
        <w:t xml:space="preserve">BRNULA, P. 2012. </w:t>
      </w:r>
      <w:r w:rsidRPr="00752710">
        <w:rPr>
          <w:i/>
          <w:szCs w:val="24"/>
        </w:rPr>
        <w:t>Sociálna práca. Dejiny teórie, a metódy</w:t>
      </w:r>
      <w:r w:rsidRPr="00752710">
        <w:rPr>
          <w:szCs w:val="24"/>
        </w:rPr>
        <w:t>. Bratislava : Iris, 2012. 264 s. ISBN 978-80- 89256-91- 4.</w:t>
      </w:r>
    </w:p>
    <w:p w:rsidR="003D5643" w:rsidRPr="00752710" w:rsidRDefault="003D5643" w:rsidP="00275D4B">
      <w:pPr>
        <w:spacing w:after="120" w:line="276" w:lineRule="auto"/>
        <w:ind w:left="0" w:firstLine="0"/>
        <w:rPr>
          <w:szCs w:val="24"/>
        </w:rPr>
      </w:pPr>
      <w:r w:rsidRPr="00752710">
        <w:rPr>
          <w:szCs w:val="24"/>
        </w:rPr>
        <w:t xml:space="preserve">BRNULA, P. </w:t>
      </w:r>
      <w:r>
        <w:rPr>
          <w:szCs w:val="24"/>
        </w:rPr>
        <w:t>a kol. 2015</w:t>
      </w:r>
      <w:r w:rsidRPr="00752710">
        <w:rPr>
          <w:szCs w:val="24"/>
        </w:rPr>
        <w:t xml:space="preserve">. </w:t>
      </w:r>
      <w:r w:rsidRPr="00CA1BC8">
        <w:rPr>
          <w:i/>
          <w:szCs w:val="24"/>
        </w:rPr>
        <w:t>Úvod do teórií sociálnej práce</w:t>
      </w:r>
      <w:r w:rsidRPr="00752710">
        <w:rPr>
          <w:i/>
          <w:szCs w:val="24"/>
        </w:rPr>
        <w:t xml:space="preserve">. </w:t>
      </w:r>
      <w:r w:rsidRPr="00752710">
        <w:rPr>
          <w:szCs w:val="24"/>
        </w:rPr>
        <w:t xml:space="preserve">Bratislava </w:t>
      </w:r>
      <w:r>
        <w:rPr>
          <w:szCs w:val="24"/>
        </w:rPr>
        <w:t>: Iris, 2015</w:t>
      </w:r>
      <w:r w:rsidRPr="00752710">
        <w:rPr>
          <w:szCs w:val="24"/>
        </w:rPr>
        <w:t>.</w:t>
      </w:r>
      <w:r>
        <w:rPr>
          <w:szCs w:val="24"/>
        </w:rPr>
        <w:t xml:space="preserve"> 21</w:t>
      </w:r>
      <w:r w:rsidRPr="00752710">
        <w:rPr>
          <w:szCs w:val="24"/>
        </w:rPr>
        <w:t>4 s. ISBN 978-80- 89</w:t>
      </w:r>
      <w:r>
        <w:rPr>
          <w:szCs w:val="24"/>
        </w:rPr>
        <w:t>726</w:t>
      </w:r>
      <w:r w:rsidRPr="00752710">
        <w:rPr>
          <w:szCs w:val="24"/>
        </w:rPr>
        <w:t>-</w:t>
      </w:r>
      <w:r>
        <w:rPr>
          <w:szCs w:val="24"/>
        </w:rPr>
        <w:t>36-3.</w:t>
      </w:r>
    </w:p>
    <w:p w:rsidR="003D5643" w:rsidRPr="00487887" w:rsidRDefault="003D5643" w:rsidP="00275D4B">
      <w:pPr>
        <w:spacing w:after="120" w:line="276" w:lineRule="auto"/>
        <w:ind w:left="425" w:hanging="425"/>
      </w:pPr>
      <w:r w:rsidRPr="00E27CA3">
        <w:rPr>
          <w:i/>
        </w:rPr>
        <w:t>Katechizmus Katolíckej cirkvi</w:t>
      </w:r>
      <w:r>
        <w:t>.</w:t>
      </w:r>
      <w:r w:rsidRPr="00487887">
        <w:t xml:space="preserve"> Trnava : Spolok sv. Vojtecha, 1998</w:t>
      </w:r>
      <w:r>
        <w:t>.</w:t>
      </w:r>
    </w:p>
    <w:p w:rsidR="000C0588" w:rsidRPr="00752710" w:rsidRDefault="000C0588" w:rsidP="00275D4B">
      <w:pPr>
        <w:spacing w:after="120" w:line="276" w:lineRule="auto"/>
        <w:ind w:left="0" w:firstLine="0"/>
        <w:rPr>
          <w:szCs w:val="24"/>
        </w:rPr>
      </w:pPr>
      <w:r w:rsidRPr="00752710">
        <w:rPr>
          <w:szCs w:val="24"/>
        </w:rPr>
        <w:t>KELLER, J</w:t>
      </w:r>
      <w:r w:rsidRPr="00752710">
        <w:rPr>
          <w:i/>
          <w:iCs/>
          <w:szCs w:val="24"/>
        </w:rPr>
        <w:t xml:space="preserve">. 2006. </w:t>
      </w:r>
      <w:proofErr w:type="spellStart"/>
      <w:r w:rsidRPr="00752710">
        <w:rPr>
          <w:i/>
          <w:iCs/>
          <w:szCs w:val="24"/>
        </w:rPr>
        <w:t>Soumrak</w:t>
      </w:r>
      <w:proofErr w:type="spellEnd"/>
      <w:r w:rsidRPr="00752710">
        <w:rPr>
          <w:i/>
          <w:iCs/>
          <w:szCs w:val="24"/>
        </w:rPr>
        <w:t xml:space="preserve"> </w:t>
      </w:r>
      <w:proofErr w:type="spellStart"/>
      <w:r w:rsidRPr="00752710">
        <w:rPr>
          <w:i/>
          <w:iCs/>
          <w:szCs w:val="24"/>
        </w:rPr>
        <w:t>socialního</w:t>
      </w:r>
      <w:proofErr w:type="spellEnd"/>
      <w:r w:rsidRPr="00752710">
        <w:rPr>
          <w:i/>
          <w:iCs/>
          <w:szCs w:val="24"/>
        </w:rPr>
        <w:t xml:space="preserve"> státu.</w:t>
      </w:r>
      <w:r w:rsidRPr="00752710">
        <w:rPr>
          <w:szCs w:val="24"/>
        </w:rPr>
        <w:t xml:space="preserve"> Praha : Slon, 2006. 158 s. ISBN 80-864-2941-5.</w:t>
      </w:r>
    </w:p>
    <w:p w:rsidR="000C0588" w:rsidRPr="00752710" w:rsidRDefault="000C0588" w:rsidP="00275D4B">
      <w:pPr>
        <w:spacing w:after="120" w:line="276" w:lineRule="auto"/>
        <w:ind w:left="0" w:firstLine="0"/>
        <w:rPr>
          <w:szCs w:val="24"/>
        </w:rPr>
      </w:pPr>
      <w:r w:rsidRPr="00752710">
        <w:rPr>
          <w:szCs w:val="24"/>
        </w:rPr>
        <w:t xml:space="preserve">KREBS, V. a kol. 2007. </w:t>
      </w:r>
      <w:proofErr w:type="spellStart"/>
      <w:r w:rsidRPr="00752710">
        <w:rPr>
          <w:i/>
          <w:iCs/>
          <w:szCs w:val="24"/>
        </w:rPr>
        <w:t>Sociální</w:t>
      </w:r>
      <w:proofErr w:type="spellEnd"/>
      <w:r w:rsidRPr="00752710">
        <w:rPr>
          <w:i/>
          <w:iCs/>
          <w:szCs w:val="24"/>
        </w:rPr>
        <w:t xml:space="preserve"> politika</w:t>
      </w:r>
      <w:r w:rsidRPr="00752710">
        <w:rPr>
          <w:szCs w:val="24"/>
        </w:rPr>
        <w:t xml:space="preserve">. Praha : </w:t>
      </w:r>
      <w:proofErr w:type="spellStart"/>
      <w:r w:rsidRPr="00752710">
        <w:rPr>
          <w:szCs w:val="24"/>
        </w:rPr>
        <w:t>Aspi</w:t>
      </w:r>
      <w:proofErr w:type="spellEnd"/>
      <w:r w:rsidRPr="00752710">
        <w:rPr>
          <w:szCs w:val="24"/>
        </w:rPr>
        <w:t>, 2007. 503 s. ISBN 978-80-735-7276-1</w:t>
      </w:r>
    </w:p>
    <w:p w:rsidR="003D5643" w:rsidRPr="003D5643" w:rsidRDefault="003D5643" w:rsidP="00275D4B">
      <w:pPr>
        <w:spacing w:after="120" w:line="276" w:lineRule="auto"/>
        <w:ind w:left="0" w:firstLine="0"/>
        <w:rPr>
          <w:iCs/>
        </w:rPr>
      </w:pPr>
      <w:r w:rsidRPr="003D5643">
        <w:rPr>
          <w:iCs/>
        </w:rPr>
        <w:t xml:space="preserve">MAJTÁN, M. a kol. 2016. </w:t>
      </w:r>
      <w:r w:rsidRPr="003D5643">
        <w:rPr>
          <w:i/>
          <w:iCs/>
        </w:rPr>
        <w:t>Manažment.</w:t>
      </w:r>
      <w:r w:rsidRPr="003D5643">
        <w:rPr>
          <w:iCs/>
        </w:rPr>
        <w:t xml:space="preserve"> 5.vyd. Bratislava : </w:t>
      </w:r>
      <w:proofErr w:type="spellStart"/>
      <w:r w:rsidRPr="003D5643">
        <w:rPr>
          <w:iCs/>
        </w:rPr>
        <w:t>Sprint</w:t>
      </w:r>
      <w:proofErr w:type="spellEnd"/>
      <w:r w:rsidRPr="003D5643">
        <w:rPr>
          <w:iCs/>
        </w:rPr>
        <w:t xml:space="preserve"> 2, 2016. 408 s. ISBN 978-80-89710-27-0.</w:t>
      </w:r>
    </w:p>
    <w:p w:rsidR="000C0588" w:rsidRPr="00752710" w:rsidRDefault="000C0588" w:rsidP="00275D4B">
      <w:pPr>
        <w:spacing w:after="120" w:line="276" w:lineRule="auto"/>
        <w:ind w:left="0" w:firstLine="0"/>
        <w:rPr>
          <w:szCs w:val="24"/>
        </w:rPr>
      </w:pPr>
      <w:r w:rsidRPr="00752710">
        <w:rPr>
          <w:szCs w:val="24"/>
        </w:rPr>
        <w:t xml:space="preserve">MATOUŠEK, O. 2013. </w:t>
      </w:r>
      <w:proofErr w:type="spellStart"/>
      <w:r w:rsidRPr="00752710">
        <w:rPr>
          <w:i/>
          <w:szCs w:val="24"/>
        </w:rPr>
        <w:t>Encyklopedie</w:t>
      </w:r>
      <w:proofErr w:type="spellEnd"/>
      <w:r w:rsidRPr="00752710">
        <w:rPr>
          <w:i/>
          <w:szCs w:val="24"/>
        </w:rPr>
        <w:t xml:space="preserve"> </w:t>
      </w:r>
      <w:proofErr w:type="spellStart"/>
      <w:r w:rsidRPr="00752710">
        <w:rPr>
          <w:i/>
          <w:szCs w:val="24"/>
        </w:rPr>
        <w:t>sociální</w:t>
      </w:r>
      <w:proofErr w:type="spellEnd"/>
      <w:r w:rsidRPr="00752710">
        <w:rPr>
          <w:i/>
          <w:szCs w:val="24"/>
        </w:rPr>
        <w:t xml:space="preserve"> práce</w:t>
      </w:r>
      <w:r w:rsidRPr="00752710">
        <w:rPr>
          <w:szCs w:val="24"/>
        </w:rPr>
        <w:t>. Praha : Portál 2013. 552 s. ISBN 978-80-262-0366-7.</w:t>
      </w:r>
    </w:p>
    <w:p w:rsidR="003D5643" w:rsidRPr="005770E3" w:rsidRDefault="003D5643" w:rsidP="00275D4B">
      <w:pPr>
        <w:spacing w:after="120" w:line="276" w:lineRule="auto"/>
        <w:ind w:left="0" w:firstLine="0"/>
        <w:rPr>
          <w:iCs/>
        </w:rPr>
      </w:pPr>
      <w:r>
        <w:rPr>
          <w:iCs/>
        </w:rPr>
        <w:t>MATOUŠEK,</w:t>
      </w:r>
      <w:r w:rsidRPr="005770E3">
        <w:rPr>
          <w:iCs/>
        </w:rPr>
        <w:t xml:space="preserve"> O</w:t>
      </w:r>
      <w:r>
        <w:rPr>
          <w:iCs/>
        </w:rPr>
        <w:t>.</w:t>
      </w:r>
      <w:r w:rsidRPr="005770E3">
        <w:rPr>
          <w:iCs/>
        </w:rPr>
        <w:t xml:space="preserve">, PAZLAROVÁ, H. 2010 </w:t>
      </w:r>
      <w:proofErr w:type="spellStart"/>
      <w:r w:rsidRPr="005770E3">
        <w:rPr>
          <w:i/>
          <w:iCs/>
        </w:rPr>
        <w:t>Hodnocení</w:t>
      </w:r>
      <w:proofErr w:type="spellEnd"/>
      <w:r w:rsidRPr="005770E3">
        <w:rPr>
          <w:i/>
          <w:iCs/>
        </w:rPr>
        <w:t xml:space="preserve"> rodiny a </w:t>
      </w:r>
      <w:proofErr w:type="spellStart"/>
      <w:r w:rsidRPr="005770E3">
        <w:rPr>
          <w:i/>
          <w:iCs/>
        </w:rPr>
        <w:t>dítete</w:t>
      </w:r>
      <w:proofErr w:type="spellEnd"/>
      <w:r w:rsidRPr="005770E3">
        <w:rPr>
          <w:i/>
          <w:iCs/>
        </w:rPr>
        <w:t xml:space="preserve"> v kontextu </w:t>
      </w:r>
      <w:proofErr w:type="spellStart"/>
      <w:r w:rsidRPr="005770E3">
        <w:rPr>
          <w:i/>
          <w:iCs/>
        </w:rPr>
        <w:t>plánování</w:t>
      </w:r>
      <w:proofErr w:type="spellEnd"/>
      <w:r w:rsidRPr="005770E3">
        <w:rPr>
          <w:i/>
          <w:iCs/>
        </w:rPr>
        <w:t xml:space="preserve"> </w:t>
      </w:r>
      <w:proofErr w:type="spellStart"/>
      <w:r w:rsidRPr="005770E3">
        <w:rPr>
          <w:i/>
          <w:iCs/>
        </w:rPr>
        <w:t>péče</w:t>
      </w:r>
      <w:proofErr w:type="spellEnd"/>
      <w:r w:rsidRPr="005770E3">
        <w:rPr>
          <w:i/>
          <w:iCs/>
        </w:rPr>
        <w:t>.</w:t>
      </w:r>
      <w:r w:rsidRPr="005770E3">
        <w:rPr>
          <w:iCs/>
        </w:rPr>
        <w:t xml:space="preserve"> Praha</w:t>
      </w:r>
      <w:r>
        <w:rPr>
          <w:iCs/>
        </w:rPr>
        <w:t xml:space="preserve"> </w:t>
      </w:r>
      <w:r w:rsidRPr="005770E3">
        <w:rPr>
          <w:iCs/>
        </w:rPr>
        <w:t xml:space="preserve">: Portál. </w:t>
      </w:r>
      <w:r>
        <w:rPr>
          <w:iCs/>
        </w:rPr>
        <w:t xml:space="preserve">184 s. ISBN </w:t>
      </w:r>
      <w:r w:rsidRPr="00622387">
        <w:rPr>
          <w:iCs/>
        </w:rPr>
        <w:t>978-80-7367-739-8</w:t>
      </w:r>
    </w:p>
    <w:p w:rsidR="003D5643" w:rsidRPr="00752710" w:rsidRDefault="003D5643" w:rsidP="00275D4B">
      <w:pPr>
        <w:pStyle w:val="Style6"/>
        <w:widowControl/>
        <w:tabs>
          <w:tab w:val="left" w:pos="398"/>
        </w:tabs>
        <w:spacing w:after="120" w:line="276" w:lineRule="auto"/>
        <w:ind w:right="11" w:firstLine="0"/>
        <w:jc w:val="both"/>
        <w:rPr>
          <w:rStyle w:val="FontStyle13"/>
          <w:sz w:val="24"/>
          <w:szCs w:val="24"/>
        </w:rPr>
      </w:pPr>
      <w:r w:rsidRPr="00752710">
        <w:rPr>
          <w:rStyle w:val="FontStyle13"/>
          <w:sz w:val="24"/>
          <w:szCs w:val="24"/>
        </w:rPr>
        <w:t xml:space="preserve">MYDLÍKOVÁ, E. 2004. </w:t>
      </w:r>
      <w:r w:rsidRPr="00752710">
        <w:rPr>
          <w:rStyle w:val="FontStyle13"/>
          <w:i/>
          <w:sz w:val="24"/>
          <w:szCs w:val="24"/>
        </w:rPr>
        <w:t>Manažment v sociálnej práci</w:t>
      </w:r>
      <w:r w:rsidRPr="00752710">
        <w:rPr>
          <w:rStyle w:val="FontStyle13"/>
          <w:sz w:val="24"/>
          <w:szCs w:val="24"/>
        </w:rPr>
        <w:t>. Bratislava : Občianske združenie Sociálna práca, 2004. 111 s. ISBN 80-89185-045.</w:t>
      </w:r>
    </w:p>
    <w:p w:rsidR="000C0588" w:rsidRPr="00752710" w:rsidRDefault="000C0588" w:rsidP="00275D4B">
      <w:pPr>
        <w:spacing w:after="120" w:line="276" w:lineRule="auto"/>
        <w:ind w:left="0" w:firstLine="0"/>
        <w:rPr>
          <w:szCs w:val="24"/>
        </w:rPr>
      </w:pPr>
      <w:r w:rsidRPr="00752710">
        <w:rPr>
          <w:szCs w:val="24"/>
        </w:rPr>
        <w:t xml:space="preserve">NEKOLA, M., VESELÝ, A. 2007. </w:t>
      </w:r>
      <w:r w:rsidRPr="00752710">
        <w:rPr>
          <w:i/>
          <w:iCs/>
          <w:szCs w:val="24"/>
        </w:rPr>
        <w:t xml:space="preserve">Analýza a tvorba </w:t>
      </w:r>
      <w:proofErr w:type="spellStart"/>
      <w:r w:rsidRPr="00752710">
        <w:rPr>
          <w:i/>
          <w:iCs/>
          <w:szCs w:val="24"/>
        </w:rPr>
        <w:t>veřejnych</w:t>
      </w:r>
      <w:proofErr w:type="spellEnd"/>
      <w:r w:rsidRPr="00752710">
        <w:rPr>
          <w:i/>
          <w:iCs/>
          <w:szCs w:val="24"/>
        </w:rPr>
        <w:t xml:space="preserve"> politik,</w:t>
      </w:r>
      <w:r w:rsidRPr="00752710">
        <w:rPr>
          <w:szCs w:val="24"/>
        </w:rPr>
        <w:t xml:space="preserve"> Praha : Slon, 2007. 407 s. ISBN 978-80-864-2975-5.</w:t>
      </w:r>
    </w:p>
    <w:p w:rsidR="003D5643" w:rsidRPr="00487887" w:rsidRDefault="003D5643" w:rsidP="00275D4B">
      <w:pPr>
        <w:spacing w:after="120" w:line="276" w:lineRule="auto"/>
        <w:ind w:left="425" w:hanging="425"/>
      </w:pPr>
      <w:r w:rsidRPr="0025526B">
        <w:rPr>
          <w:caps/>
        </w:rPr>
        <w:t>Pápež František</w:t>
      </w:r>
      <w:r>
        <w:rPr>
          <w:caps/>
        </w:rPr>
        <w:t>. 2016.</w:t>
      </w:r>
      <w:r w:rsidRPr="00487887">
        <w:t xml:space="preserve"> </w:t>
      </w:r>
      <w:proofErr w:type="spellStart"/>
      <w:r w:rsidRPr="0025526B">
        <w:rPr>
          <w:i/>
        </w:rPr>
        <w:t>Amoris</w:t>
      </w:r>
      <w:proofErr w:type="spellEnd"/>
      <w:r w:rsidRPr="0025526B">
        <w:rPr>
          <w:i/>
        </w:rPr>
        <w:t xml:space="preserve"> </w:t>
      </w:r>
      <w:proofErr w:type="spellStart"/>
      <w:r w:rsidRPr="0025526B">
        <w:rPr>
          <w:i/>
        </w:rPr>
        <w:t>laetitia</w:t>
      </w:r>
      <w:proofErr w:type="spellEnd"/>
      <w:r w:rsidRPr="00487887">
        <w:t>, Trnava : Spolok sv. Vojtecha, 2016</w:t>
      </w:r>
      <w:r>
        <w:t xml:space="preserve">. 208 s. </w:t>
      </w:r>
    </w:p>
    <w:p w:rsidR="000C0588" w:rsidRPr="00752710" w:rsidRDefault="000C0588" w:rsidP="00275D4B">
      <w:pPr>
        <w:pStyle w:val="Style5"/>
        <w:spacing w:after="120" w:line="276" w:lineRule="auto"/>
        <w:ind w:right="29" w:firstLine="0"/>
      </w:pPr>
      <w:r w:rsidRPr="00752710">
        <w:t xml:space="preserve">POTŮČEK, M. 2016. </w:t>
      </w:r>
      <w:proofErr w:type="spellStart"/>
      <w:r w:rsidRPr="00752710">
        <w:rPr>
          <w:i/>
          <w:iCs/>
        </w:rPr>
        <w:t>Veřejná</w:t>
      </w:r>
      <w:proofErr w:type="spellEnd"/>
      <w:r w:rsidRPr="00752710">
        <w:rPr>
          <w:i/>
          <w:iCs/>
        </w:rPr>
        <w:t xml:space="preserve"> politika</w:t>
      </w:r>
      <w:r w:rsidRPr="00752710">
        <w:t xml:space="preserve">. Praha : C.H. </w:t>
      </w:r>
      <w:proofErr w:type="spellStart"/>
      <w:r w:rsidRPr="00752710">
        <w:t>Beck</w:t>
      </w:r>
      <w:proofErr w:type="spellEnd"/>
      <w:r w:rsidRPr="00752710">
        <w:t>, 2016. 336 s. ISBN 978-80-7400-591-6.</w:t>
      </w:r>
    </w:p>
    <w:p w:rsidR="000C0588" w:rsidRPr="00752710" w:rsidRDefault="000C0588" w:rsidP="00275D4B">
      <w:pPr>
        <w:pStyle w:val="Style5"/>
        <w:spacing w:after="120" w:line="276" w:lineRule="auto"/>
        <w:ind w:right="29" w:firstLine="0"/>
      </w:pPr>
      <w:r w:rsidRPr="00752710">
        <w:t xml:space="preserve">STANEK, V. a kol. 2008. </w:t>
      </w:r>
      <w:r w:rsidRPr="00752710">
        <w:rPr>
          <w:bCs/>
          <w:i/>
          <w:iCs/>
        </w:rPr>
        <w:t>Sociálna politika.</w:t>
      </w:r>
      <w:r w:rsidRPr="00752710">
        <w:t xml:space="preserve"> Bratislava : </w:t>
      </w:r>
      <w:proofErr w:type="spellStart"/>
      <w:r w:rsidRPr="00752710">
        <w:t>Sprint</w:t>
      </w:r>
      <w:proofErr w:type="spellEnd"/>
      <w:r w:rsidRPr="00752710">
        <w:t xml:space="preserve"> dva, 2008. 375 s. ISBN 978-80-89393-02-2.</w:t>
      </w:r>
    </w:p>
    <w:p w:rsidR="003D5643" w:rsidRDefault="003D5643" w:rsidP="00275D4B">
      <w:pPr>
        <w:spacing w:after="120" w:line="276" w:lineRule="auto"/>
        <w:ind w:left="0" w:firstLine="0"/>
        <w:rPr>
          <w:iCs/>
        </w:rPr>
      </w:pPr>
      <w:r w:rsidRPr="00487887">
        <w:rPr>
          <w:iCs/>
        </w:rPr>
        <w:t>Zákon NR SR č. 448/2008 o sociálnych službách v znení neskorších predpisov (vrátane príloh)</w:t>
      </w:r>
    </w:p>
    <w:p w:rsidR="003D5643" w:rsidRDefault="003D5643" w:rsidP="00275D4B">
      <w:pPr>
        <w:spacing w:after="120" w:line="276" w:lineRule="auto"/>
        <w:ind w:left="0" w:firstLine="0"/>
        <w:rPr>
          <w:iCs/>
        </w:rPr>
      </w:pPr>
    </w:p>
    <w:sectPr w:rsidR="003D5643">
      <w:pgSz w:w="11906" w:h="16838"/>
      <w:pgMar w:top="1120" w:right="1413" w:bottom="154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7A0"/>
    <w:multiLevelType w:val="hybridMultilevel"/>
    <w:tmpl w:val="6ED20D3C"/>
    <w:lvl w:ilvl="0" w:tplc="0C4AD32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807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686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C07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EFB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E29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A18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EE9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C93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A4"/>
    <w:rsid w:val="000C0588"/>
    <w:rsid w:val="001B1061"/>
    <w:rsid w:val="001C24D3"/>
    <w:rsid w:val="0025526B"/>
    <w:rsid w:val="00275D4B"/>
    <w:rsid w:val="002C11D2"/>
    <w:rsid w:val="003D3199"/>
    <w:rsid w:val="003D5643"/>
    <w:rsid w:val="00487887"/>
    <w:rsid w:val="004D5CCB"/>
    <w:rsid w:val="0053269B"/>
    <w:rsid w:val="00536391"/>
    <w:rsid w:val="005770E3"/>
    <w:rsid w:val="005F1BA6"/>
    <w:rsid w:val="00622387"/>
    <w:rsid w:val="00635AB9"/>
    <w:rsid w:val="00667F13"/>
    <w:rsid w:val="00686665"/>
    <w:rsid w:val="006E0501"/>
    <w:rsid w:val="008631D1"/>
    <w:rsid w:val="00875D34"/>
    <w:rsid w:val="008A1AC6"/>
    <w:rsid w:val="008F2FAC"/>
    <w:rsid w:val="008F5FA4"/>
    <w:rsid w:val="00A55614"/>
    <w:rsid w:val="00B5498E"/>
    <w:rsid w:val="00B555FD"/>
    <w:rsid w:val="00B5664F"/>
    <w:rsid w:val="00BE4C6C"/>
    <w:rsid w:val="00CA1BC8"/>
    <w:rsid w:val="00CF15A8"/>
    <w:rsid w:val="00D674D3"/>
    <w:rsid w:val="00DE6295"/>
    <w:rsid w:val="00E2709A"/>
    <w:rsid w:val="00E27CA3"/>
    <w:rsid w:val="00EA15CD"/>
    <w:rsid w:val="00F169BF"/>
    <w:rsid w:val="00F24E5B"/>
    <w:rsid w:val="00F26DA9"/>
    <w:rsid w:val="00F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CE0D"/>
  <w15:docId w15:val="{606E74B5-6C1E-4BE5-A331-BC453D4D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" w:line="388" w:lineRule="auto"/>
      <w:ind w:left="718" w:hanging="3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5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B5664F"/>
    <w:pPr>
      <w:ind w:left="720"/>
      <w:contextualSpacing/>
    </w:pPr>
  </w:style>
  <w:style w:type="paragraph" w:customStyle="1" w:styleId="Style6">
    <w:name w:val="Style6"/>
    <w:basedOn w:val="Normlny"/>
    <w:uiPriority w:val="99"/>
    <w:rsid w:val="003D5643"/>
    <w:pPr>
      <w:widowControl w:val="0"/>
      <w:autoSpaceDE w:val="0"/>
      <w:autoSpaceDN w:val="0"/>
      <w:adjustRightInd w:val="0"/>
      <w:spacing w:after="0" w:line="317" w:lineRule="exact"/>
      <w:ind w:left="0" w:hanging="398"/>
      <w:jc w:val="left"/>
    </w:pPr>
    <w:rPr>
      <w:color w:val="auto"/>
      <w:szCs w:val="24"/>
    </w:rPr>
  </w:style>
  <w:style w:type="character" w:customStyle="1" w:styleId="FontStyle13">
    <w:name w:val="Font Style13"/>
    <w:uiPriority w:val="99"/>
    <w:rsid w:val="003D564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0C0588"/>
    <w:pPr>
      <w:widowControl w:val="0"/>
      <w:autoSpaceDE w:val="0"/>
      <w:autoSpaceDN w:val="0"/>
      <w:adjustRightInd w:val="0"/>
      <w:spacing w:after="0" w:line="317" w:lineRule="exact"/>
      <w:ind w:left="0" w:hanging="562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TÉZY K MAGISTERSKÝM ZÁVEREČNÝM SKÚŠKAM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TÉZY K MAGISTERSKÝM ZÁVEREČNÝM SKÚŠKAM</dc:title>
  <dc:creator>Užívateľ</dc:creator>
  <cp:lastModifiedBy>Užívateľ</cp:lastModifiedBy>
  <cp:revision>2</cp:revision>
  <cp:lastPrinted>2017-12-05T07:54:00Z</cp:lastPrinted>
  <dcterms:created xsi:type="dcterms:W3CDTF">2020-09-30T08:15:00Z</dcterms:created>
  <dcterms:modified xsi:type="dcterms:W3CDTF">2020-09-30T08:15:00Z</dcterms:modified>
</cp:coreProperties>
</file>