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31C28" w14:textId="4839F485" w:rsidR="008F31F4" w:rsidRDefault="00D41F28" w:rsidP="00885992">
      <w:pPr>
        <w:pStyle w:val="Nadpis1"/>
      </w:pPr>
      <w:r>
        <w:t>Sylaby z filozofie NRSP</w:t>
      </w:r>
    </w:p>
    <w:p w14:paraId="79374375" w14:textId="77777777" w:rsidR="00885992" w:rsidRPr="00885992" w:rsidRDefault="00885992" w:rsidP="00885992">
      <w:pPr>
        <w:pStyle w:val="Neodsaden"/>
      </w:pPr>
      <w:r w:rsidRPr="00885992">
        <w:t>Študijný program:</w:t>
      </w:r>
    </w:p>
    <w:p w14:paraId="10C05C53" w14:textId="3B139491" w:rsidR="00885992" w:rsidRPr="00885992" w:rsidRDefault="00885992" w:rsidP="00885992">
      <w:pPr>
        <w:ind w:left="709" w:firstLine="0"/>
      </w:pPr>
      <w:r w:rsidRPr="00885992">
        <w:t>NRSP - štúdium rodiny a sociálnej práce (Medziodborové štúdium, bakalársky I.)</w:t>
      </w:r>
    </w:p>
    <w:p w14:paraId="59147C21" w14:textId="77777777" w:rsidR="00885992" w:rsidRPr="00885992" w:rsidRDefault="00885992" w:rsidP="009B1068">
      <w:pPr>
        <w:pStyle w:val="Neodsaden"/>
      </w:pPr>
      <w:r w:rsidRPr="00885992">
        <w:t>Podmieňujúce predmety:</w:t>
      </w:r>
    </w:p>
    <w:p w14:paraId="159B2354" w14:textId="12762274" w:rsidR="00885992" w:rsidRPr="00885992" w:rsidRDefault="00885992" w:rsidP="00885992">
      <w:pPr>
        <w:ind w:left="709" w:firstLine="0"/>
      </w:pPr>
      <w:r w:rsidRPr="00885992">
        <w:t>Metafyzika, Filozofická antropológia, Filozofická etika, Bioetika</w:t>
      </w:r>
    </w:p>
    <w:p w14:paraId="2BDCAB10" w14:textId="77777777" w:rsidR="00885992" w:rsidRPr="00885992" w:rsidRDefault="00885992" w:rsidP="00885992">
      <w:pPr>
        <w:ind w:left="709" w:firstLine="0"/>
      </w:pPr>
    </w:p>
    <w:p w14:paraId="0E33C409" w14:textId="77777777" w:rsidR="009B1068" w:rsidRPr="00986B16" w:rsidRDefault="009B1068" w:rsidP="009B1068">
      <w:pPr>
        <w:pStyle w:val="slovanzoznam"/>
      </w:pPr>
      <w:r w:rsidRPr="00986B16">
        <w:t xml:space="preserve">Hlavné rozdiely medzi </w:t>
      </w:r>
      <w:proofErr w:type="spellStart"/>
      <w:r w:rsidRPr="00986B16">
        <w:t>esencialistickou</w:t>
      </w:r>
      <w:proofErr w:type="spellEnd"/>
      <w:r w:rsidRPr="00986B16">
        <w:t xml:space="preserve"> a existencialistickou koncepciou bytia.</w:t>
      </w:r>
    </w:p>
    <w:p w14:paraId="72F44038" w14:textId="77777777" w:rsidR="009B1068" w:rsidRPr="00986B16" w:rsidRDefault="009B1068" w:rsidP="009B1068">
      <w:pPr>
        <w:pStyle w:val="slovanzoznam"/>
      </w:pPr>
      <w:r w:rsidRPr="00986B16">
        <w:t>Transcendentálne vlastnosti a zásady bytia.</w:t>
      </w:r>
    </w:p>
    <w:p w14:paraId="1F5091F7" w14:textId="4B2D8048" w:rsidR="009B1068" w:rsidRPr="00986B16" w:rsidRDefault="009B1068" w:rsidP="009B1068">
      <w:pPr>
        <w:pStyle w:val="slovanzoznam"/>
      </w:pPr>
      <w:proofErr w:type="spellStart"/>
      <w:r w:rsidRPr="00986B16">
        <w:t>Subštrukturálne</w:t>
      </w:r>
      <w:proofErr w:type="spellEnd"/>
      <w:r w:rsidRPr="00986B16">
        <w:t xml:space="preserve"> elementy bytia.</w:t>
      </w:r>
    </w:p>
    <w:p w14:paraId="70FC80AD" w14:textId="14263473" w:rsidR="009B1068" w:rsidRPr="00986B16" w:rsidRDefault="009B1068" w:rsidP="009B1068">
      <w:pPr>
        <w:pStyle w:val="slovanzoznam"/>
      </w:pPr>
      <w:proofErr w:type="spellStart"/>
      <w:r w:rsidRPr="00986B16">
        <w:t>Zapríčinenosť</w:t>
      </w:r>
      <w:proofErr w:type="spellEnd"/>
      <w:r w:rsidRPr="00986B16">
        <w:t xml:space="preserve"> bytí.</w:t>
      </w:r>
    </w:p>
    <w:p w14:paraId="22D9BC01" w14:textId="0E866821" w:rsidR="009B1068" w:rsidRPr="00986B16" w:rsidRDefault="009B1068" w:rsidP="009B1068">
      <w:pPr>
        <w:pStyle w:val="slovanzoznam"/>
      </w:pPr>
      <w:r w:rsidRPr="00986B16">
        <w:t>Ľudská osoba</w:t>
      </w:r>
      <w:r w:rsidR="00986B16" w:rsidRPr="00986B16">
        <w:t xml:space="preserve"> </w:t>
      </w:r>
      <w:r w:rsidRPr="00986B16">
        <w:t>a jej atribúty</w:t>
      </w:r>
      <w:r w:rsidR="00986B16" w:rsidRPr="00986B16">
        <w:t>.</w:t>
      </w:r>
    </w:p>
    <w:p w14:paraId="0EEA4A0A" w14:textId="555566EF" w:rsidR="009B1068" w:rsidRPr="00986B16" w:rsidRDefault="009B1068" w:rsidP="009B1068">
      <w:pPr>
        <w:pStyle w:val="slovanzoznam"/>
      </w:pPr>
      <w:r w:rsidRPr="00986B16">
        <w:t>Ľudské telo</w:t>
      </w:r>
      <w:r w:rsidR="008F6B98" w:rsidRPr="00986B16">
        <w:t xml:space="preserve"> a</w:t>
      </w:r>
      <w:r w:rsidRPr="00986B16">
        <w:t xml:space="preserve"> interpretácie telesnosti.</w:t>
      </w:r>
    </w:p>
    <w:p w14:paraId="5EADF054" w14:textId="72922482" w:rsidR="009B1068" w:rsidRPr="00986B16" w:rsidRDefault="009B1068" w:rsidP="009B1068">
      <w:pPr>
        <w:pStyle w:val="slovanzoznam"/>
      </w:pPr>
      <w:r w:rsidRPr="00986B16">
        <w:t>Ľudská duša</w:t>
      </w:r>
      <w:r w:rsidR="008F6B98" w:rsidRPr="00986B16">
        <w:t xml:space="preserve"> a jej </w:t>
      </w:r>
      <w:r w:rsidRPr="00986B16">
        <w:t>atribúty.</w:t>
      </w:r>
    </w:p>
    <w:p w14:paraId="0B187077" w14:textId="36FF983E" w:rsidR="009B1068" w:rsidRPr="00986B16" w:rsidRDefault="009B1068" w:rsidP="009B1068">
      <w:pPr>
        <w:pStyle w:val="slovanzoznam"/>
      </w:pPr>
      <w:r w:rsidRPr="00986B16">
        <w:t>Ľudská činnosť</w:t>
      </w:r>
      <w:r w:rsidR="008F6B98" w:rsidRPr="00986B16">
        <w:t xml:space="preserve"> </w:t>
      </w:r>
      <w:r w:rsidRPr="00986B16">
        <w:t>a</w:t>
      </w:r>
      <w:r w:rsidR="00986B16" w:rsidRPr="00986B16">
        <w:t> </w:t>
      </w:r>
      <w:r w:rsidRPr="00986B16">
        <w:t>sloboda</w:t>
      </w:r>
      <w:r w:rsidR="00986B16" w:rsidRPr="00986B16">
        <w:t>.</w:t>
      </w:r>
    </w:p>
    <w:p w14:paraId="439F49B7" w14:textId="21E7A05E" w:rsidR="009B1068" w:rsidRPr="00986B16" w:rsidRDefault="009B1068" w:rsidP="009B1068">
      <w:pPr>
        <w:pStyle w:val="slovanzoznam"/>
      </w:pPr>
      <w:r w:rsidRPr="00986B16">
        <w:t>Transcendencia človeka a jeho otvorenosť</w:t>
      </w:r>
      <w:r w:rsidR="00986B16" w:rsidRPr="00986B16">
        <w:t>.</w:t>
      </w:r>
    </w:p>
    <w:p w14:paraId="50DBCC11" w14:textId="0BFB4861" w:rsidR="009B1068" w:rsidRPr="00986B16" w:rsidRDefault="009B1068" w:rsidP="009B1068">
      <w:pPr>
        <w:pStyle w:val="slovanzoznam"/>
      </w:pPr>
      <w:r w:rsidRPr="00986B16">
        <w:t>Ľudský život a človek v perspektíve smrti</w:t>
      </w:r>
      <w:r w:rsidR="00986B16" w:rsidRPr="00986B16">
        <w:t>.</w:t>
      </w:r>
    </w:p>
    <w:p w14:paraId="16F81C5F" w14:textId="47B2851C" w:rsidR="009B1068" w:rsidRPr="00986B16" w:rsidRDefault="009B1068" w:rsidP="009B1068">
      <w:pPr>
        <w:pStyle w:val="slovanzoznam"/>
      </w:pPr>
      <w:r w:rsidRPr="00986B16">
        <w:t>Ľudský skutok: rozdelenie ohraničenie dobrovoľnosti, morálna špecifikácia.</w:t>
      </w:r>
    </w:p>
    <w:p w14:paraId="47651A6A" w14:textId="26A9622F" w:rsidR="009B1068" w:rsidRPr="00986B16" w:rsidRDefault="009B1068" w:rsidP="009B1068">
      <w:pPr>
        <w:pStyle w:val="slovanzoznam"/>
      </w:pPr>
      <w:r w:rsidRPr="00986B16">
        <w:t>Cieľ a morálne dobro.</w:t>
      </w:r>
    </w:p>
    <w:p w14:paraId="0CB32D4D" w14:textId="4B2864D6" w:rsidR="009B1068" w:rsidRPr="00986B16" w:rsidRDefault="009B1068" w:rsidP="009B1068">
      <w:pPr>
        <w:pStyle w:val="slovanzoznam"/>
      </w:pPr>
      <w:r w:rsidRPr="00986B16">
        <w:t>Zodpovednosť a svedomie.</w:t>
      </w:r>
    </w:p>
    <w:p w14:paraId="50DD9FD0" w14:textId="740413D6" w:rsidR="009B1068" w:rsidRPr="00986B16" w:rsidRDefault="009B1068" w:rsidP="009B1068">
      <w:pPr>
        <w:pStyle w:val="slovanzoznam"/>
      </w:pPr>
      <w:r w:rsidRPr="00986B16">
        <w:t>Čnosti</w:t>
      </w:r>
      <w:r w:rsidR="00986B16" w:rsidRPr="00986B16">
        <w:t>.</w:t>
      </w:r>
    </w:p>
    <w:p w14:paraId="09172D32" w14:textId="5B79E1CA" w:rsidR="009B1068" w:rsidRPr="00986B16" w:rsidRDefault="009B1068" w:rsidP="009B1068">
      <w:pPr>
        <w:pStyle w:val="slovanzoznam"/>
      </w:pPr>
      <w:r w:rsidRPr="00986B16">
        <w:t>(Bio)etické modely a ich rôznorodosť</w:t>
      </w:r>
      <w:r w:rsidR="00986B16" w:rsidRPr="00986B16">
        <w:t>.</w:t>
      </w:r>
      <w:r w:rsidRPr="00986B16">
        <w:t xml:space="preserve"> </w:t>
      </w:r>
    </w:p>
    <w:p w14:paraId="592D90B5" w14:textId="100D57DE" w:rsidR="009B1068" w:rsidRPr="00986B16" w:rsidRDefault="009B1068" w:rsidP="009B1068">
      <w:pPr>
        <w:pStyle w:val="slovanzoznam"/>
      </w:pPr>
      <w:r w:rsidRPr="00986B16">
        <w:t>Život a etika – bio-etika: úloha bioetiky vo vzťahu k</w:t>
      </w:r>
      <w:r w:rsidR="00860462" w:rsidRPr="00986B16">
        <w:t> </w:t>
      </w:r>
      <w:r w:rsidRPr="00986B16">
        <w:t>životu</w:t>
      </w:r>
      <w:r w:rsidR="00860462" w:rsidRPr="00986B16">
        <w:t>.</w:t>
      </w:r>
    </w:p>
    <w:p w14:paraId="44155CC6" w14:textId="12E8474D" w:rsidR="009B1068" w:rsidRPr="00986B16" w:rsidRDefault="009B1068" w:rsidP="009B1068">
      <w:pPr>
        <w:pStyle w:val="slovanzoznam"/>
      </w:pPr>
      <w:r w:rsidRPr="00986B16">
        <w:t xml:space="preserve">Človek – telo </w:t>
      </w:r>
      <w:r w:rsidR="00986B16" w:rsidRPr="00986B16">
        <w:t>–</w:t>
      </w:r>
      <w:r w:rsidRPr="00986B16">
        <w:t xml:space="preserve"> osoba</w:t>
      </w:r>
      <w:r w:rsidR="00986B16" w:rsidRPr="00986B16">
        <w:t>.</w:t>
      </w:r>
    </w:p>
    <w:p w14:paraId="0294FCCA" w14:textId="4CF4E579" w:rsidR="009B1068" w:rsidRPr="00986B16" w:rsidRDefault="00986B16" w:rsidP="009B1068">
      <w:pPr>
        <w:pStyle w:val="slovanzoznam"/>
      </w:pPr>
      <w:r w:rsidRPr="00986B16">
        <w:t>Z</w:t>
      </w:r>
      <w:r w:rsidR="009B1068" w:rsidRPr="00986B16">
        <w:t>ákladné princípy v bioetike.</w:t>
      </w:r>
    </w:p>
    <w:sectPr w:rsidR="009B1068" w:rsidRPr="0098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B12E5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E47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CEB3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42A5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88B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52DB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222D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D646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4AE4D2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065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92"/>
    <w:rsid w:val="00860462"/>
    <w:rsid w:val="00885992"/>
    <w:rsid w:val="008F31F4"/>
    <w:rsid w:val="008F6B98"/>
    <w:rsid w:val="00986B16"/>
    <w:rsid w:val="009B1068"/>
    <w:rsid w:val="00D30D6A"/>
    <w:rsid w:val="00D4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40E4"/>
  <w15:chartTrackingRefBased/>
  <w15:docId w15:val="{FAAA235D-CBD8-44AE-9726-0A28C64E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992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885992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85992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character" w:styleId="Vrazn">
    <w:name w:val="Strong"/>
    <w:basedOn w:val="Predvolenpsmoodseku"/>
    <w:uiPriority w:val="22"/>
    <w:qFormat/>
    <w:rsid w:val="00885992"/>
    <w:rPr>
      <w:b/>
      <w:bCs/>
    </w:rPr>
  </w:style>
  <w:style w:type="paragraph" w:customStyle="1" w:styleId="Neodsaden">
    <w:name w:val="Neodsadený"/>
    <w:basedOn w:val="Normlny"/>
    <w:qFormat/>
    <w:rsid w:val="00860462"/>
    <w:pPr>
      <w:ind w:firstLine="0"/>
    </w:pPr>
    <w:rPr>
      <w:b/>
    </w:rPr>
  </w:style>
  <w:style w:type="paragraph" w:styleId="slovanzoznam2">
    <w:name w:val="List Number 2"/>
    <w:basedOn w:val="Normlny"/>
    <w:uiPriority w:val="99"/>
    <w:unhideWhenUsed/>
    <w:qFormat/>
    <w:rsid w:val="009B1068"/>
    <w:pPr>
      <w:tabs>
        <w:tab w:val="num" w:pos="643"/>
      </w:tabs>
      <w:spacing w:line="240" w:lineRule="auto"/>
      <w:ind w:left="357" w:hanging="357"/>
      <w:contextualSpacing/>
    </w:pPr>
    <w:rPr>
      <w:rFonts w:cs="Times New Roman"/>
      <w:szCs w:val="24"/>
      <w:lang w:val="en-US"/>
    </w:rPr>
  </w:style>
  <w:style w:type="paragraph" w:styleId="slovanzoznam">
    <w:name w:val="List Number"/>
    <w:basedOn w:val="Normlny"/>
    <w:uiPriority w:val="99"/>
    <w:unhideWhenUsed/>
    <w:rsid w:val="009B106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 Degro</dc:creator>
  <cp:keywords/>
  <dc:description/>
  <cp:lastModifiedBy>Alžbeta Selepová</cp:lastModifiedBy>
  <cp:revision>3</cp:revision>
  <dcterms:created xsi:type="dcterms:W3CDTF">2020-11-30T14:07:00Z</dcterms:created>
  <dcterms:modified xsi:type="dcterms:W3CDTF">2020-12-01T14:03:00Z</dcterms:modified>
</cp:coreProperties>
</file>