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BA5F" w14:textId="77777777" w:rsidR="0053447E" w:rsidRPr="00632D98" w:rsidRDefault="0053447E" w:rsidP="0053447E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44"/>
          <w:szCs w:val="28"/>
        </w:rPr>
      </w:pPr>
      <w:r w:rsidRPr="00632D98">
        <w:rPr>
          <w:rFonts w:ascii="Georgia" w:hAnsi="Georgia"/>
          <w:b/>
          <w:bCs/>
          <w:color w:val="auto"/>
          <w:sz w:val="44"/>
          <w:szCs w:val="28"/>
        </w:rPr>
        <w:t>Prihláška</w:t>
      </w:r>
    </w:p>
    <w:p w14:paraId="4720A341" w14:textId="77777777" w:rsidR="0053447E" w:rsidRPr="00632D98" w:rsidRDefault="0053447E" w:rsidP="0053447E">
      <w:pPr>
        <w:pStyle w:val="Default"/>
        <w:spacing w:line="360" w:lineRule="auto"/>
        <w:jc w:val="center"/>
        <w:rPr>
          <w:rFonts w:ascii="Georgia" w:hAnsi="Georgia"/>
          <w:color w:val="auto"/>
          <w:sz w:val="28"/>
          <w:szCs w:val="28"/>
        </w:rPr>
      </w:pPr>
      <w:r w:rsidRPr="00632D98">
        <w:rPr>
          <w:rFonts w:ascii="Georgia" w:hAnsi="Georgia"/>
          <w:color w:val="auto"/>
          <w:sz w:val="28"/>
          <w:szCs w:val="28"/>
        </w:rPr>
        <w:t xml:space="preserve">na </w:t>
      </w:r>
      <w:r w:rsidR="00F76E58" w:rsidRPr="00632D98">
        <w:rPr>
          <w:rFonts w:ascii="Georgia" w:hAnsi="Georgia"/>
          <w:color w:val="auto"/>
          <w:sz w:val="28"/>
          <w:szCs w:val="28"/>
        </w:rPr>
        <w:t xml:space="preserve">medzinárodnú </w:t>
      </w:r>
      <w:r w:rsidRPr="00632D98">
        <w:rPr>
          <w:rFonts w:ascii="Georgia" w:hAnsi="Georgia"/>
          <w:color w:val="auto"/>
          <w:sz w:val="28"/>
          <w:szCs w:val="28"/>
        </w:rPr>
        <w:t xml:space="preserve">vedeckú konferenciu </w:t>
      </w:r>
    </w:p>
    <w:p w14:paraId="4A23DF29" w14:textId="77777777" w:rsidR="00F76E58" w:rsidRPr="00632D98" w:rsidRDefault="00F76E58" w:rsidP="0053447E">
      <w:pPr>
        <w:pStyle w:val="Default"/>
        <w:spacing w:line="360" w:lineRule="auto"/>
        <w:jc w:val="center"/>
        <w:rPr>
          <w:rFonts w:ascii="Georgia" w:hAnsi="Georgia"/>
          <w:b/>
          <w:bCs/>
          <w:i/>
          <w:iCs/>
          <w:color w:val="auto"/>
          <w:sz w:val="28"/>
          <w:szCs w:val="28"/>
        </w:rPr>
      </w:pPr>
    </w:p>
    <w:p w14:paraId="5D350CF9" w14:textId="244BC3CF" w:rsidR="0053447E" w:rsidRPr="00632D98" w:rsidRDefault="0053447E" w:rsidP="0053447E">
      <w:pPr>
        <w:pStyle w:val="Default"/>
        <w:spacing w:line="360" w:lineRule="auto"/>
        <w:jc w:val="center"/>
        <w:rPr>
          <w:rFonts w:ascii="Georgia" w:hAnsi="Georgia"/>
          <w:color w:val="auto"/>
          <w:sz w:val="52"/>
          <w:szCs w:val="52"/>
        </w:rPr>
      </w:pPr>
      <w:r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>„</w:t>
      </w:r>
      <w:proofErr w:type="spellStart"/>
      <w:r w:rsidR="007B5773"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>Religio</w:t>
      </w:r>
      <w:proofErr w:type="spellEnd"/>
      <w:r w:rsidR="007B5773"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 xml:space="preserve"> et </w:t>
      </w:r>
      <w:proofErr w:type="spellStart"/>
      <w:r w:rsidR="007B5773"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>Societas</w:t>
      </w:r>
      <w:proofErr w:type="spellEnd"/>
      <w:r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 xml:space="preserve"> </w:t>
      </w:r>
      <w:r w:rsidR="00603DA0"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>V</w:t>
      </w:r>
      <w:r w:rsidR="00090B14">
        <w:rPr>
          <w:rFonts w:ascii="Georgia" w:hAnsi="Georgia"/>
          <w:b/>
          <w:bCs/>
          <w:i/>
          <w:iCs/>
          <w:color w:val="auto"/>
          <w:sz w:val="52"/>
          <w:szCs w:val="52"/>
        </w:rPr>
        <w:t>I</w:t>
      </w:r>
      <w:r w:rsidR="0048403A">
        <w:rPr>
          <w:rFonts w:ascii="Georgia" w:hAnsi="Georgia"/>
          <w:b/>
          <w:bCs/>
          <w:i/>
          <w:iCs/>
          <w:color w:val="auto"/>
          <w:sz w:val="52"/>
          <w:szCs w:val="52"/>
        </w:rPr>
        <w:t>I</w:t>
      </w:r>
      <w:r w:rsidRPr="00632D98">
        <w:rPr>
          <w:rFonts w:ascii="Georgia" w:hAnsi="Georgia"/>
          <w:b/>
          <w:bCs/>
          <w:i/>
          <w:iCs/>
          <w:color w:val="auto"/>
          <w:sz w:val="52"/>
          <w:szCs w:val="52"/>
        </w:rPr>
        <w:t>.“,</w:t>
      </w:r>
    </w:p>
    <w:p w14:paraId="573F8792" w14:textId="77777777" w:rsidR="00F76E58" w:rsidRPr="00632D98" w:rsidRDefault="00F76E58" w:rsidP="00F76E58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28"/>
          <w:szCs w:val="28"/>
        </w:rPr>
      </w:pPr>
    </w:p>
    <w:p w14:paraId="3B40C115" w14:textId="0084F1BB" w:rsidR="00F76E58" w:rsidRPr="00632D98" w:rsidRDefault="006260AA" w:rsidP="00F76E58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28"/>
          <w:szCs w:val="28"/>
        </w:rPr>
      </w:pPr>
      <w:r>
        <w:rPr>
          <w:rFonts w:ascii="Georgia" w:hAnsi="Georgia"/>
          <w:b/>
          <w:bCs/>
          <w:color w:val="auto"/>
          <w:sz w:val="28"/>
          <w:szCs w:val="28"/>
        </w:rPr>
        <w:t xml:space="preserve">ktorá sa </w:t>
      </w:r>
      <w:r w:rsidR="00090B14">
        <w:rPr>
          <w:rFonts w:ascii="Georgia" w:hAnsi="Georgia"/>
          <w:b/>
          <w:bCs/>
          <w:color w:val="auto"/>
          <w:sz w:val="28"/>
          <w:szCs w:val="28"/>
        </w:rPr>
        <w:t xml:space="preserve">on-line </w:t>
      </w:r>
      <w:r>
        <w:rPr>
          <w:rFonts w:ascii="Georgia" w:hAnsi="Georgia"/>
          <w:b/>
          <w:bCs/>
          <w:color w:val="auto"/>
          <w:sz w:val="28"/>
          <w:szCs w:val="28"/>
        </w:rPr>
        <w:t>uskutoční dňa</w:t>
      </w:r>
      <w:r w:rsidR="0048403A">
        <w:rPr>
          <w:rFonts w:ascii="Georgia" w:hAnsi="Georgia"/>
          <w:b/>
          <w:bCs/>
          <w:color w:val="auto"/>
          <w:sz w:val="28"/>
          <w:szCs w:val="28"/>
        </w:rPr>
        <w:t xml:space="preserve"> </w:t>
      </w:r>
      <w:r>
        <w:rPr>
          <w:rFonts w:ascii="Georgia" w:hAnsi="Georgia"/>
          <w:b/>
          <w:bCs/>
          <w:color w:val="auto"/>
          <w:sz w:val="28"/>
          <w:szCs w:val="28"/>
        </w:rPr>
        <w:t>2</w:t>
      </w:r>
      <w:r w:rsidR="0048403A">
        <w:rPr>
          <w:rFonts w:ascii="Georgia" w:hAnsi="Georgia"/>
          <w:b/>
          <w:bCs/>
          <w:color w:val="auto"/>
          <w:sz w:val="28"/>
          <w:szCs w:val="28"/>
        </w:rPr>
        <w:t>4</w:t>
      </w:r>
      <w:r w:rsidR="00F76E58" w:rsidRPr="00632D98">
        <w:rPr>
          <w:rFonts w:ascii="Georgia" w:hAnsi="Georgia"/>
          <w:b/>
          <w:bCs/>
          <w:color w:val="auto"/>
          <w:sz w:val="28"/>
          <w:szCs w:val="28"/>
        </w:rPr>
        <w:t>. marca 20</w:t>
      </w:r>
      <w:r>
        <w:rPr>
          <w:rFonts w:ascii="Georgia" w:hAnsi="Georgia"/>
          <w:b/>
          <w:bCs/>
          <w:color w:val="auto"/>
          <w:sz w:val="28"/>
          <w:szCs w:val="28"/>
        </w:rPr>
        <w:t>2</w:t>
      </w:r>
      <w:r w:rsidR="0048403A">
        <w:rPr>
          <w:rFonts w:ascii="Georgia" w:hAnsi="Georgia"/>
          <w:b/>
          <w:bCs/>
          <w:color w:val="auto"/>
          <w:sz w:val="28"/>
          <w:szCs w:val="28"/>
        </w:rPr>
        <w:t>2</w:t>
      </w:r>
      <w:r w:rsidR="00965124">
        <w:rPr>
          <w:rFonts w:ascii="Georgia" w:hAnsi="Georgia"/>
          <w:b/>
          <w:bCs/>
          <w:color w:val="auto"/>
          <w:sz w:val="28"/>
          <w:szCs w:val="28"/>
        </w:rPr>
        <w:t xml:space="preserve"> o 9:</w:t>
      </w:r>
      <w:r w:rsidR="00090B14">
        <w:rPr>
          <w:rFonts w:ascii="Georgia" w:hAnsi="Georgia"/>
          <w:b/>
          <w:bCs/>
          <w:color w:val="auto"/>
          <w:sz w:val="28"/>
          <w:szCs w:val="28"/>
        </w:rPr>
        <w:t>0</w:t>
      </w:r>
      <w:r w:rsidR="00965124">
        <w:rPr>
          <w:rFonts w:ascii="Georgia" w:hAnsi="Georgia"/>
          <w:b/>
          <w:bCs/>
          <w:color w:val="auto"/>
          <w:sz w:val="28"/>
          <w:szCs w:val="28"/>
        </w:rPr>
        <w:t>0</w:t>
      </w:r>
      <w:r w:rsidR="00090B14">
        <w:rPr>
          <w:rFonts w:ascii="Georgia" w:hAnsi="Georgia"/>
          <w:b/>
          <w:bCs/>
          <w:color w:val="auto"/>
          <w:sz w:val="28"/>
          <w:szCs w:val="28"/>
        </w:rPr>
        <w:t>.</w:t>
      </w:r>
    </w:p>
    <w:p w14:paraId="3E3C22B0" w14:textId="77777777" w:rsidR="0053447E" w:rsidRPr="00632D98" w:rsidRDefault="0053447E" w:rsidP="0053447E">
      <w:pPr>
        <w:pStyle w:val="Default"/>
        <w:spacing w:line="360" w:lineRule="auto"/>
        <w:jc w:val="center"/>
        <w:rPr>
          <w:rFonts w:ascii="Georgia" w:hAnsi="Georgia"/>
          <w:b/>
          <w:bCs/>
          <w:color w:val="auto"/>
          <w:sz w:val="28"/>
          <w:szCs w:val="28"/>
        </w:rPr>
      </w:pPr>
    </w:p>
    <w:p w14:paraId="2C3D8AC6" w14:textId="77777777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i/>
          <w:iCs/>
          <w:color w:val="auto"/>
          <w:sz w:val="28"/>
          <w:szCs w:val="28"/>
        </w:rPr>
      </w:pPr>
    </w:p>
    <w:p w14:paraId="6AA22155" w14:textId="77777777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color w:val="auto"/>
          <w:sz w:val="28"/>
          <w:szCs w:val="28"/>
        </w:rPr>
      </w:pPr>
      <w:r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Priezvisko, meno, tituly: </w:t>
      </w:r>
    </w:p>
    <w:p w14:paraId="612AA1A3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i/>
          <w:iCs/>
          <w:color w:val="auto"/>
          <w:sz w:val="28"/>
          <w:szCs w:val="28"/>
        </w:rPr>
      </w:pPr>
    </w:p>
    <w:p w14:paraId="68E59CC8" w14:textId="073A430B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color w:val="auto"/>
          <w:sz w:val="28"/>
          <w:szCs w:val="28"/>
        </w:rPr>
      </w:pPr>
      <w:r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Pracovisko (univerzita, fakulta, inštitút, katedra): </w:t>
      </w:r>
    </w:p>
    <w:p w14:paraId="632CC6A3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i/>
          <w:iCs/>
          <w:color w:val="auto"/>
          <w:sz w:val="28"/>
          <w:szCs w:val="28"/>
        </w:rPr>
      </w:pPr>
    </w:p>
    <w:p w14:paraId="4BBC9BDE" w14:textId="3B87C8BD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color w:val="auto"/>
          <w:sz w:val="28"/>
          <w:szCs w:val="28"/>
        </w:rPr>
      </w:pPr>
      <w:r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Adresa pracoviska: </w:t>
      </w:r>
    </w:p>
    <w:p w14:paraId="27875F9A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i/>
          <w:iCs/>
          <w:color w:val="auto"/>
          <w:sz w:val="28"/>
          <w:szCs w:val="28"/>
        </w:rPr>
      </w:pPr>
    </w:p>
    <w:p w14:paraId="1DB46D1E" w14:textId="47CD3C19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color w:val="auto"/>
          <w:sz w:val="28"/>
          <w:szCs w:val="28"/>
        </w:rPr>
      </w:pPr>
      <w:r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Telefón: </w:t>
      </w:r>
    </w:p>
    <w:p w14:paraId="2731A7EF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i/>
          <w:iCs/>
          <w:color w:val="auto"/>
          <w:sz w:val="28"/>
          <w:szCs w:val="28"/>
        </w:rPr>
      </w:pPr>
    </w:p>
    <w:p w14:paraId="2DCAC6BB" w14:textId="0F6B6C97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color w:val="auto"/>
          <w:sz w:val="28"/>
          <w:szCs w:val="28"/>
        </w:rPr>
      </w:pPr>
      <w:r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E-mail: </w:t>
      </w:r>
    </w:p>
    <w:p w14:paraId="3C5CEC2C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bCs/>
          <w:i/>
          <w:color w:val="auto"/>
          <w:sz w:val="28"/>
          <w:szCs w:val="28"/>
        </w:rPr>
      </w:pPr>
    </w:p>
    <w:p w14:paraId="5736BB90" w14:textId="370455D0" w:rsidR="0053447E" w:rsidRPr="00632D98" w:rsidRDefault="0053447E" w:rsidP="0053447E">
      <w:pPr>
        <w:pStyle w:val="Default"/>
        <w:spacing w:line="360" w:lineRule="auto"/>
        <w:jc w:val="both"/>
        <w:rPr>
          <w:rFonts w:ascii="Georgia" w:hAnsi="Georgia"/>
          <w:b/>
          <w:bCs/>
          <w:i/>
          <w:color w:val="auto"/>
          <w:sz w:val="28"/>
          <w:szCs w:val="28"/>
        </w:rPr>
      </w:pPr>
      <w:r w:rsidRPr="00632D98">
        <w:rPr>
          <w:rFonts w:ascii="Georgia" w:hAnsi="Georgia"/>
          <w:b/>
          <w:bCs/>
          <w:i/>
          <w:color w:val="auto"/>
          <w:sz w:val="28"/>
          <w:szCs w:val="28"/>
        </w:rPr>
        <w:t xml:space="preserve">Názov príspevku: </w:t>
      </w:r>
    </w:p>
    <w:p w14:paraId="65E65853" w14:textId="77777777" w:rsidR="0048403A" w:rsidRDefault="0048403A" w:rsidP="0041236B">
      <w:pPr>
        <w:pStyle w:val="Default"/>
        <w:spacing w:line="360" w:lineRule="auto"/>
        <w:jc w:val="both"/>
        <w:rPr>
          <w:rFonts w:ascii="Georgia" w:hAnsi="Georgia"/>
          <w:b/>
          <w:bCs/>
          <w:i/>
          <w:color w:val="auto"/>
          <w:sz w:val="28"/>
          <w:szCs w:val="28"/>
        </w:rPr>
      </w:pPr>
    </w:p>
    <w:p w14:paraId="69C67607" w14:textId="53DD2521" w:rsidR="0041236B" w:rsidRPr="00632D98" w:rsidRDefault="005D5164" w:rsidP="0041236B">
      <w:pPr>
        <w:pStyle w:val="Default"/>
        <w:spacing w:line="360" w:lineRule="auto"/>
        <w:jc w:val="both"/>
        <w:rPr>
          <w:rFonts w:ascii="Georgia" w:hAnsi="Georgia"/>
          <w:i/>
          <w:color w:val="auto"/>
          <w:sz w:val="28"/>
          <w:szCs w:val="28"/>
        </w:rPr>
      </w:pPr>
      <w:r>
        <w:rPr>
          <w:rFonts w:ascii="Georgia" w:hAnsi="Georgia"/>
          <w:b/>
          <w:bCs/>
          <w:i/>
          <w:color w:val="auto"/>
          <w:sz w:val="28"/>
          <w:szCs w:val="28"/>
        </w:rPr>
        <w:t>Kľúčové slová</w:t>
      </w:r>
      <w:r w:rsidR="0041236B" w:rsidRPr="00632D98">
        <w:rPr>
          <w:rFonts w:ascii="Georgia" w:hAnsi="Georgia"/>
          <w:b/>
          <w:bCs/>
          <w:i/>
          <w:color w:val="auto"/>
          <w:sz w:val="28"/>
          <w:szCs w:val="28"/>
        </w:rPr>
        <w:t xml:space="preserve">: </w:t>
      </w:r>
    </w:p>
    <w:p w14:paraId="6FA0A133" w14:textId="77777777" w:rsidR="0048403A" w:rsidRDefault="0048403A" w:rsidP="0053447E">
      <w:pPr>
        <w:pStyle w:val="Default"/>
        <w:spacing w:line="360" w:lineRule="auto"/>
        <w:jc w:val="both"/>
        <w:rPr>
          <w:rFonts w:ascii="Georgia" w:hAnsi="Georgia"/>
          <w:b/>
          <w:bCs/>
          <w:i/>
          <w:color w:val="auto"/>
          <w:sz w:val="28"/>
          <w:szCs w:val="28"/>
        </w:rPr>
      </w:pPr>
    </w:p>
    <w:p w14:paraId="7DAAC7E6" w14:textId="50D75339" w:rsidR="0053447E" w:rsidRPr="00632D98" w:rsidRDefault="00F76E58" w:rsidP="0053447E">
      <w:pPr>
        <w:pStyle w:val="Default"/>
        <w:spacing w:line="360" w:lineRule="auto"/>
        <w:jc w:val="both"/>
        <w:rPr>
          <w:rFonts w:ascii="Georgia" w:hAnsi="Georgia"/>
          <w:i/>
          <w:color w:val="auto"/>
          <w:sz w:val="28"/>
          <w:szCs w:val="28"/>
        </w:rPr>
      </w:pPr>
      <w:r w:rsidRPr="00632D98">
        <w:rPr>
          <w:rFonts w:ascii="Georgia" w:hAnsi="Georgia"/>
          <w:b/>
          <w:bCs/>
          <w:i/>
          <w:color w:val="auto"/>
          <w:sz w:val="28"/>
          <w:szCs w:val="28"/>
        </w:rPr>
        <w:t xml:space="preserve">Abstrakt: </w:t>
      </w:r>
      <w:r w:rsidR="0053447E" w:rsidRPr="00632D98">
        <w:rPr>
          <w:rFonts w:ascii="Georgia" w:hAnsi="Georgia"/>
          <w:b/>
          <w:i/>
          <w:iCs/>
          <w:color w:val="auto"/>
          <w:sz w:val="28"/>
          <w:szCs w:val="28"/>
        </w:rPr>
        <w:t xml:space="preserve"> </w:t>
      </w:r>
    </w:p>
    <w:p w14:paraId="1BC3CF33" w14:textId="77777777" w:rsidR="0053447E" w:rsidRPr="00632D98" w:rsidRDefault="0053447E" w:rsidP="0053447E">
      <w:pPr>
        <w:tabs>
          <w:tab w:val="left" w:pos="1418"/>
        </w:tabs>
        <w:spacing w:after="240" w:line="360" w:lineRule="auto"/>
        <w:jc w:val="both"/>
        <w:rPr>
          <w:rFonts w:ascii="Georgia" w:hAnsi="Georgia"/>
          <w:i/>
          <w:iCs/>
          <w:sz w:val="28"/>
          <w:szCs w:val="28"/>
        </w:rPr>
      </w:pPr>
    </w:p>
    <w:p w14:paraId="41F088C1" w14:textId="77777777" w:rsidR="0053447E" w:rsidRPr="00632D98" w:rsidRDefault="0053447E" w:rsidP="0053447E">
      <w:pPr>
        <w:tabs>
          <w:tab w:val="left" w:pos="1418"/>
        </w:tabs>
        <w:spacing w:after="240" w:line="360" w:lineRule="auto"/>
        <w:jc w:val="both"/>
        <w:rPr>
          <w:rFonts w:ascii="Georgia" w:hAnsi="Georgia"/>
          <w:i/>
          <w:iCs/>
          <w:sz w:val="28"/>
          <w:szCs w:val="28"/>
        </w:rPr>
      </w:pPr>
    </w:p>
    <w:p w14:paraId="1BE529EA" w14:textId="77777777" w:rsidR="0048403A" w:rsidRDefault="0048403A" w:rsidP="00F76E58">
      <w:pPr>
        <w:tabs>
          <w:tab w:val="left" w:pos="1418"/>
        </w:tabs>
        <w:spacing w:after="240" w:line="360" w:lineRule="auto"/>
        <w:jc w:val="both"/>
        <w:rPr>
          <w:rFonts w:ascii="Georgia" w:hAnsi="Georgia"/>
          <w:b/>
          <w:i/>
          <w:iCs/>
          <w:sz w:val="28"/>
          <w:szCs w:val="28"/>
        </w:rPr>
      </w:pPr>
    </w:p>
    <w:p w14:paraId="6F69F471" w14:textId="3EE2BFCE" w:rsidR="00344826" w:rsidRPr="00632D98" w:rsidRDefault="0041236B" w:rsidP="00F76E58">
      <w:pPr>
        <w:tabs>
          <w:tab w:val="left" w:pos="1418"/>
        </w:tabs>
        <w:spacing w:after="240" w:line="360" w:lineRule="auto"/>
        <w:jc w:val="both"/>
        <w:rPr>
          <w:rFonts w:ascii="Georgia" w:hAnsi="Georgia"/>
        </w:rPr>
      </w:pPr>
      <w:r w:rsidRPr="00632D98">
        <w:rPr>
          <w:rFonts w:ascii="Georgia" w:hAnsi="Georgia"/>
          <w:b/>
          <w:i/>
          <w:iCs/>
          <w:sz w:val="28"/>
          <w:szCs w:val="28"/>
        </w:rPr>
        <w:t>Miesto a d</w:t>
      </w:r>
      <w:r w:rsidR="0053447E" w:rsidRPr="00632D98">
        <w:rPr>
          <w:rFonts w:ascii="Georgia" w:hAnsi="Georgia"/>
          <w:b/>
          <w:i/>
          <w:iCs/>
          <w:sz w:val="28"/>
          <w:szCs w:val="28"/>
        </w:rPr>
        <w:t>átum</w:t>
      </w:r>
      <w:r w:rsidR="0053447E" w:rsidRPr="00632D98">
        <w:rPr>
          <w:rFonts w:ascii="Georgia" w:hAnsi="Georgia"/>
          <w:i/>
          <w:iCs/>
          <w:sz w:val="28"/>
          <w:szCs w:val="28"/>
        </w:rPr>
        <w:t>:</w:t>
      </w:r>
    </w:p>
    <w:sectPr w:rsidR="00344826" w:rsidRPr="00632D98" w:rsidSect="0041236B">
      <w:pgSz w:w="11906" w:h="16838"/>
      <w:pgMar w:top="1134" w:right="1134" w:bottom="1134" w:left="1134" w:header="709" w:footer="709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18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B4A3" w14:textId="77777777" w:rsidR="004421F6" w:rsidRDefault="004421F6" w:rsidP="0053447E">
      <w:r>
        <w:separator/>
      </w:r>
    </w:p>
  </w:endnote>
  <w:endnote w:type="continuationSeparator" w:id="0">
    <w:p w14:paraId="67419CE5" w14:textId="77777777" w:rsidR="004421F6" w:rsidRDefault="004421F6" w:rsidP="0053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2CFD" w14:textId="77777777" w:rsidR="004421F6" w:rsidRDefault="004421F6" w:rsidP="0053447E">
      <w:r>
        <w:separator/>
      </w:r>
    </w:p>
  </w:footnote>
  <w:footnote w:type="continuationSeparator" w:id="0">
    <w:p w14:paraId="69BC5279" w14:textId="77777777" w:rsidR="004421F6" w:rsidRDefault="004421F6" w:rsidP="0053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7E"/>
    <w:rsid w:val="000811DB"/>
    <w:rsid w:val="00090B14"/>
    <w:rsid w:val="000A5E76"/>
    <w:rsid w:val="00193ABD"/>
    <w:rsid w:val="001F6B4F"/>
    <w:rsid w:val="00344826"/>
    <w:rsid w:val="0041236B"/>
    <w:rsid w:val="004304C1"/>
    <w:rsid w:val="00441A4F"/>
    <w:rsid w:val="004421F6"/>
    <w:rsid w:val="00482A32"/>
    <w:rsid w:val="0048403A"/>
    <w:rsid w:val="004B1F11"/>
    <w:rsid w:val="0053447E"/>
    <w:rsid w:val="00535781"/>
    <w:rsid w:val="00565BB8"/>
    <w:rsid w:val="005D5164"/>
    <w:rsid w:val="00603DA0"/>
    <w:rsid w:val="006260AA"/>
    <w:rsid w:val="00632D98"/>
    <w:rsid w:val="006D4966"/>
    <w:rsid w:val="00722014"/>
    <w:rsid w:val="007472D6"/>
    <w:rsid w:val="007508C0"/>
    <w:rsid w:val="00784D8D"/>
    <w:rsid w:val="007B5773"/>
    <w:rsid w:val="00893E9E"/>
    <w:rsid w:val="00930A84"/>
    <w:rsid w:val="00965124"/>
    <w:rsid w:val="00A02C3F"/>
    <w:rsid w:val="00A95C89"/>
    <w:rsid w:val="00AA42EC"/>
    <w:rsid w:val="00BF79E0"/>
    <w:rsid w:val="00BF7CFC"/>
    <w:rsid w:val="00C13469"/>
    <w:rsid w:val="00C46EFB"/>
    <w:rsid w:val="00F76E58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1181"/>
  <w15:docId w15:val="{D2D1A183-6058-41C4-B81A-FAA6233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3447E"/>
    <w:rPr>
      <w:sz w:val="20"/>
      <w:szCs w:val="20"/>
      <w:lang w:eastAsia="pl-PL"/>
    </w:rPr>
  </w:style>
  <w:style w:type="character" w:customStyle="1" w:styleId="TextpoznmkypodiarouChar">
    <w:name w:val="Text poznámky pod čiarou Char"/>
    <w:basedOn w:val="Predvolenpsmoodseku"/>
    <w:link w:val="Textpoznmkypodiarou"/>
    <w:rsid w:val="005344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34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344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4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44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47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 Teologický Inštitút  Spišská Kapitula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Borsík</dc:creator>
  <cp:lastModifiedBy>Martin Taraj</cp:lastModifiedBy>
  <cp:revision>3</cp:revision>
  <dcterms:created xsi:type="dcterms:W3CDTF">2022-02-03T09:06:00Z</dcterms:created>
  <dcterms:modified xsi:type="dcterms:W3CDTF">2022-02-03T09:08:00Z</dcterms:modified>
</cp:coreProperties>
</file>