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89153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Profesijný životopis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77CD22EB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234627" w:rsidRPr="00371276" w14:paraId="6ACB8C51" w14:textId="77777777" w:rsidTr="00774CD4">
        <w:tc>
          <w:tcPr>
            <w:tcW w:w="4606" w:type="dxa"/>
          </w:tcPr>
          <w:p w14:paraId="13C17CD2" w14:textId="642F828E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Meno a priezvisko, </w:t>
            </w:r>
            <w:r w:rsidR="00774CD4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rodné priezvisko, akademický 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>titul</w:t>
            </w:r>
            <w:r w:rsidR="00774CD4" w:rsidRPr="00371276">
              <w:rPr>
                <w:rFonts w:ascii="Palatino Linotype" w:hAnsi="Palatino Linotype" w:cs="TT15Ct00"/>
                <w:sz w:val="22"/>
                <w:szCs w:val="22"/>
              </w:rPr>
              <w:t>, vedecko-pedagogický titul alebo umelecko-pedagogický titul a vedecká hodnosť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00DE4A0D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/>
                <w:sz w:val="22"/>
                <w:szCs w:val="22"/>
              </w:rPr>
              <w:t>(uchádzač je povinný uviesť pôvodné znenie priznaných titulov)</w:t>
            </w:r>
          </w:p>
        </w:tc>
      </w:tr>
      <w:tr w:rsidR="00234627" w:rsidRPr="00371276" w14:paraId="4BBA83B4" w14:textId="77777777" w:rsidTr="00774CD4">
        <w:tc>
          <w:tcPr>
            <w:tcW w:w="4606" w:type="dxa"/>
          </w:tcPr>
          <w:p w14:paraId="1DD2F717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Dátum a miesto narodenia</w:t>
            </w:r>
          </w:p>
        </w:tc>
        <w:tc>
          <w:tcPr>
            <w:tcW w:w="4606" w:type="dxa"/>
          </w:tcPr>
          <w:p w14:paraId="415DEF84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(kompletný dátum)</w:t>
            </w:r>
          </w:p>
        </w:tc>
      </w:tr>
      <w:tr w:rsidR="00234627" w:rsidRPr="00371276" w14:paraId="53B373EA" w14:textId="77777777" w:rsidTr="00774CD4">
        <w:tc>
          <w:tcPr>
            <w:tcW w:w="4606" w:type="dxa"/>
          </w:tcPr>
          <w:p w14:paraId="4D5B67AE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Vysokoškolské vzdelanie a ďalší akademický rast</w:t>
            </w:r>
          </w:p>
        </w:tc>
        <w:tc>
          <w:tcPr>
            <w:tcW w:w="4606" w:type="dxa"/>
          </w:tcPr>
          <w:p w14:paraId="46A56F81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(rok ukončenia, miesto, udelený titul)</w:t>
            </w:r>
          </w:p>
        </w:tc>
      </w:tr>
      <w:tr w:rsidR="00234627" w:rsidRPr="00371276" w14:paraId="2E85BECF" w14:textId="77777777" w:rsidTr="00774CD4">
        <w:tc>
          <w:tcPr>
            <w:tcW w:w="4606" w:type="dxa"/>
          </w:tcPr>
          <w:p w14:paraId="2672BFDC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Ďalšie vzdelávanie</w:t>
            </w:r>
          </w:p>
        </w:tc>
        <w:tc>
          <w:tcPr>
            <w:tcW w:w="4606" w:type="dxa"/>
          </w:tcPr>
          <w:p w14:paraId="1B372B53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(rok ukončenia, miesto, udelený titul)</w:t>
            </w:r>
          </w:p>
        </w:tc>
      </w:tr>
      <w:tr w:rsidR="00234627" w:rsidRPr="00371276" w14:paraId="0D56D668" w14:textId="77777777" w:rsidTr="00774CD4">
        <w:tc>
          <w:tcPr>
            <w:tcW w:w="4606" w:type="dxa"/>
          </w:tcPr>
          <w:p w14:paraId="5BF5D2C1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Priebeh zamestnaní</w:t>
            </w:r>
          </w:p>
        </w:tc>
        <w:tc>
          <w:tcPr>
            <w:tcW w:w="4606" w:type="dxa"/>
          </w:tcPr>
          <w:p w14:paraId="00A321DD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(priebeh zamestnania od - do, pracovisko, pracovné zaradenie)</w:t>
            </w:r>
          </w:p>
        </w:tc>
      </w:tr>
      <w:tr w:rsidR="00234627" w:rsidRPr="00371276" w14:paraId="36934EB0" w14:textId="77777777" w:rsidTr="00774CD4">
        <w:tc>
          <w:tcPr>
            <w:tcW w:w="4606" w:type="dxa"/>
          </w:tcPr>
          <w:p w14:paraId="576C1352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Priebeh pedagogickej činnosti</w:t>
            </w:r>
          </w:p>
          <w:p w14:paraId="682E1754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(pracovisko/predmety)</w:t>
            </w:r>
          </w:p>
        </w:tc>
        <w:tc>
          <w:tcPr>
            <w:tcW w:w="4606" w:type="dxa"/>
          </w:tcPr>
          <w:p w14:paraId="4B41CE47" w14:textId="556CFA05" w:rsidR="00234627" w:rsidRPr="00371276" w:rsidRDefault="00234627" w:rsidP="001E373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(priebeh pedagogickej činnosti od - do, pracovisko, pracovné zaradenie, predmety, ktoré </w:t>
            </w:r>
            <w:r w:rsidR="001E3732" w:rsidRPr="00371276">
              <w:rPr>
                <w:rFonts w:ascii="Palatino Linotype" w:hAnsi="Palatino Linotype" w:cs="TT15Ct00"/>
                <w:sz w:val="22"/>
                <w:szCs w:val="22"/>
              </w:rPr>
              <w:t>uchádzač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vyučoval)</w:t>
            </w:r>
          </w:p>
        </w:tc>
      </w:tr>
      <w:tr w:rsidR="00234627" w:rsidRPr="00371276" w14:paraId="2D3DC062" w14:textId="77777777" w:rsidTr="00774CD4">
        <w:tc>
          <w:tcPr>
            <w:tcW w:w="4606" w:type="dxa"/>
          </w:tcPr>
          <w:p w14:paraId="4C3E880F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Odborné alebo umelecké zameranie</w:t>
            </w:r>
          </w:p>
        </w:tc>
        <w:tc>
          <w:tcPr>
            <w:tcW w:w="4606" w:type="dxa"/>
          </w:tcPr>
          <w:p w14:paraId="15F6844A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</w:p>
        </w:tc>
      </w:tr>
      <w:tr w:rsidR="00234627" w:rsidRPr="00371276" w14:paraId="78A1CEA6" w14:textId="77777777" w:rsidTr="00774CD4">
        <w:tc>
          <w:tcPr>
            <w:tcW w:w="4606" w:type="dxa"/>
          </w:tcPr>
          <w:p w14:paraId="350A3D9A" w14:textId="6FCD56BB" w:rsidR="00234627" w:rsidRPr="00371276" w:rsidRDefault="00234627" w:rsidP="008C757C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Publikačná činnosť vrátane rozsahu (autorské hárky) a kategórie evidencie podľa vyhlášky MŠVVaŠ SR č.456/2012 Z.</w:t>
            </w:r>
            <w:r w:rsidR="00774CD4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>z.</w:t>
            </w:r>
            <w:r w:rsidR="00774CD4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/do </w:t>
            </w:r>
            <w:r w:rsidR="008C757C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31. 1. </w:t>
            </w:r>
            <w:r w:rsidR="00774CD4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2020 a vyhlášky MŠVVaŠ SR č. 397/2020 Z.</w:t>
            </w:r>
            <w:r w:rsidR="00A93AEA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</w:t>
            </w:r>
            <w:r w:rsidR="00774CD4" w:rsidRPr="00371276">
              <w:rPr>
                <w:rFonts w:ascii="Palatino Linotype" w:hAnsi="Palatino Linotype" w:cs="TT15Ct00"/>
                <w:sz w:val="22"/>
                <w:szCs w:val="22"/>
              </w:rPr>
              <w:t>z.</w:t>
            </w:r>
            <w:r w:rsidR="006B5FB8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</w:t>
            </w:r>
            <w:r w:rsidR="00774CD4" w:rsidRPr="00371276">
              <w:rPr>
                <w:rFonts w:ascii="Palatino Linotype" w:hAnsi="Palatino Linotype" w:cs="TT15Ct00"/>
                <w:sz w:val="22"/>
                <w:szCs w:val="22"/>
              </w:rPr>
              <w:t>/</w:t>
            </w:r>
            <w:r w:rsidR="006B5FB8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</w:t>
            </w:r>
            <w:r w:rsidR="00774CD4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od </w:t>
            </w:r>
            <w:r w:rsidR="008C757C" w:rsidRPr="00371276">
              <w:rPr>
                <w:rFonts w:ascii="Palatino Linotype" w:hAnsi="Palatino Linotype" w:cs="TT15Ct00"/>
                <w:sz w:val="22"/>
                <w:szCs w:val="22"/>
              </w:rPr>
              <w:t>1. 2.</w:t>
            </w:r>
            <w:r w:rsidR="00774CD4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2021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14:paraId="64EA1A27" w14:textId="77777777" w:rsidR="00234627" w:rsidRPr="00371276" w:rsidRDefault="00234627" w:rsidP="00774CD4">
            <w:pPr>
              <w:pStyle w:val="Odsekzoznamu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monografia (počet ks)</w:t>
            </w:r>
          </w:p>
          <w:p w14:paraId="03FA48E0" w14:textId="77777777" w:rsidR="00234627" w:rsidRPr="00371276" w:rsidRDefault="00234627" w:rsidP="00774CD4">
            <w:pPr>
              <w:pStyle w:val="Odsekzoznamu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učebnica (počet ks) </w:t>
            </w:r>
          </w:p>
          <w:p w14:paraId="33CA72C5" w14:textId="77777777" w:rsidR="00234627" w:rsidRPr="00371276" w:rsidRDefault="00234627" w:rsidP="00774CD4">
            <w:pPr>
              <w:pStyle w:val="Odsekzoznamu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</w:rPr>
              <w:t>skriptá (počet ks)</w:t>
            </w:r>
          </w:p>
        </w:tc>
      </w:tr>
      <w:tr w:rsidR="00234627" w:rsidRPr="00371276" w14:paraId="25705862" w14:textId="77777777" w:rsidTr="00774CD4">
        <w:tc>
          <w:tcPr>
            <w:tcW w:w="4606" w:type="dxa"/>
          </w:tcPr>
          <w:p w14:paraId="7281A366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Ohlasy na vedeckú/umeleckú činnosť</w:t>
            </w:r>
          </w:p>
        </w:tc>
        <w:tc>
          <w:tcPr>
            <w:tcW w:w="4606" w:type="dxa"/>
          </w:tcPr>
          <w:p w14:paraId="72666BE0" w14:textId="1255AAF6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Celkový počet citácií</w:t>
            </w:r>
            <w:r w:rsidR="006940A7"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a ohlasov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: </w:t>
            </w:r>
          </w:p>
          <w:p w14:paraId="0FA65802" w14:textId="45C0C774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Z</w:t>
            </w:r>
            <w:r w:rsidR="006940A7" w:rsidRPr="00371276">
              <w:rPr>
                <w:rFonts w:ascii="Palatino Linotype" w:hAnsi="Palatino Linotype" w:cs="TT15Ct00"/>
                <w:sz w:val="22"/>
                <w:szCs w:val="22"/>
              </w:rPr>
              <w:t> 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>toho</w:t>
            </w:r>
            <w:r w:rsidR="006940A7" w:rsidRPr="00371276">
              <w:rPr>
                <w:rFonts w:ascii="Palatino Linotype" w:hAnsi="Palatino Linotype" w:cs="TT15Ct00"/>
                <w:sz w:val="22"/>
                <w:szCs w:val="22"/>
              </w:rPr>
              <w:t>:</w:t>
            </w:r>
            <w:r w:rsidRPr="00371276">
              <w:rPr>
                <w:rFonts w:ascii="Palatino Linotype" w:hAnsi="Palatino Linotype" w:cs="TT15Ct00"/>
                <w:sz w:val="22"/>
                <w:szCs w:val="22"/>
              </w:rPr>
              <w:t xml:space="preserve"> </w:t>
            </w:r>
          </w:p>
          <w:p w14:paraId="59E248E2" w14:textId="5C805CDD" w:rsidR="006940A7" w:rsidRPr="00371276" w:rsidRDefault="006940A7" w:rsidP="006940A7">
            <w:pPr>
              <w:pStyle w:val="Odsekzoznamu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Palatino Linotype" w:hAnsi="Palatino Linotype" w:cs="TeXGyreBonumRegular"/>
                <w:sz w:val="22"/>
                <w:szCs w:val="22"/>
                <w:lang w:eastAsia="en-US"/>
              </w:rPr>
            </w:pPr>
            <w:r w:rsidRPr="00371276">
              <w:rPr>
                <w:rFonts w:ascii="Palatino Linotype" w:hAnsi="Palatino Linotype" w:cs="TeXGyreBonumRegular"/>
                <w:sz w:val="22"/>
                <w:szCs w:val="22"/>
                <w:lang w:eastAsia="en-US"/>
              </w:rPr>
              <w:t>citácia v publikáciách registrovaných v citačných indexoch</w:t>
            </w:r>
          </w:p>
          <w:p w14:paraId="1A88ED56" w14:textId="3F52786A" w:rsidR="006940A7" w:rsidRPr="00371276" w:rsidRDefault="006940A7" w:rsidP="006940A7">
            <w:pPr>
              <w:pStyle w:val="Odsekzoznamu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Palatino Linotype" w:hAnsi="Palatino Linotype" w:cs="TeXGyreBonumRegular"/>
                <w:sz w:val="22"/>
                <w:szCs w:val="22"/>
                <w:lang w:eastAsia="en-US"/>
              </w:rPr>
            </w:pPr>
            <w:r w:rsidRPr="00371276">
              <w:rPr>
                <w:rFonts w:ascii="Palatino Linotype" w:hAnsi="Palatino Linotype" w:cs="TeXGyreBonumRegular"/>
                <w:sz w:val="22"/>
                <w:lang w:eastAsia="en-US"/>
              </w:rPr>
              <w:t>citácia v publikáciách vrátane citácií v publikáciách registrovaných v iných databázach okrem citačných indexov</w:t>
            </w:r>
          </w:p>
          <w:p w14:paraId="5E4558E6" w14:textId="742A6C48" w:rsidR="006940A7" w:rsidRPr="00371276" w:rsidRDefault="006940A7" w:rsidP="006940A7">
            <w:pPr>
              <w:pStyle w:val="Odsekzoznamu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rFonts w:ascii="Palatino Linotype" w:hAnsi="Palatino Linotype" w:cs="TeXGyreBonumRegular"/>
                <w:sz w:val="22"/>
                <w:szCs w:val="22"/>
                <w:lang w:eastAsia="en-US"/>
              </w:rPr>
            </w:pPr>
            <w:r w:rsidRPr="00371276">
              <w:rPr>
                <w:rFonts w:ascii="Palatino Linotype" w:hAnsi="Palatino Linotype" w:cs="TeXGyreBonumRegular"/>
                <w:sz w:val="22"/>
                <w:lang w:eastAsia="en-US"/>
              </w:rPr>
              <w:t>recenzie a umelecké kritiky v publikáciách</w:t>
            </w:r>
          </w:p>
        </w:tc>
      </w:tr>
      <w:tr w:rsidR="00234627" w:rsidRPr="00371276" w14:paraId="18933B21" w14:textId="77777777" w:rsidTr="00774CD4">
        <w:tc>
          <w:tcPr>
            <w:tcW w:w="4606" w:type="dxa"/>
          </w:tcPr>
          <w:p w14:paraId="61FB5F7F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Kontaktná adresa</w:t>
            </w:r>
          </w:p>
        </w:tc>
        <w:tc>
          <w:tcPr>
            <w:tcW w:w="4606" w:type="dxa"/>
          </w:tcPr>
          <w:p w14:paraId="038B7850" w14:textId="77777777" w:rsidR="00234627" w:rsidRPr="00371276" w:rsidRDefault="00234627" w:rsidP="00774CD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T15Ct00"/>
                <w:sz w:val="22"/>
                <w:szCs w:val="22"/>
              </w:rPr>
            </w:pPr>
            <w:r w:rsidRPr="00371276">
              <w:rPr>
                <w:rFonts w:ascii="Palatino Linotype" w:hAnsi="Palatino Linotype" w:cs="TT15Ct00"/>
                <w:sz w:val="22"/>
                <w:szCs w:val="22"/>
              </w:rPr>
              <w:t>(adresa + mail)</w:t>
            </w:r>
          </w:p>
        </w:tc>
      </w:tr>
    </w:tbl>
    <w:p w14:paraId="05198A60" w14:textId="77777777" w:rsidR="000424DE" w:rsidRPr="00371276" w:rsidRDefault="000424DE" w:rsidP="00234627">
      <w:pPr>
        <w:spacing w:line="276" w:lineRule="auto"/>
        <w:jc w:val="right"/>
        <w:rPr>
          <w:rFonts w:ascii="Palatino Linotype" w:hAnsi="Palatino Linotype" w:cs="Times New Roman"/>
          <w:sz w:val="22"/>
        </w:rPr>
      </w:pPr>
    </w:p>
    <w:p w14:paraId="168B7651" w14:textId="6D1977E5" w:rsidR="00234627" w:rsidRPr="00371276" w:rsidRDefault="00234627" w:rsidP="00234627">
      <w:pPr>
        <w:spacing w:line="276" w:lineRule="auto"/>
        <w:jc w:val="right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</w:t>
      </w:r>
    </w:p>
    <w:p w14:paraId="6BBB555B" w14:textId="77777777" w:rsidR="00D11ABF" w:rsidRPr="00371276" w:rsidRDefault="00234627" w:rsidP="000424DE">
      <w:pPr>
        <w:spacing w:after="200" w:line="276" w:lineRule="auto"/>
        <w:jc w:val="right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dátum a podpis uchádzača</w:t>
      </w:r>
    </w:p>
    <w:p w14:paraId="13D97026" w14:textId="77777777" w:rsidR="00774CD4" w:rsidRPr="00371276" w:rsidRDefault="00774CD4" w:rsidP="00F878D0">
      <w:pPr>
        <w:spacing w:line="276" w:lineRule="auto"/>
        <w:rPr>
          <w:rFonts w:ascii="Palatino Linotype" w:hAnsi="Palatino Linotype"/>
        </w:rPr>
      </w:pP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F1A4A" w14:textId="77777777" w:rsidR="004B55A1" w:rsidRDefault="004B55A1" w:rsidP="00096009">
      <w:r>
        <w:separator/>
      </w:r>
    </w:p>
  </w:endnote>
  <w:endnote w:type="continuationSeparator" w:id="0">
    <w:p w14:paraId="76FAE58A" w14:textId="77777777" w:rsidR="004B55A1" w:rsidRDefault="004B55A1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XGyreBonum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0A12" w14:textId="77777777" w:rsidR="00F878D0" w:rsidRDefault="00F878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5E8F" w14:textId="77777777" w:rsidR="00F878D0" w:rsidRDefault="00F878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CDB45" w14:textId="77777777" w:rsidR="00F878D0" w:rsidRDefault="00F878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03122" w14:textId="77777777" w:rsidR="004B55A1" w:rsidRDefault="004B55A1" w:rsidP="00096009">
      <w:r>
        <w:separator/>
      </w:r>
    </w:p>
  </w:footnote>
  <w:footnote w:type="continuationSeparator" w:id="0">
    <w:p w14:paraId="5AEDCFD5" w14:textId="77777777" w:rsidR="004B55A1" w:rsidRDefault="004B55A1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9EA3F" w14:textId="77777777" w:rsidR="00F878D0" w:rsidRDefault="00F878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01410DA4" w:rsidR="00CE448A" w:rsidRPr="000F79E9" w:rsidRDefault="00F878D0" w:rsidP="00F878D0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3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FO-09</w:t>
    </w:r>
    <w:r>
      <w:rPr>
        <w:rFonts w:ascii="Palatino Linotype" w:hAnsi="Palatino Linotype"/>
        <w:sz w:val="22"/>
      </w:rPr>
      <w:t>9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6AEC" w14:textId="77777777" w:rsidR="00F878D0" w:rsidRDefault="00F878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B55A1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878D0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8317-6F3B-4B42-8607-168CD3D8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2022-02-25T11:14:00Z</dcterms:modified>
</cp:coreProperties>
</file>