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72561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Návrh habilitačnej komisie </w:t>
      </w:r>
      <w:r w:rsidRPr="00371276">
        <w:rPr>
          <w:rFonts w:ascii="Palatino Linotype" w:hAnsi="Palatino Linotype" w:cs="Times New Roman"/>
          <w:sz w:val="22"/>
        </w:rPr>
        <w:t>– vzor</w:t>
      </w:r>
    </w:p>
    <w:p w14:paraId="1EB1AAA6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</w:p>
    <w:p w14:paraId="530A8E74" w14:textId="77777777" w:rsidR="00E73D2D" w:rsidRPr="00371276" w:rsidRDefault="00E73D2D" w:rsidP="00D84EA7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5707DF04" w14:textId="77777777" w:rsidR="00E73D2D" w:rsidRPr="00371276" w:rsidRDefault="00E73D2D" w:rsidP="00D84EA7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Názov fakulty</w:t>
      </w:r>
    </w:p>
    <w:p w14:paraId="6403855A" w14:textId="77777777" w:rsidR="00E73D2D" w:rsidRPr="00371276" w:rsidRDefault="00E73D2D" w:rsidP="00D84EA7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Habilitačná komisia</w:t>
      </w:r>
    </w:p>
    <w:p w14:paraId="4C6FF343" w14:textId="77777777" w:rsidR="00F61025" w:rsidRPr="00371276" w:rsidRDefault="00F61025" w:rsidP="00F61025">
      <w:pPr>
        <w:spacing w:line="276" w:lineRule="auto"/>
        <w:jc w:val="center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____________</w:t>
      </w:r>
      <w:r w:rsidRPr="00371276">
        <w:rPr>
          <w:rFonts w:ascii="Palatino Linotype" w:hAnsi="Palatino Linotype"/>
          <w:sz w:val="22"/>
        </w:rPr>
        <w:softHyphen/>
        <w:t>________________________________________________________</w:t>
      </w:r>
    </w:p>
    <w:p w14:paraId="391FF0C9" w14:textId="77777777" w:rsidR="00E73D2D" w:rsidRPr="00371276" w:rsidRDefault="00E73D2D" w:rsidP="00D84EA7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41AB2A" wp14:editId="62503CAD">
                <wp:simplePos x="0" y="0"/>
                <wp:positionH relativeFrom="column">
                  <wp:posOffset>3561907</wp:posOffset>
                </wp:positionH>
                <wp:positionV relativeFrom="paragraph">
                  <wp:posOffset>102900</wp:posOffset>
                </wp:positionV>
                <wp:extent cx="2367915" cy="1041991"/>
                <wp:effectExtent l="0" t="0" r="0" b="6350"/>
                <wp:wrapNone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104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9FD70" w14:textId="77777777" w:rsidR="00D11ABF" w:rsidRPr="006F0CF1" w:rsidRDefault="00D11ABF" w:rsidP="00E73D2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Naša značka:  </w:t>
                            </w:r>
                          </w:p>
                          <w:p w14:paraId="7C6C721F" w14:textId="77777777" w:rsidR="00D11ABF" w:rsidRPr="006F0CF1" w:rsidRDefault="00D11ABF" w:rsidP="00E73D2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Číslo spisu:</w:t>
                            </w:r>
                          </w:p>
                          <w:p w14:paraId="6763178E" w14:textId="77777777" w:rsidR="00D11ABF" w:rsidRPr="006F0CF1" w:rsidRDefault="00D11ABF" w:rsidP="00E73D2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Vaša značka:  </w:t>
                            </w:r>
                          </w:p>
                          <w:p w14:paraId="5F8B8C02" w14:textId="77777777" w:rsidR="00D11ABF" w:rsidRPr="006F0CF1" w:rsidRDefault="00D11ABF" w:rsidP="00E73D2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Vybavuje: </w:t>
                            </w:r>
                          </w:p>
                          <w:p w14:paraId="07871860" w14:textId="77777777" w:rsidR="00D11ABF" w:rsidRPr="006F0CF1" w:rsidRDefault="00D11ABF" w:rsidP="00E73D2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4BEC0B6" w14:textId="77777777" w:rsidR="00D11ABF" w:rsidRPr="006F0CF1" w:rsidRDefault="00D11ABF" w:rsidP="00E73D2D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V Ružomberku dňa</w:t>
                            </w:r>
                            <w:r w:rsidRPr="006F0CF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04F3FBE9" w14:textId="77777777" w:rsidR="00D11ABF" w:rsidRDefault="00D11ABF" w:rsidP="00E73D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1AB2A" id="Textové pole 17" o:spid="_x0000_s1029" type="#_x0000_t202" style="position:absolute;margin-left:280.45pt;margin-top:8.1pt;width:186.45pt;height:8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" filled="f" stroked="f">
                <v:textbox>
                  <w:txbxContent>
                    <w:p w14:paraId="08A9FD70" w14:textId="77777777" w:rsidR="00D11ABF" w:rsidRPr="006F0CF1" w:rsidRDefault="00D11ABF" w:rsidP="00E73D2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Naša značka:  </w:t>
                      </w:r>
                    </w:p>
                    <w:p w14:paraId="7C6C721F" w14:textId="77777777" w:rsidR="00D11ABF" w:rsidRPr="006F0CF1" w:rsidRDefault="00D11ABF" w:rsidP="00E73D2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Číslo spisu:</w:t>
                      </w:r>
                    </w:p>
                    <w:p w14:paraId="6763178E" w14:textId="77777777" w:rsidR="00D11ABF" w:rsidRPr="006F0CF1" w:rsidRDefault="00D11ABF" w:rsidP="00E73D2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Vaša značka:  </w:t>
                      </w:r>
                    </w:p>
                    <w:p w14:paraId="5F8B8C02" w14:textId="77777777" w:rsidR="00D11ABF" w:rsidRPr="006F0CF1" w:rsidRDefault="00D11ABF" w:rsidP="00E73D2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Vybavuje: </w:t>
                      </w:r>
                    </w:p>
                    <w:p w14:paraId="07871860" w14:textId="77777777" w:rsidR="00D11ABF" w:rsidRPr="006F0CF1" w:rsidRDefault="00D11ABF" w:rsidP="00E73D2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</w:p>
                    <w:p w14:paraId="64BEC0B6" w14:textId="77777777" w:rsidR="00D11ABF" w:rsidRPr="006F0CF1" w:rsidRDefault="00D11ABF" w:rsidP="00E73D2D">
                      <w:pPr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V Ružomberku dňa</w:t>
                      </w:r>
                      <w:r w:rsidRPr="006F0CF1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04F3FBE9" w14:textId="77777777" w:rsidR="00D11ABF" w:rsidRDefault="00D11ABF" w:rsidP="00E73D2D"/>
                  </w:txbxContent>
                </v:textbox>
              </v:shape>
            </w:pict>
          </mc:Fallback>
        </mc:AlternateContent>
      </w:r>
    </w:p>
    <w:p w14:paraId="19651BF9" w14:textId="77777777" w:rsidR="00E73D2D" w:rsidRPr="00371276" w:rsidRDefault="00E73D2D" w:rsidP="00D84EA7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56EEE7D6" w14:textId="77777777" w:rsidR="00E73D2D" w:rsidRPr="00371276" w:rsidRDefault="00E73D2D" w:rsidP="00D84EA7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Názov fakulty</w:t>
      </w:r>
    </w:p>
    <w:p w14:paraId="2640E86B" w14:textId="77777777" w:rsidR="00E73D2D" w:rsidRPr="00371276" w:rsidRDefault="00E73D2D" w:rsidP="00D84EA7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Predseda Vedeckej rady ............ fakulty KU</w:t>
      </w:r>
    </w:p>
    <w:p w14:paraId="23210506" w14:textId="77777777" w:rsidR="00E73D2D" w:rsidRPr="00371276" w:rsidRDefault="00E73D2D" w:rsidP="00D84EA7">
      <w:pPr>
        <w:spacing w:line="276" w:lineRule="auto"/>
        <w:rPr>
          <w:rFonts w:ascii="Palatino Linotype" w:hAnsi="Palatino Linotype" w:cs="Times New Roman"/>
          <w:sz w:val="22"/>
        </w:rPr>
      </w:pPr>
    </w:p>
    <w:p w14:paraId="4A701477" w14:textId="77777777" w:rsidR="00234627" w:rsidRPr="00371276" w:rsidRDefault="00234627" w:rsidP="00D84EA7">
      <w:pPr>
        <w:spacing w:line="276" w:lineRule="auto"/>
        <w:jc w:val="both"/>
        <w:rPr>
          <w:rFonts w:ascii="Palatino Linotype" w:hAnsi="Palatino Linotype" w:cs="Times New Roman"/>
          <w:b/>
          <w:sz w:val="22"/>
        </w:rPr>
      </w:pPr>
    </w:p>
    <w:p w14:paraId="202C48A0" w14:textId="07540B8A" w:rsidR="00234627" w:rsidRPr="00371276" w:rsidRDefault="00234627" w:rsidP="002F0ADA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NÁVRH HABILITAČNEJ KOMISIE </w:t>
      </w:r>
      <w:r w:rsidR="005A3864" w:rsidRPr="00371276">
        <w:rPr>
          <w:rFonts w:ascii="Palatino Linotype" w:hAnsi="Palatino Linotype" w:cs="Times New Roman"/>
          <w:b/>
          <w:caps/>
          <w:sz w:val="22"/>
        </w:rPr>
        <w:t xml:space="preserve">udeliť </w:t>
      </w:r>
      <w:r w:rsidR="00825461" w:rsidRPr="00371276">
        <w:rPr>
          <w:rFonts w:ascii="Palatino Linotype" w:hAnsi="Palatino Linotype" w:cs="Times New Roman"/>
          <w:b/>
          <w:caps/>
          <w:sz w:val="22"/>
        </w:rPr>
        <w:t>/ neudeliť</w:t>
      </w:r>
      <w:r w:rsidR="005A3864" w:rsidRPr="00371276">
        <w:rPr>
          <w:rFonts w:ascii="Palatino Linotype" w:hAnsi="Palatino Linotype" w:cs="Times New Roman"/>
          <w:b/>
          <w:caps/>
          <w:sz w:val="22"/>
        </w:rPr>
        <w:t xml:space="preserve"> titul docent v odbore</w:t>
      </w:r>
      <w:r w:rsidR="005A3864" w:rsidRPr="00371276">
        <w:rPr>
          <w:rFonts w:ascii="Palatino Linotype" w:hAnsi="Palatino Linotype" w:cs="Times New Roman"/>
          <w:b/>
          <w:sz w:val="22"/>
        </w:rPr>
        <w:t xml:space="preserve"> </w:t>
      </w:r>
    </w:p>
    <w:p w14:paraId="67C83C58" w14:textId="77777777" w:rsidR="00BB5719" w:rsidRPr="00371276" w:rsidRDefault="00BB5719" w:rsidP="00D84EA7">
      <w:pPr>
        <w:spacing w:line="276" w:lineRule="auto"/>
        <w:jc w:val="center"/>
        <w:rPr>
          <w:rFonts w:ascii="Palatino Linotype" w:hAnsi="Palatino Linotype" w:cs="Times New Roman"/>
          <w:b/>
          <w:sz w:val="22"/>
        </w:rPr>
      </w:pPr>
    </w:p>
    <w:p w14:paraId="14C33A5D" w14:textId="3CA3823D" w:rsidR="00D84EA7" w:rsidRPr="00371276" w:rsidRDefault="00BB5719" w:rsidP="00D84EA7">
      <w:pPr>
        <w:spacing w:line="276" w:lineRule="auto"/>
        <w:jc w:val="center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....................................................................................................</w:t>
      </w:r>
    </w:p>
    <w:p w14:paraId="69970EDD" w14:textId="35514CBE" w:rsidR="00D84EA7" w:rsidRPr="00371276" w:rsidRDefault="00BB5719" w:rsidP="00D84EA7">
      <w:pPr>
        <w:spacing w:line="276" w:lineRule="auto"/>
        <w:jc w:val="center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(</w:t>
      </w:r>
      <w:r w:rsidR="00D84EA7" w:rsidRPr="00371276">
        <w:rPr>
          <w:rFonts w:ascii="Palatino Linotype" w:hAnsi="Palatino Linotype" w:cs="Times New Roman"/>
          <w:b/>
          <w:sz w:val="22"/>
        </w:rPr>
        <w:t>odbor habilitačného konania a inauguračného konania</w:t>
      </w:r>
      <w:r w:rsidRPr="00371276">
        <w:rPr>
          <w:rFonts w:ascii="Palatino Linotype" w:hAnsi="Palatino Linotype" w:cs="Times New Roman"/>
          <w:b/>
          <w:sz w:val="22"/>
        </w:rPr>
        <w:t>)</w:t>
      </w:r>
    </w:p>
    <w:p w14:paraId="760A81E9" w14:textId="77777777" w:rsidR="00D84EA7" w:rsidRPr="00371276" w:rsidRDefault="00D84EA7" w:rsidP="00D84EA7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</w:p>
    <w:p w14:paraId="0D14D1C7" w14:textId="77777777" w:rsidR="00234627" w:rsidRPr="00371276" w:rsidRDefault="00234627" w:rsidP="00D84EA7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Habilitačná komisia vymenovaná predsedom Vedeckej rady ..................... fakulty KU zo dňa ........ v zložení:</w:t>
      </w:r>
    </w:p>
    <w:p w14:paraId="72C06ECB" w14:textId="4C4E65A4" w:rsidR="00234627" w:rsidRPr="00371276" w:rsidRDefault="00234627" w:rsidP="00D84EA7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  <w:t xml:space="preserve">predseda komisie: </w:t>
      </w:r>
      <w:r w:rsidR="000424DE" w:rsidRPr="00371276">
        <w:rPr>
          <w:rFonts w:ascii="Palatino Linotype" w:hAnsi="Palatino Linotype" w:cs="Times New Roman"/>
          <w:sz w:val="22"/>
        </w:rPr>
        <w:t>............................</w:t>
      </w:r>
    </w:p>
    <w:p w14:paraId="5B676817" w14:textId="09548D7F" w:rsidR="00234627" w:rsidRPr="00371276" w:rsidRDefault="00234627" w:rsidP="00D84EA7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  <w:t>členovia komisie:</w:t>
      </w:r>
      <w:r w:rsidR="00507D8E" w:rsidRPr="00371276">
        <w:rPr>
          <w:rFonts w:ascii="Palatino Linotype" w:hAnsi="Palatino Linotype" w:cs="Times New Roman"/>
          <w:sz w:val="22"/>
        </w:rPr>
        <w:t xml:space="preserve">   ............................</w:t>
      </w:r>
    </w:p>
    <w:p w14:paraId="0BC4E5DB" w14:textId="3034B17D" w:rsidR="00507D8E" w:rsidRPr="00371276" w:rsidRDefault="00507D8E" w:rsidP="00D84EA7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 xml:space="preserve">        ............................</w:t>
      </w:r>
    </w:p>
    <w:p w14:paraId="29112E6C" w14:textId="77777777" w:rsidR="00234627" w:rsidRPr="00371276" w:rsidRDefault="00234627" w:rsidP="00D84EA7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132EA693" w14:textId="1BBEE156" w:rsidR="00234627" w:rsidRPr="00371276" w:rsidRDefault="00234627" w:rsidP="00D84EA7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na základe celkového zhodnotenia úrovne pedagogickej, vedeckej</w:t>
      </w:r>
      <w:r w:rsidR="00214119" w:rsidRPr="00371276">
        <w:rPr>
          <w:rFonts w:ascii="Palatino Linotype" w:hAnsi="Palatino Linotype" w:cs="Times New Roman"/>
          <w:sz w:val="22"/>
        </w:rPr>
        <w:t>, umeleckej</w:t>
      </w:r>
      <w:r w:rsidRPr="00371276">
        <w:rPr>
          <w:rFonts w:ascii="Palatino Linotype" w:hAnsi="Palatino Linotype" w:cs="Times New Roman"/>
          <w:sz w:val="22"/>
        </w:rPr>
        <w:t xml:space="preserve"> a publikačnej činnosti, predkladá podľa § 1 ods. 15 vyhlášky MŠ</w:t>
      </w:r>
      <w:r w:rsidR="002D0AEB" w:rsidRPr="00371276">
        <w:rPr>
          <w:rFonts w:ascii="Palatino Linotype" w:hAnsi="Palatino Linotype" w:cs="Times New Roman"/>
          <w:sz w:val="22"/>
        </w:rPr>
        <w:t>VVaŠ</w:t>
      </w:r>
      <w:r w:rsidRPr="00371276">
        <w:rPr>
          <w:rFonts w:ascii="Palatino Linotype" w:hAnsi="Palatino Linotype" w:cs="Times New Roman"/>
          <w:sz w:val="22"/>
        </w:rPr>
        <w:t xml:space="preserve"> SR č. </w:t>
      </w:r>
      <w:r w:rsidR="002D0AEB" w:rsidRPr="00371276">
        <w:rPr>
          <w:rFonts w:ascii="Palatino Linotype" w:hAnsi="Palatino Linotype" w:cs="Times New Roman"/>
          <w:sz w:val="22"/>
        </w:rPr>
        <w:t>24</w:t>
      </w:r>
      <w:r w:rsidRPr="00371276">
        <w:rPr>
          <w:rFonts w:ascii="Palatino Linotype" w:hAnsi="Palatino Linotype" w:cs="Times New Roman"/>
          <w:sz w:val="22"/>
        </w:rPr>
        <w:t>6/20</w:t>
      </w:r>
      <w:r w:rsidR="002D0AEB" w:rsidRPr="00371276">
        <w:rPr>
          <w:rFonts w:ascii="Palatino Linotype" w:hAnsi="Palatino Linotype" w:cs="Times New Roman"/>
          <w:sz w:val="22"/>
        </w:rPr>
        <w:t>19</w:t>
      </w:r>
      <w:r w:rsidR="00825461" w:rsidRPr="00371276">
        <w:rPr>
          <w:rFonts w:ascii="Palatino Linotype" w:hAnsi="Palatino Linotype" w:cs="Times New Roman"/>
          <w:sz w:val="22"/>
        </w:rPr>
        <w:t xml:space="preserve"> návrh s odporúčaním vymenovať/nevymenovať </w:t>
      </w:r>
      <w:r w:rsidRPr="00371276">
        <w:rPr>
          <w:rFonts w:ascii="Palatino Linotype" w:hAnsi="Palatino Linotype" w:cs="Times New Roman"/>
          <w:sz w:val="22"/>
        </w:rPr>
        <w:t xml:space="preserve"> ................................ za docenta v odbore ..................................</w:t>
      </w:r>
    </w:p>
    <w:p w14:paraId="7FB917DC" w14:textId="62E6E47B" w:rsidR="00234627" w:rsidRPr="00371276" w:rsidRDefault="00D84EA7" w:rsidP="00D84EA7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95F8CC" wp14:editId="35350AF4">
                <wp:simplePos x="0" y="0"/>
                <wp:positionH relativeFrom="column">
                  <wp:posOffset>1828800</wp:posOffset>
                </wp:positionH>
                <wp:positionV relativeFrom="paragraph">
                  <wp:posOffset>168910</wp:posOffset>
                </wp:positionV>
                <wp:extent cx="1658118" cy="1604926"/>
                <wp:effectExtent l="0" t="0" r="18415" b="14605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118" cy="1604926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102A8BF" id="Ovál 18" o:spid="_x0000_s1026" style="position:absolute;margin-left:2in;margin-top:13.3pt;width:130.55pt;height:126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" filled="f" strokecolor="#bfbfbf [2412]" strokeweight=".25pt"/>
            </w:pict>
          </mc:Fallback>
        </mc:AlternateContent>
      </w:r>
    </w:p>
    <w:p w14:paraId="34606FF3" w14:textId="77777777" w:rsidR="00D84EA7" w:rsidRPr="00371276" w:rsidRDefault="00D84EA7" w:rsidP="00D84EA7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07CF0AD8" w14:textId="77777777" w:rsidR="00234627" w:rsidRPr="00371276" w:rsidRDefault="00234627" w:rsidP="00D84EA7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2CDFB8E4" w14:textId="6FABF99B" w:rsidR="00234627" w:rsidRPr="00371276" w:rsidRDefault="00234627" w:rsidP="00D84EA7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1DC4D40E" w14:textId="14FC3E95" w:rsidR="00234627" w:rsidRPr="00371276" w:rsidRDefault="00234627" w:rsidP="00D84EA7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okrúhla pečiatka fakulty</w:t>
      </w:r>
    </w:p>
    <w:p w14:paraId="2307CCAB" w14:textId="23BB48DC" w:rsidR="00234627" w:rsidRPr="00371276" w:rsidRDefault="00234627" w:rsidP="00D84EA7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7D437CB5" w14:textId="77777777" w:rsidR="00234627" w:rsidRPr="00371276" w:rsidRDefault="00234627" w:rsidP="00D84EA7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21141BA0" w14:textId="77777777" w:rsidR="00234627" w:rsidRPr="00371276" w:rsidRDefault="00234627" w:rsidP="00D84EA7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1B7483F2" w14:textId="77777777" w:rsidR="00234627" w:rsidRPr="00371276" w:rsidRDefault="00234627" w:rsidP="00D84EA7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5FF6A4F1" w14:textId="77777777" w:rsidR="00234627" w:rsidRPr="00371276" w:rsidRDefault="00234627" w:rsidP="00D84EA7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 xml:space="preserve">         ________________</w:t>
      </w:r>
    </w:p>
    <w:p w14:paraId="14229D13" w14:textId="77777777" w:rsidR="00234627" w:rsidRPr="00371276" w:rsidRDefault="00234627" w:rsidP="00D84EA7">
      <w:pPr>
        <w:spacing w:line="276" w:lineRule="auto"/>
        <w:ind w:left="2124" w:firstLine="708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     predseda komisie</w:t>
      </w:r>
    </w:p>
    <w:p w14:paraId="0EF0AE7B" w14:textId="77777777" w:rsidR="00234627" w:rsidRPr="00371276" w:rsidRDefault="00234627" w:rsidP="00D84EA7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793A7D9C" w14:textId="77777777" w:rsidR="00E51907" w:rsidRPr="00371276" w:rsidRDefault="00E51907" w:rsidP="00D84EA7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___________________________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>_________________________</w:t>
      </w:r>
    </w:p>
    <w:p w14:paraId="13D97026" w14:textId="52CA3CCA" w:rsidR="00774CD4" w:rsidRPr="00371276" w:rsidRDefault="00E51907" w:rsidP="00294132">
      <w:pPr>
        <w:spacing w:line="276" w:lineRule="auto"/>
        <w:ind w:firstLine="708"/>
        <w:jc w:val="both"/>
        <w:rPr>
          <w:rFonts w:ascii="Palatino Linotype" w:hAnsi="Palatino Linotype"/>
        </w:rPr>
      </w:pPr>
      <w:r w:rsidRPr="00371276">
        <w:rPr>
          <w:rFonts w:ascii="Palatino Linotype" w:hAnsi="Palatino Linotype" w:cs="Times New Roman"/>
          <w:sz w:val="22"/>
        </w:rPr>
        <w:t>člen komisie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>člen komisie</w:t>
      </w:r>
      <w:r w:rsidRPr="00371276">
        <w:rPr>
          <w:rFonts w:ascii="Palatino Linotype" w:hAnsi="Palatino Linotype" w:cs="Times New Roman"/>
          <w:sz w:val="22"/>
        </w:rPr>
        <w:tab/>
      </w:r>
    </w:p>
    <w:sectPr w:rsidR="00774CD4" w:rsidRPr="00371276" w:rsidSect="00294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34FC0" w14:textId="77777777" w:rsidR="00C208D5" w:rsidRDefault="00C208D5" w:rsidP="00096009">
      <w:r>
        <w:separator/>
      </w:r>
    </w:p>
  </w:endnote>
  <w:endnote w:type="continuationSeparator" w:id="0">
    <w:p w14:paraId="36888D66" w14:textId="77777777" w:rsidR="00C208D5" w:rsidRDefault="00C208D5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AF35D" w14:textId="77777777" w:rsidR="00294132" w:rsidRDefault="0029413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81418" w14:textId="77777777" w:rsidR="00294132" w:rsidRDefault="002941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E1568" w14:textId="77777777" w:rsidR="00294132" w:rsidRDefault="002941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A5471" w14:textId="77777777" w:rsidR="00C208D5" w:rsidRDefault="00C208D5" w:rsidP="00096009">
      <w:r>
        <w:separator/>
      </w:r>
    </w:p>
  </w:footnote>
  <w:footnote w:type="continuationSeparator" w:id="0">
    <w:p w14:paraId="3EB6E980" w14:textId="77777777" w:rsidR="00C208D5" w:rsidRDefault="00C208D5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91697" w14:textId="77777777" w:rsidR="00294132" w:rsidRDefault="002941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1426A8E8" w:rsidR="00CE448A" w:rsidRPr="000F79E9" w:rsidRDefault="00294132" w:rsidP="00294132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8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103</w:t>
    </w:r>
    <w:r w:rsidRPr="001B5A00">
      <w:rPr>
        <w:rFonts w:ascii="Palatino Linotype" w:hAnsi="Palatino Linotype"/>
        <w:sz w:val="22"/>
      </w:rPr>
      <w:t>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1BCFA" w14:textId="77777777" w:rsidR="00294132" w:rsidRDefault="002941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94132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08D5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5EC41-2603-4678-A05B-EC8F1481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2022-02-25T12:41:00Z</dcterms:modified>
</cp:coreProperties>
</file>