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56"/>
        <w:gridCol w:w="1479"/>
        <w:gridCol w:w="1536"/>
        <w:gridCol w:w="1646"/>
      </w:tblGrid>
      <w:tr w:rsidR="004F7267" w:rsidRPr="00071FFC" w14:paraId="2E70BCB6" w14:textId="77777777" w:rsidTr="0031034F">
        <w:tc>
          <w:tcPr>
            <w:tcW w:w="9322" w:type="dxa"/>
            <w:gridSpan w:val="8"/>
          </w:tcPr>
          <w:p w14:paraId="0BCF6560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Vysoká škola:</w:t>
            </w:r>
            <w:r w:rsidRPr="00071FFC">
              <w:rPr>
                <w:szCs w:val="24"/>
              </w:rPr>
              <w:t xml:space="preserve"> Katolícka univerzita</w:t>
            </w:r>
            <w:r w:rsidR="00217608" w:rsidRPr="00071FFC">
              <w:rPr>
                <w:szCs w:val="24"/>
              </w:rPr>
              <w:t xml:space="preserve"> v Ružomberku</w:t>
            </w:r>
          </w:p>
        </w:tc>
      </w:tr>
      <w:tr w:rsidR="004F7267" w:rsidRPr="00071FFC" w14:paraId="62A5C810" w14:textId="77777777" w:rsidTr="0031034F">
        <w:tc>
          <w:tcPr>
            <w:tcW w:w="9322" w:type="dxa"/>
            <w:gridSpan w:val="8"/>
          </w:tcPr>
          <w:p w14:paraId="36046BBB" w14:textId="006B7498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Fakulta:</w:t>
            </w:r>
            <w:r w:rsidRPr="00071FFC">
              <w:rPr>
                <w:szCs w:val="24"/>
              </w:rPr>
              <w:t xml:space="preserve"> </w:t>
            </w:r>
            <w:r w:rsidR="0097144A" w:rsidRPr="00071FFC">
              <w:rPr>
                <w:szCs w:val="24"/>
              </w:rPr>
              <w:t>Teologická</w:t>
            </w:r>
          </w:p>
        </w:tc>
      </w:tr>
      <w:tr w:rsidR="004F7267" w:rsidRPr="00071FFC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5AF51C51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 xml:space="preserve">Kód predmetu: </w:t>
            </w:r>
            <w:r w:rsidR="0097144A" w:rsidRPr="00071FFC">
              <w:rPr>
                <w:szCs w:val="24"/>
              </w:rPr>
              <w:t>T</w:t>
            </w:r>
            <w:r w:rsidR="007A4517">
              <w:rPr>
                <w:szCs w:val="24"/>
              </w:rPr>
              <w:t>ITF</w:t>
            </w:r>
            <w:r w:rsidR="0097144A" w:rsidRPr="00071FFC">
              <w:rPr>
                <w:szCs w:val="24"/>
              </w:rPr>
              <w:t>/</w:t>
            </w:r>
            <w:r w:rsidR="00AC6666" w:rsidRPr="00071FFC">
              <w:rPr>
                <w:szCs w:val="24"/>
              </w:rPr>
              <w:t>AS</w:t>
            </w:r>
            <w:r w:rsidR="0097144A" w:rsidRPr="00071FFC">
              <w:rPr>
                <w:szCs w:val="24"/>
              </w:rPr>
              <w:t>/</w:t>
            </w:r>
            <w:r w:rsidR="007A4517">
              <w:rPr>
                <w:szCs w:val="24"/>
              </w:rPr>
              <w:t>18</w:t>
            </w:r>
          </w:p>
        </w:tc>
        <w:tc>
          <w:tcPr>
            <w:tcW w:w="5079" w:type="dxa"/>
            <w:gridSpan w:val="5"/>
          </w:tcPr>
          <w:p w14:paraId="45A4CEC7" w14:textId="6F384B41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 xml:space="preserve">Názov predmetu: </w:t>
            </w:r>
            <w:r w:rsidR="00AC6666" w:rsidRPr="00071FFC">
              <w:rPr>
                <w:szCs w:val="24"/>
              </w:rPr>
              <w:t xml:space="preserve">Alternatívne školstvo </w:t>
            </w:r>
          </w:p>
        </w:tc>
      </w:tr>
      <w:tr w:rsidR="004F7267" w:rsidRPr="00071FFC" w14:paraId="64B652E7" w14:textId="77777777" w:rsidTr="00BE1D75">
        <w:trPr>
          <w:trHeight w:val="1671"/>
        </w:trPr>
        <w:tc>
          <w:tcPr>
            <w:tcW w:w="9322" w:type="dxa"/>
            <w:gridSpan w:val="8"/>
          </w:tcPr>
          <w:p w14:paraId="5B0F0A1A" w14:textId="77777777" w:rsidR="004F7267" w:rsidRPr="00071FFC" w:rsidRDefault="004F7267" w:rsidP="00071FFC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071FFC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1D4B10E4" w:rsidR="004F7267" w:rsidRPr="00071FFC" w:rsidRDefault="004F7267" w:rsidP="00071FF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071FFC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071FFC">
              <w:rPr>
                <w:rFonts w:eastAsia="MS Mincho"/>
                <w:szCs w:val="24"/>
              </w:rPr>
              <w:t>Povinn</w:t>
            </w:r>
            <w:r w:rsidR="00A825BA" w:rsidRPr="00071FFC">
              <w:rPr>
                <w:rFonts w:eastAsia="MS Mincho"/>
                <w:szCs w:val="24"/>
              </w:rPr>
              <w:t>e voliteľný</w:t>
            </w:r>
            <w:r w:rsidR="000612A7" w:rsidRPr="00071FFC">
              <w:rPr>
                <w:rFonts w:eastAsia="MS Mincho"/>
                <w:szCs w:val="24"/>
              </w:rPr>
              <w:t xml:space="preserve"> predmet</w:t>
            </w:r>
          </w:p>
          <w:p w14:paraId="7BEE9CBB" w14:textId="2EF1B7A8" w:rsidR="004F7267" w:rsidRPr="00071FFC" w:rsidRDefault="004F7267" w:rsidP="00071FF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071FFC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AC6666" w:rsidRPr="00071FFC">
              <w:rPr>
                <w:rFonts w:eastAsia="MS Mincho"/>
                <w:szCs w:val="24"/>
              </w:rPr>
              <w:t>13</w:t>
            </w:r>
          </w:p>
          <w:p w14:paraId="3C59B68A" w14:textId="7BD84A2C" w:rsidR="0097144A" w:rsidRPr="00071FFC" w:rsidRDefault="0097144A" w:rsidP="00071FF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071FFC">
              <w:rPr>
                <w:rFonts w:eastAsia="MS Mincho"/>
                <w:b/>
                <w:szCs w:val="24"/>
              </w:rPr>
              <w:t xml:space="preserve">Za obdobie štúdia: </w:t>
            </w:r>
            <w:r w:rsidR="00AC6666" w:rsidRPr="00071FFC">
              <w:rPr>
                <w:rFonts w:eastAsia="MS Mincho"/>
                <w:szCs w:val="24"/>
              </w:rPr>
              <w:t>13</w:t>
            </w:r>
            <w:r w:rsidRPr="00071FFC">
              <w:rPr>
                <w:rFonts w:eastAsia="MS Mincho"/>
                <w:szCs w:val="24"/>
              </w:rPr>
              <w:t>/0</w:t>
            </w:r>
          </w:p>
          <w:p w14:paraId="6B16FDD2" w14:textId="2CAF7DFF" w:rsidR="004F7267" w:rsidRPr="00071FFC" w:rsidRDefault="004F7267" w:rsidP="00071FFC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071FFC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071FFC">
              <w:rPr>
                <w:rFonts w:eastAsia="MS Mincho"/>
                <w:bCs/>
                <w:szCs w:val="24"/>
              </w:rPr>
              <w:t xml:space="preserve">denná, </w:t>
            </w:r>
            <w:r w:rsidR="000D7831">
              <w:rPr>
                <w:rFonts w:eastAsia="MS Mincho"/>
                <w:bCs/>
                <w:szCs w:val="24"/>
              </w:rPr>
              <w:t>externá</w:t>
            </w:r>
          </w:p>
          <w:p w14:paraId="6C146011" w14:textId="77777777" w:rsidR="004F7267" w:rsidRPr="00071FFC" w:rsidRDefault="004F7267" w:rsidP="00071FF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071FFC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071FFC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A825BA" w:rsidRPr="00071FFC" w14:paraId="62F07F14" w14:textId="77777777" w:rsidTr="00D1725F">
        <w:trPr>
          <w:trHeight w:val="286"/>
        </w:trPr>
        <w:tc>
          <w:tcPr>
            <w:tcW w:w="4661" w:type="dxa"/>
            <w:gridSpan w:val="5"/>
          </w:tcPr>
          <w:p w14:paraId="3F90596D" w14:textId="690DDAA2" w:rsidR="00A825BA" w:rsidRPr="00071FFC" w:rsidRDefault="00A825BA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 xml:space="preserve">Počet kreditov: </w:t>
            </w:r>
            <w:r w:rsidR="006B682F" w:rsidRPr="006B682F">
              <w:rPr>
                <w:bCs/>
                <w:szCs w:val="24"/>
              </w:rPr>
              <w:t>3</w:t>
            </w:r>
          </w:p>
        </w:tc>
        <w:tc>
          <w:tcPr>
            <w:tcW w:w="4661" w:type="dxa"/>
            <w:gridSpan w:val="3"/>
          </w:tcPr>
          <w:p w14:paraId="419742F5" w14:textId="5B5AA6BD" w:rsidR="00A825BA" w:rsidRPr="00071FFC" w:rsidRDefault="00A825BA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 xml:space="preserve">Pracovná záťaž: </w:t>
            </w:r>
            <w:r w:rsidR="006B682F" w:rsidRPr="006B682F">
              <w:rPr>
                <w:bCs/>
                <w:szCs w:val="24"/>
              </w:rPr>
              <w:t>7</w:t>
            </w:r>
            <w:r w:rsidRPr="006B682F">
              <w:rPr>
                <w:bCs/>
                <w:szCs w:val="24"/>
              </w:rPr>
              <w:t>5</w:t>
            </w:r>
          </w:p>
        </w:tc>
      </w:tr>
      <w:tr w:rsidR="004F7267" w:rsidRPr="00071FFC" w14:paraId="492C17A2" w14:textId="77777777" w:rsidTr="0031034F">
        <w:tc>
          <w:tcPr>
            <w:tcW w:w="9322" w:type="dxa"/>
            <w:gridSpan w:val="8"/>
          </w:tcPr>
          <w:p w14:paraId="3F480672" w14:textId="776922A6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Odporúčaný semester/trimester štúdia:</w:t>
            </w:r>
            <w:r w:rsidRPr="00071FFC">
              <w:rPr>
                <w:szCs w:val="24"/>
              </w:rPr>
              <w:t xml:space="preserve"> </w:t>
            </w:r>
            <w:r w:rsidR="00A825BA" w:rsidRPr="00071FFC">
              <w:rPr>
                <w:szCs w:val="24"/>
              </w:rPr>
              <w:t xml:space="preserve"> </w:t>
            </w:r>
            <w:r w:rsidR="000D7831">
              <w:rPr>
                <w:szCs w:val="24"/>
              </w:rPr>
              <w:t>3,</w:t>
            </w:r>
            <w:r w:rsidR="006B682F">
              <w:rPr>
                <w:szCs w:val="24"/>
              </w:rPr>
              <w:t>4</w:t>
            </w:r>
            <w:r w:rsidR="00A825BA" w:rsidRPr="00071FFC">
              <w:rPr>
                <w:szCs w:val="24"/>
              </w:rPr>
              <w:t>.</w:t>
            </w:r>
          </w:p>
        </w:tc>
      </w:tr>
      <w:tr w:rsidR="004F7267" w:rsidRPr="00071FFC" w14:paraId="24EE7C1C" w14:textId="77777777" w:rsidTr="0031034F">
        <w:tc>
          <w:tcPr>
            <w:tcW w:w="9322" w:type="dxa"/>
            <w:gridSpan w:val="8"/>
          </w:tcPr>
          <w:p w14:paraId="3B9381FC" w14:textId="038C3C98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Stupeň štúdia:</w:t>
            </w:r>
            <w:r w:rsidRPr="00071FFC">
              <w:rPr>
                <w:szCs w:val="24"/>
              </w:rPr>
              <w:t xml:space="preserve"> </w:t>
            </w:r>
            <w:r w:rsidR="00A825BA" w:rsidRPr="00071FFC">
              <w:rPr>
                <w:szCs w:val="24"/>
              </w:rPr>
              <w:t xml:space="preserve">1. </w:t>
            </w:r>
          </w:p>
        </w:tc>
      </w:tr>
      <w:tr w:rsidR="004F7267" w:rsidRPr="00071FFC" w14:paraId="0C9E3F18" w14:textId="77777777" w:rsidTr="0031034F">
        <w:tc>
          <w:tcPr>
            <w:tcW w:w="9322" w:type="dxa"/>
            <w:gridSpan w:val="8"/>
          </w:tcPr>
          <w:p w14:paraId="6C1C16A9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Podmieňujúce predmety:</w:t>
            </w:r>
            <w:r w:rsidRPr="00071FFC">
              <w:rPr>
                <w:szCs w:val="24"/>
              </w:rPr>
              <w:t xml:space="preserve">  nie sú</w:t>
            </w:r>
          </w:p>
        </w:tc>
      </w:tr>
      <w:tr w:rsidR="004F7267" w:rsidRPr="00071FFC" w14:paraId="442D4DC2" w14:textId="77777777" w:rsidTr="0031034F">
        <w:tc>
          <w:tcPr>
            <w:tcW w:w="9322" w:type="dxa"/>
            <w:gridSpan w:val="8"/>
          </w:tcPr>
          <w:p w14:paraId="2DE72C33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 xml:space="preserve">Podmienky na absolvovanie predmetu: </w:t>
            </w:r>
          </w:p>
          <w:p w14:paraId="35FD3EE7" w14:textId="36B5CC34" w:rsidR="00A825BA" w:rsidRPr="00071FFC" w:rsidRDefault="00AC6666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Študent vypracuje počas semestra prácu na zadanú tému v rozsahu min. 4 strany A4. V nej preukáže schopnosť integrovať </w:t>
            </w:r>
            <w:r w:rsidR="003A6D51">
              <w:rPr>
                <w:szCs w:val="24"/>
              </w:rPr>
              <w:t>HaCH</w:t>
            </w:r>
            <w:r w:rsidRPr="00071FFC">
              <w:rPr>
                <w:szCs w:val="24"/>
              </w:rPr>
              <w:t xml:space="preserve"> do konkrétneho typu alternatívnej školy - 30 percent z celkového hodnotenia. Absolvuje záverečnú skúšku – 70 percent z celkového hodnotenia. Na úspešné absolvovanie predmetu je potrebné získať minimálne 60 percent bodov z každej hodnotenej oblasti.</w:t>
            </w:r>
          </w:p>
          <w:p w14:paraId="091017FE" w14:textId="4D0B7F90" w:rsidR="00A825BA" w:rsidRPr="00071FFC" w:rsidRDefault="00A825BA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Hodnotenie predmetu: A –100%-93%, B – 92%-85%, C – 84%-77%, D – 76%-69%, E – 68%-60%, FX – 59%- 0%.</w:t>
            </w:r>
          </w:p>
          <w:p w14:paraId="7393B997" w14:textId="77777777" w:rsidR="004F7267" w:rsidRDefault="00AC6666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Hodnotenie študijných výsledkov študenta v rámci štúdia predmetu sa uskutočňuje v zmysle Študijného poriadku Teologickej fakulty KU, čl. 11.</w:t>
            </w:r>
          </w:p>
          <w:p w14:paraId="12D9AF78" w14:textId="04635952" w:rsidR="006B682F" w:rsidRPr="009669EA" w:rsidRDefault="006B682F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9669EA">
              <w:rPr>
                <w:shd w:val="clear" w:color="auto" w:fill="FFFFFF"/>
              </w:rPr>
              <w:t>Celková záťaž študenta: 75 hodín, z toho 13 hodín prednáška/semináre, 39 hodín samoštúdium - vypracovanie seminárnej práce, 23 hodín príprava na záverečnú skúšku.</w:t>
            </w:r>
          </w:p>
        </w:tc>
      </w:tr>
      <w:tr w:rsidR="004F7267" w:rsidRPr="00071FFC" w14:paraId="7D1E8A34" w14:textId="77777777" w:rsidTr="0031034F">
        <w:tc>
          <w:tcPr>
            <w:tcW w:w="9322" w:type="dxa"/>
            <w:gridSpan w:val="8"/>
          </w:tcPr>
          <w:p w14:paraId="435A0335" w14:textId="5C78AE87" w:rsidR="00A118A0" w:rsidRPr="00071FFC" w:rsidRDefault="004F7267" w:rsidP="00071FF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071FFC">
              <w:rPr>
                <w:b/>
                <w:szCs w:val="24"/>
              </w:rPr>
              <w:t xml:space="preserve">Výsledky vzdelávania: </w:t>
            </w:r>
          </w:p>
          <w:p w14:paraId="0383331F" w14:textId="60030193" w:rsidR="00AC6666" w:rsidRPr="00071FFC" w:rsidRDefault="00071FFC" w:rsidP="00071FFC">
            <w:pPr>
              <w:spacing w:after="0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Vedomosti: vie </w:t>
            </w:r>
            <w:r w:rsidR="00AC6666" w:rsidRPr="00071FFC">
              <w:rPr>
                <w:szCs w:val="24"/>
              </w:rPr>
              <w:t>charakterizovať alternatívne školstvo;</w:t>
            </w:r>
            <w:r w:rsidRPr="00071FFC">
              <w:rPr>
                <w:szCs w:val="24"/>
              </w:rPr>
              <w:t xml:space="preserve"> </w:t>
            </w:r>
            <w:r w:rsidR="00AC6666" w:rsidRPr="00071FFC">
              <w:rPr>
                <w:rFonts w:eastAsia="FreeSerifItalic"/>
                <w:szCs w:val="24"/>
              </w:rPr>
              <w:t>opísať koncepciu tvorivo-humanistickej výchovy a vzdelávania;</w:t>
            </w:r>
            <w:r w:rsidRPr="00071FFC">
              <w:rPr>
                <w:rFonts w:eastAsia="FreeSerifItalic"/>
                <w:szCs w:val="24"/>
              </w:rPr>
              <w:t xml:space="preserve"> </w:t>
            </w:r>
            <w:r w:rsidR="00AC6666" w:rsidRPr="00071FFC">
              <w:rPr>
                <w:szCs w:val="24"/>
              </w:rPr>
              <w:t xml:space="preserve">identifikovať miesto </w:t>
            </w:r>
            <w:r w:rsidR="003A6D51">
              <w:rPr>
                <w:szCs w:val="24"/>
              </w:rPr>
              <w:t>HaCH</w:t>
            </w:r>
            <w:r w:rsidR="00AC6666" w:rsidRPr="00071FFC">
              <w:rPr>
                <w:szCs w:val="24"/>
              </w:rPr>
              <w:t xml:space="preserve"> v alternatívnych školách;</w:t>
            </w:r>
            <w:r w:rsidRPr="00071FFC">
              <w:rPr>
                <w:szCs w:val="24"/>
              </w:rPr>
              <w:t xml:space="preserve"> </w:t>
            </w:r>
            <w:r w:rsidR="00AC6666" w:rsidRPr="00071FFC">
              <w:rPr>
                <w:szCs w:val="24"/>
              </w:rPr>
              <w:t xml:space="preserve">predstaviť systém a organizáciu Cirkevného školstva na Slovensku. </w:t>
            </w:r>
          </w:p>
          <w:p w14:paraId="4DE9FFC9" w14:textId="5B9F2101" w:rsidR="00AC6666" w:rsidRPr="00071FFC" w:rsidRDefault="00AC6666" w:rsidP="00071FFC">
            <w:pPr>
              <w:spacing w:after="0"/>
              <w:jc w:val="both"/>
              <w:rPr>
                <w:rFonts w:eastAsia="FreeSerifItalic"/>
                <w:szCs w:val="24"/>
              </w:rPr>
            </w:pPr>
            <w:r w:rsidRPr="00071FFC">
              <w:rPr>
                <w:b/>
                <w:szCs w:val="24"/>
              </w:rPr>
              <w:t>Zručnosti</w:t>
            </w:r>
            <w:r w:rsidR="00071FFC" w:rsidRPr="00071FFC">
              <w:rPr>
                <w:b/>
                <w:szCs w:val="24"/>
              </w:rPr>
              <w:t xml:space="preserve">:  </w:t>
            </w:r>
            <w:r w:rsidRPr="00071FFC">
              <w:rPr>
                <w:szCs w:val="24"/>
              </w:rPr>
              <w:t>porovnať klasickú školu s alternatívnym školstvom;</w:t>
            </w:r>
            <w:r w:rsidR="00071FFC" w:rsidRPr="00071FFC">
              <w:rPr>
                <w:szCs w:val="24"/>
              </w:rPr>
              <w:t xml:space="preserve"> </w:t>
            </w:r>
            <w:r w:rsidRPr="00071FFC">
              <w:rPr>
                <w:szCs w:val="24"/>
              </w:rPr>
              <w:t>vysvetliť pedagogicko-psychologické východiská alternatívneho školstva;</w:t>
            </w:r>
            <w:r w:rsidR="00071FFC" w:rsidRPr="00071FFC">
              <w:rPr>
                <w:szCs w:val="24"/>
              </w:rPr>
              <w:t xml:space="preserve"> </w:t>
            </w:r>
            <w:r w:rsidRPr="00071FFC">
              <w:rPr>
                <w:rFonts w:eastAsia="FreeSerifItalic"/>
                <w:szCs w:val="24"/>
              </w:rPr>
              <w:t>motivovať žiaka k tvorivosti a zručnosti;</w:t>
            </w:r>
            <w:r w:rsidR="00071FFC" w:rsidRPr="00071FFC">
              <w:rPr>
                <w:rFonts w:eastAsia="FreeSerifItalic"/>
                <w:szCs w:val="24"/>
              </w:rPr>
              <w:t xml:space="preserve"> </w:t>
            </w:r>
            <w:r w:rsidRPr="00071FFC">
              <w:rPr>
                <w:rFonts w:eastAsia="FreeSerifItalic"/>
                <w:szCs w:val="24"/>
              </w:rPr>
              <w:t xml:space="preserve">využívať alternatívne vyučovacie metódy v </w:t>
            </w:r>
            <w:r w:rsidR="003A6D51">
              <w:rPr>
                <w:szCs w:val="24"/>
              </w:rPr>
              <w:t>HaCH</w:t>
            </w:r>
            <w:r w:rsidRPr="00071FFC">
              <w:rPr>
                <w:rFonts w:eastAsia="FreeSerifItalic"/>
                <w:szCs w:val="24"/>
              </w:rPr>
              <w:t xml:space="preserve">. </w:t>
            </w:r>
          </w:p>
          <w:p w14:paraId="119786E4" w14:textId="004F02A7" w:rsidR="004F7267" w:rsidRPr="007633DF" w:rsidRDefault="00AC6666" w:rsidP="007633DF">
            <w:pPr>
              <w:spacing w:after="0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Kompeten</w:t>
            </w:r>
            <w:r w:rsidR="00071FFC" w:rsidRPr="00071FFC">
              <w:rPr>
                <w:b/>
                <w:szCs w:val="24"/>
              </w:rPr>
              <w:t xml:space="preserve">tnosti: </w:t>
            </w:r>
            <w:r w:rsidRPr="00071FFC">
              <w:rPr>
                <w:szCs w:val="24"/>
              </w:rPr>
              <w:t xml:space="preserve">integrovať vyučovanie </w:t>
            </w:r>
            <w:r w:rsidR="003A6D51">
              <w:rPr>
                <w:szCs w:val="24"/>
              </w:rPr>
              <w:t>HaCH</w:t>
            </w:r>
            <w:r w:rsidRPr="00071FFC">
              <w:rPr>
                <w:szCs w:val="24"/>
              </w:rPr>
              <w:t xml:space="preserve"> do jednotlivých typov alternatívnych škôl;</w:t>
            </w:r>
            <w:r w:rsidR="007633DF">
              <w:rPr>
                <w:szCs w:val="24"/>
              </w:rPr>
              <w:t xml:space="preserve"> </w:t>
            </w:r>
            <w:r w:rsidRPr="007633DF">
              <w:rPr>
                <w:szCs w:val="24"/>
              </w:rPr>
              <w:t>integrovať myšlienky alternatívneho školstva do vlastného rozvoja učiteľskej profesie.</w:t>
            </w:r>
          </w:p>
        </w:tc>
      </w:tr>
      <w:tr w:rsidR="004F7267" w:rsidRPr="00071FFC" w14:paraId="44E4B754" w14:textId="77777777" w:rsidTr="0031034F">
        <w:tc>
          <w:tcPr>
            <w:tcW w:w="9322" w:type="dxa"/>
            <w:gridSpan w:val="8"/>
          </w:tcPr>
          <w:p w14:paraId="0155DBCC" w14:textId="77777777" w:rsidR="007343C8" w:rsidRPr="00071FFC" w:rsidRDefault="004F7267" w:rsidP="00071FF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071FFC">
              <w:rPr>
                <w:b/>
                <w:szCs w:val="24"/>
              </w:rPr>
              <w:t xml:space="preserve">Stručná osnova predmetu: </w:t>
            </w:r>
          </w:p>
          <w:p w14:paraId="4337E9EC" w14:textId="4677C579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1. </w:t>
            </w:r>
            <w:r w:rsidR="00AC6666" w:rsidRPr="00071FFC">
              <w:rPr>
                <w:szCs w:val="24"/>
              </w:rPr>
              <w:t>Pojem alternatívna škola.</w:t>
            </w:r>
          </w:p>
          <w:p w14:paraId="5315D681" w14:textId="7BCA64C4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2. </w:t>
            </w:r>
            <w:r w:rsidR="00AC6666" w:rsidRPr="00071FFC">
              <w:rPr>
                <w:szCs w:val="24"/>
              </w:rPr>
              <w:t>Vznik a delenie alternatívnych škôl.</w:t>
            </w:r>
          </w:p>
          <w:p w14:paraId="07D2EF8E" w14:textId="7EEB06EF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3. – 4. </w:t>
            </w:r>
            <w:r w:rsidR="00AC6666" w:rsidRPr="00071FFC">
              <w:rPr>
                <w:szCs w:val="24"/>
              </w:rPr>
              <w:t>Konfrontácia klasickej školy so školou alternatívnou.</w:t>
            </w:r>
          </w:p>
          <w:p w14:paraId="02642028" w14:textId="77777777" w:rsidR="00071FFC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5. </w:t>
            </w:r>
            <w:r w:rsidR="00AC6666" w:rsidRPr="00071FFC">
              <w:rPr>
                <w:szCs w:val="24"/>
              </w:rPr>
              <w:t xml:space="preserve">Alternatívne školy prvej polovice 20. storočia: Waldorfská škola, Freinetovská škola. </w:t>
            </w:r>
          </w:p>
          <w:p w14:paraId="423CC226" w14:textId="2B021EEA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6. - 7. </w:t>
            </w:r>
            <w:r w:rsidR="00AC6666" w:rsidRPr="00071FFC">
              <w:rPr>
                <w:szCs w:val="24"/>
              </w:rPr>
              <w:t>Pedagogika M. Montessoriovej. Jenská škola, Daltonská škola.</w:t>
            </w:r>
          </w:p>
          <w:p w14:paraId="21A88DAF" w14:textId="77777777" w:rsidR="00071FFC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8. - 9. </w:t>
            </w:r>
            <w:r w:rsidR="00AC6666" w:rsidRPr="00071FFC">
              <w:rPr>
                <w:szCs w:val="24"/>
              </w:rPr>
              <w:t xml:space="preserve">Alternatívne školy druhej polovice 20. storočia: ITV S.J. Kovalikovej, Rogersova P-C-E, </w:t>
            </w:r>
          </w:p>
          <w:p w14:paraId="2FF1020C" w14:textId="1ACE5F7F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10. </w:t>
            </w:r>
            <w:r w:rsidR="00AC6666" w:rsidRPr="00071FFC">
              <w:rPr>
                <w:szCs w:val="24"/>
              </w:rPr>
              <w:t>Otvorené vyučovanie.</w:t>
            </w:r>
          </w:p>
          <w:p w14:paraId="4BE862D2" w14:textId="7AD28479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11. </w:t>
            </w:r>
            <w:r w:rsidR="00AC6666" w:rsidRPr="00071FFC">
              <w:rPr>
                <w:szCs w:val="24"/>
              </w:rPr>
              <w:t>Pedagogika spolupráce a iné alternatívne školy.</w:t>
            </w:r>
          </w:p>
          <w:p w14:paraId="2D23F1AD" w14:textId="5095743E" w:rsidR="00AC6666" w:rsidRPr="00071FFC" w:rsidRDefault="00071FFC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12. </w:t>
            </w:r>
            <w:r w:rsidR="00AC6666" w:rsidRPr="00071FFC">
              <w:rPr>
                <w:szCs w:val="24"/>
              </w:rPr>
              <w:t>Cirkevné a súkromné školstvo – jeho kvalita a efektívnosť.</w:t>
            </w:r>
          </w:p>
          <w:p w14:paraId="17A8E1A2" w14:textId="4FCD9321" w:rsidR="004F7267" w:rsidRPr="00071FFC" w:rsidRDefault="00071FFC" w:rsidP="00071FFC">
            <w:pPr>
              <w:spacing w:after="0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13. </w:t>
            </w:r>
            <w:r w:rsidR="00AC6666" w:rsidRPr="00071FFC">
              <w:rPr>
                <w:szCs w:val="24"/>
              </w:rPr>
              <w:t>Alternatívne školstvo na Slovensku.</w:t>
            </w:r>
          </w:p>
        </w:tc>
      </w:tr>
      <w:tr w:rsidR="004F7267" w:rsidRPr="00071FFC" w14:paraId="24C4F041" w14:textId="77777777" w:rsidTr="0031034F">
        <w:tc>
          <w:tcPr>
            <w:tcW w:w="9322" w:type="dxa"/>
            <w:gridSpan w:val="8"/>
          </w:tcPr>
          <w:p w14:paraId="1559E331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Odporúčaná literatúra:</w:t>
            </w:r>
            <w:r w:rsidRPr="00071FFC">
              <w:rPr>
                <w:szCs w:val="24"/>
              </w:rPr>
              <w:t xml:space="preserve"> </w:t>
            </w:r>
          </w:p>
          <w:p w14:paraId="348DB272" w14:textId="77777777" w:rsidR="00AC6666" w:rsidRPr="00071FFC" w:rsidRDefault="00AC6666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lastRenderedPageBreak/>
              <w:t xml:space="preserve">ALEXOVIČOVÁ, T. 2007. Alternatívne školstvo v kocke. Prešov : MPC, 2007. ISBN 80-8045-438-8. </w:t>
            </w:r>
          </w:p>
          <w:p w14:paraId="3B038F10" w14:textId="77777777" w:rsidR="00AC6666" w:rsidRPr="00071FFC" w:rsidRDefault="00AC6666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JENČO, J. 2009. </w:t>
            </w:r>
            <w:r w:rsidRPr="00071FFC">
              <w:rPr>
                <w:bCs/>
                <w:szCs w:val="24"/>
              </w:rPr>
              <w:t>Aplikácia projektovej edukácie v náboženskom vyučovaní detí predškolského veku</w:t>
            </w:r>
            <w:r w:rsidRPr="00071FFC">
              <w:rPr>
                <w:szCs w:val="24"/>
              </w:rPr>
              <w:t>. Košice : Vienala, 2009. 123 s. ISBN 978-80-89232-66-6.</w:t>
            </w:r>
          </w:p>
          <w:p w14:paraId="129435E0" w14:textId="77777777" w:rsidR="00AC6666" w:rsidRPr="00071FFC" w:rsidRDefault="00AC6666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KOVALÍKOVÁ, S., OLSENOVÁ, K. 1996. Integrované tematické vyučovanie. Bratislava: Faber, 1996. 350 s. ISBN 80-967492-6-9. </w:t>
            </w:r>
          </w:p>
          <w:p w14:paraId="5AE39CC7" w14:textId="77777777" w:rsidR="00AC6666" w:rsidRPr="00071FFC" w:rsidRDefault="00AC6666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MATULČÍKOVÁ, M. 2007. Reformnopedagogické školy a reformné školy a ich prínos pre reformu školy. Bratislava: Muzica Liturgica, 2007. 270 s. ISBN 978-80-96978-40-3. </w:t>
            </w:r>
          </w:p>
          <w:p w14:paraId="6902664B" w14:textId="77777777" w:rsidR="00AC6666" w:rsidRPr="00071FFC" w:rsidRDefault="00AC6666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PRŮCHA, J. 2012. Alternativní školy a inovace ve vzdělávání. Praha : Portál, 2012. 192 s. ISBN 978-80-7178-999-4. </w:t>
            </w:r>
          </w:p>
          <w:p w14:paraId="1C1B2995" w14:textId="77777777" w:rsidR="00AC6666" w:rsidRPr="00071FFC" w:rsidRDefault="00AC6666" w:rsidP="00071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RÝDL, K. 1999. Princípy a pojmy pedagogiky Marie Montessori. Praha: Public History, 1999. 63 s. ISBN 80-9021-937-3. </w:t>
            </w:r>
          </w:p>
          <w:p w14:paraId="3346234C" w14:textId="591706E7" w:rsidR="004F7267" w:rsidRPr="00071FFC" w:rsidRDefault="00AC6666" w:rsidP="00071FFC">
            <w:pPr>
              <w:spacing w:after="0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ZELINA, M. 2000. Alternatívne školstvo. Bratislava: Iris, 2000. 255 s. ISBN 80-8877-898-0.</w:t>
            </w:r>
          </w:p>
        </w:tc>
      </w:tr>
      <w:tr w:rsidR="004F7267" w:rsidRPr="00071FFC" w14:paraId="1E57384B" w14:textId="77777777" w:rsidTr="0031034F">
        <w:tc>
          <w:tcPr>
            <w:tcW w:w="9322" w:type="dxa"/>
            <w:gridSpan w:val="8"/>
          </w:tcPr>
          <w:p w14:paraId="3241B8B1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071FFC">
              <w:rPr>
                <w:szCs w:val="24"/>
              </w:rPr>
              <w:t xml:space="preserve"> slovenský</w:t>
            </w:r>
          </w:p>
        </w:tc>
      </w:tr>
      <w:tr w:rsidR="004F7267" w:rsidRPr="00071FFC" w14:paraId="002B08ED" w14:textId="77777777" w:rsidTr="0031034F">
        <w:tc>
          <w:tcPr>
            <w:tcW w:w="9322" w:type="dxa"/>
            <w:gridSpan w:val="8"/>
          </w:tcPr>
          <w:p w14:paraId="13174E7F" w14:textId="77777777" w:rsidR="004F7267" w:rsidRPr="00071FFC" w:rsidRDefault="004F7267" w:rsidP="00071FF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071FFC">
              <w:rPr>
                <w:b/>
                <w:szCs w:val="24"/>
              </w:rPr>
              <w:t>Poznámky:</w:t>
            </w:r>
          </w:p>
        </w:tc>
      </w:tr>
      <w:tr w:rsidR="004F7267" w:rsidRPr="00071FFC" w14:paraId="5E99F283" w14:textId="77777777" w:rsidTr="0031034F">
        <w:tc>
          <w:tcPr>
            <w:tcW w:w="9322" w:type="dxa"/>
            <w:gridSpan w:val="8"/>
          </w:tcPr>
          <w:p w14:paraId="0E0214B6" w14:textId="77777777" w:rsidR="004F7267" w:rsidRPr="00071FFC" w:rsidRDefault="004F7267" w:rsidP="00071FF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071FFC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071FFC" w14:paraId="2D2E89F0" w14:textId="77777777" w:rsidTr="0031034F">
        <w:tc>
          <w:tcPr>
            <w:tcW w:w="1535" w:type="dxa"/>
          </w:tcPr>
          <w:p w14:paraId="52F97346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C</w:t>
            </w:r>
          </w:p>
        </w:tc>
        <w:tc>
          <w:tcPr>
            <w:tcW w:w="1535" w:type="dxa"/>
            <w:gridSpan w:val="2"/>
          </w:tcPr>
          <w:p w14:paraId="52EDEBF4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>FX</w:t>
            </w:r>
          </w:p>
        </w:tc>
      </w:tr>
      <w:tr w:rsidR="004F7267" w:rsidRPr="00071FFC" w14:paraId="3D9BE9D5" w14:textId="77777777" w:rsidTr="0031034F">
        <w:tc>
          <w:tcPr>
            <w:tcW w:w="1535" w:type="dxa"/>
          </w:tcPr>
          <w:p w14:paraId="6D6E84A4" w14:textId="31A43EBA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19ECEF4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2B19DAD5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5D2DB26F" w14:textId="39090BE3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3A8FC86F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23A636C4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071FFC" w14:paraId="72954609" w14:textId="77777777" w:rsidTr="0031034F">
        <w:tc>
          <w:tcPr>
            <w:tcW w:w="9322" w:type="dxa"/>
            <w:gridSpan w:val="8"/>
          </w:tcPr>
          <w:p w14:paraId="216674A3" w14:textId="77777777" w:rsidR="004F7267" w:rsidRPr="00071FFC" w:rsidRDefault="004F7267" w:rsidP="00071FF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071FFC" w14:paraId="4882FCED" w14:textId="77777777" w:rsidTr="0031034F">
        <w:tc>
          <w:tcPr>
            <w:tcW w:w="9322" w:type="dxa"/>
            <w:gridSpan w:val="8"/>
          </w:tcPr>
          <w:p w14:paraId="63ACC9A5" w14:textId="77777777" w:rsidR="004F7267" w:rsidRPr="00071FFC" w:rsidRDefault="004F7267" w:rsidP="00071FF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Vyučujúci:</w:t>
            </w:r>
            <w:r w:rsidRPr="00071FFC">
              <w:rPr>
                <w:szCs w:val="24"/>
              </w:rPr>
              <w:t xml:space="preserve"> </w:t>
            </w:r>
          </w:p>
          <w:p w14:paraId="76C09AE0" w14:textId="73A96E4E" w:rsidR="007D6617" w:rsidRPr="00071FFC" w:rsidRDefault="004F7267" w:rsidP="00071FF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prednášky/konzultácie: </w:t>
            </w:r>
            <w:r w:rsidR="00071FFC" w:rsidRPr="00071FFC">
              <w:rPr>
                <w:szCs w:val="24"/>
              </w:rPr>
              <w:t>prof. Dr. Iurii Shcherbiak, DrSc., doc. PaedDr. Beáta Akimjaková P</w:t>
            </w:r>
            <w:r w:rsidR="000612A7" w:rsidRPr="00071FFC">
              <w:rPr>
                <w:szCs w:val="24"/>
              </w:rPr>
              <w:t>hD.</w:t>
            </w:r>
          </w:p>
          <w:p w14:paraId="38C3BEFF" w14:textId="77777777" w:rsidR="004F7267" w:rsidRPr="00071FFC" w:rsidRDefault="004F7267" w:rsidP="00071FF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szCs w:val="24"/>
              </w:rPr>
              <w:t xml:space="preserve">výučba: </w:t>
            </w:r>
            <w:r w:rsidR="00B1464D" w:rsidRPr="00071FFC">
              <w:rPr>
                <w:szCs w:val="24"/>
              </w:rPr>
              <w:t>slovensky</w:t>
            </w:r>
          </w:p>
        </w:tc>
      </w:tr>
      <w:tr w:rsidR="004F7267" w:rsidRPr="00071FFC" w14:paraId="4F9437F2" w14:textId="77777777" w:rsidTr="0031034F">
        <w:tc>
          <w:tcPr>
            <w:tcW w:w="9322" w:type="dxa"/>
            <w:gridSpan w:val="8"/>
          </w:tcPr>
          <w:p w14:paraId="642DE417" w14:textId="1358D440" w:rsidR="004F7267" w:rsidRPr="00071FFC" w:rsidRDefault="004F7267" w:rsidP="00071FF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Dátum poslednej zmeny:</w:t>
            </w:r>
            <w:r w:rsidRPr="00071FFC">
              <w:rPr>
                <w:szCs w:val="24"/>
              </w:rPr>
              <w:t xml:space="preserve"> </w:t>
            </w:r>
            <w:r w:rsidR="007633DF">
              <w:rPr>
                <w:szCs w:val="24"/>
              </w:rPr>
              <w:t>31.1.2022</w:t>
            </w:r>
          </w:p>
        </w:tc>
      </w:tr>
      <w:tr w:rsidR="004F7267" w:rsidRPr="00071FFC" w14:paraId="3965DD79" w14:textId="77777777" w:rsidTr="0031034F">
        <w:tc>
          <w:tcPr>
            <w:tcW w:w="9322" w:type="dxa"/>
            <w:gridSpan w:val="8"/>
          </w:tcPr>
          <w:p w14:paraId="043326D8" w14:textId="1B835BBE" w:rsidR="004F7267" w:rsidRPr="00071FFC" w:rsidRDefault="004F7267" w:rsidP="00071FF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071FFC">
              <w:rPr>
                <w:b/>
                <w:szCs w:val="24"/>
              </w:rPr>
              <w:t>Schválil:</w:t>
            </w:r>
            <w:r w:rsidRPr="00071FFC">
              <w:rPr>
                <w:szCs w:val="24"/>
              </w:rPr>
              <w:t xml:space="preserve"> </w:t>
            </w:r>
            <w:r w:rsidR="00071FFC" w:rsidRPr="00071FFC">
              <w:rPr>
                <w:b/>
                <w:szCs w:val="24"/>
              </w:rPr>
              <w:t>Schválil:</w:t>
            </w:r>
            <w:r w:rsidR="00071FFC" w:rsidRPr="00071FFC">
              <w:rPr>
                <w:szCs w:val="24"/>
              </w:rPr>
              <w:t xml:space="preserve"> prof. PhDr. ThDr. Amantius Akimjak, PhD., OFS</w:t>
            </w:r>
          </w:p>
        </w:tc>
      </w:tr>
    </w:tbl>
    <w:p w14:paraId="13EE3CDB" w14:textId="77777777" w:rsidR="006C508A" w:rsidRPr="00071FFC" w:rsidRDefault="00D7708E" w:rsidP="00071FFC">
      <w:pPr>
        <w:jc w:val="both"/>
        <w:rPr>
          <w:szCs w:val="24"/>
        </w:rPr>
      </w:pPr>
    </w:p>
    <w:p w14:paraId="2A539660" w14:textId="77777777" w:rsidR="00071FFC" w:rsidRPr="00071FFC" w:rsidRDefault="00071FFC">
      <w:pPr>
        <w:jc w:val="both"/>
        <w:rPr>
          <w:szCs w:val="24"/>
        </w:rPr>
      </w:pPr>
    </w:p>
    <w:sectPr w:rsidR="00071FFC" w:rsidRPr="00071FFC" w:rsidSect="008A6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CFE5C" w14:textId="77777777" w:rsidR="00D7708E" w:rsidRDefault="00D7708E" w:rsidP="00133B9F">
      <w:pPr>
        <w:spacing w:after="0" w:line="240" w:lineRule="auto"/>
      </w:pPr>
      <w:r>
        <w:separator/>
      </w:r>
    </w:p>
  </w:endnote>
  <w:endnote w:type="continuationSeparator" w:id="0">
    <w:p w14:paraId="3B0B8D6D" w14:textId="77777777" w:rsidR="00D7708E" w:rsidRDefault="00D7708E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9CE6" w14:textId="77777777" w:rsidR="00133B9F" w:rsidRDefault="00133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673F" w14:textId="77777777" w:rsidR="00133B9F" w:rsidRDefault="00133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4861" w14:textId="77777777" w:rsidR="00133B9F" w:rsidRDefault="00133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62BF6" w14:textId="77777777" w:rsidR="00D7708E" w:rsidRDefault="00D7708E" w:rsidP="00133B9F">
      <w:pPr>
        <w:spacing w:after="0" w:line="240" w:lineRule="auto"/>
      </w:pPr>
      <w:r>
        <w:separator/>
      </w:r>
    </w:p>
  </w:footnote>
  <w:footnote w:type="continuationSeparator" w:id="0">
    <w:p w14:paraId="3C458DDC" w14:textId="77777777" w:rsidR="00D7708E" w:rsidRDefault="00D7708E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7FD0" w14:textId="77777777" w:rsidR="00133B9F" w:rsidRDefault="00133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F0D37" w14:textId="77777777" w:rsidR="00E94D73" w:rsidRDefault="00E94D73" w:rsidP="00E94D73">
    <w:pPr>
      <w:pStyle w:val="Hlavika"/>
      <w:jc w:val="center"/>
      <w:rPr>
        <w:b/>
      </w:rPr>
    </w:pPr>
    <w:r>
      <w:rPr>
        <w:b/>
      </w:rPr>
      <w:t>INFORMAČNÝ LIST PREDMETU</w:t>
    </w:r>
  </w:p>
  <w:p w14:paraId="70493F66" w14:textId="2A1CE4DA" w:rsidR="00133B9F" w:rsidRPr="00E94D73" w:rsidRDefault="00133B9F" w:rsidP="00E94D7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A93E" w14:textId="77777777" w:rsidR="00133B9F" w:rsidRDefault="00133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D32"/>
    <w:multiLevelType w:val="hybridMultilevel"/>
    <w:tmpl w:val="B93A6D3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79069E"/>
    <w:multiLevelType w:val="hybridMultilevel"/>
    <w:tmpl w:val="251E421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0162D"/>
    <w:multiLevelType w:val="hybridMultilevel"/>
    <w:tmpl w:val="C13E094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1FFC"/>
    <w:rsid w:val="00074828"/>
    <w:rsid w:val="000904E7"/>
    <w:rsid w:val="00095D38"/>
    <w:rsid w:val="000D7831"/>
    <w:rsid w:val="000F2C93"/>
    <w:rsid w:val="00133B9F"/>
    <w:rsid w:val="001514B7"/>
    <w:rsid w:val="00155681"/>
    <w:rsid w:val="00157CAA"/>
    <w:rsid w:val="00160C15"/>
    <w:rsid w:val="0016628D"/>
    <w:rsid w:val="00180524"/>
    <w:rsid w:val="001D2B2F"/>
    <w:rsid w:val="001D6ED8"/>
    <w:rsid w:val="00200916"/>
    <w:rsid w:val="00217608"/>
    <w:rsid w:val="0028423C"/>
    <w:rsid w:val="002C5F99"/>
    <w:rsid w:val="002D24B0"/>
    <w:rsid w:val="002E1FA9"/>
    <w:rsid w:val="003251F3"/>
    <w:rsid w:val="00337A53"/>
    <w:rsid w:val="00380D7B"/>
    <w:rsid w:val="003A6D51"/>
    <w:rsid w:val="003E62EB"/>
    <w:rsid w:val="004234CA"/>
    <w:rsid w:val="004326C0"/>
    <w:rsid w:val="00450645"/>
    <w:rsid w:val="004531DA"/>
    <w:rsid w:val="00467B6A"/>
    <w:rsid w:val="00486EC0"/>
    <w:rsid w:val="004F7267"/>
    <w:rsid w:val="005C374C"/>
    <w:rsid w:val="005D4B43"/>
    <w:rsid w:val="00607811"/>
    <w:rsid w:val="00642B7D"/>
    <w:rsid w:val="006932D9"/>
    <w:rsid w:val="006B682F"/>
    <w:rsid w:val="006D141F"/>
    <w:rsid w:val="006E7EEA"/>
    <w:rsid w:val="0070406C"/>
    <w:rsid w:val="00704FA1"/>
    <w:rsid w:val="007343C8"/>
    <w:rsid w:val="00744FD7"/>
    <w:rsid w:val="007633DF"/>
    <w:rsid w:val="00772D24"/>
    <w:rsid w:val="007A4517"/>
    <w:rsid w:val="007D6617"/>
    <w:rsid w:val="007F73D6"/>
    <w:rsid w:val="008A6C87"/>
    <w:rsid w:val="008C2E54"/>
    <w:rsid w:val="00927D3E"/>
    <w:rsid w:val="009669EA"/>
    <w:rsid w:val="0097144A"/>
    <w:rsid w:val="009C1263"/>
    <w:rsid w:val="009C3237"/>
    <w:rsid w:val="00A118A0"/>
    <w:rsid w:val="00A248D2"/>
    <w:rsid w:val="00A825BA"/>
    <w:rsid w:val="00A9246C"/>
    <w:rsid w:val="00A94A82"/>
    <w:rsid w:val="00AA071B"/>
    <w:rsid w:val="00AC44A1"/>
    <w:rsid w:val="00AC6666"/>
    <w:rsid w:val="00AE660C"/>
    <w:rsid w:val="00B1464D"/>
    <w:rsid w:val="00B265DF"/>
    <w:rsid w:val="00B677C7"/>
    <w:rsid w:val="00B7726E"/>
    <w:rsid w:val="00BD3DE6"/>
    <w:rsid w:val="00BE1D75"/>
    <w:rsid w:val="00C336AB"/>
    <w:rsid w:val="00C37E04"/>
    <w:rsid w:val="00C90934"/>
    <w:rsid w:val="00CD3AA9"/>
    <w:rsid w:val="00CD4250"/>
    <w:rsid w:val="00CF10A3"/>
    <w:rsid w:val="00D04666"/>
    <w:rsid w:val="00D448B7"/>
    <w:rsid w:val="00D5013B"/>
    <w:rsid w:val="00D76E08"/>
    <w:rsid w:val="00D7708E"/>
    <w:rsid w:val="00DF4B3D"/>
    <w:rsid w:val="00E412FC"/>
    <w:rsid w:val="00E83523"/>
    <w:rsid w:val="00E94D73"/>
    <w:rsid w:val="00E95777"/>
    <w:rsid w:val="00F0475C"/>
    <w:rsid w:val="00F175FB"/>
    <w:rsid w:val="00F5279C"/>
    <w:rsid w:val="00F830F0"/>
    <w:rsid w:val="00F96374"/>
    <w:rsid w:val="00FC46A9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A3151-08AD-4B3A-9A6E-3CF8B167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profesorka</dc:creator>
  <cp:lastModifiedBy>Hubková Svetlana</cp:lastModifiedBy>
  <cp:revision>19</cp:revision>
  <cp:lastPrinted>2022-03-02T20:24:00Z</cp:lastPrinted>
  <dcterms:created xsi:type="dcterms:W3CDTF">2021-12-20T09:12:00Z</dcterms:created>
  <dcterms:modified xsi:type="dcterms:W3CDTF">2022-04-12T19:21:00Z</dcterms:modified>
</cp:coreProperties>
</file>