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C55D" w14:textId="77777777" w:rsidR="0038024C" w:rsidRDefault="00462A23" w:rsidP="00B44114">
      <w:pPr>
        <w:jc w:val="center"/>
        <w:rPr>
          <w:b/>
          <w:sz w:val="24"/>
          <w:szCs w:val="24"/>
        </w:rPr>
      </w:pPr>
      <w:r w:rsidRPr="000F23F5">
        <w:rPr>
          <w:noProof/>
          <w:lang w:eastAsia="sk-SK"/>
        </w:rPr>
        <w:drawing>
          <wp:inline distT="0" distB="0" distL="0" distR="0" wp14:anchorId="5A16024D" wp14:editId="19632263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F56E2" w14:textId="77777777" w:rsidR="0038024C" w:rsidRDefault="0038024C" w:rsidP="00B44114">
      <w:pPr>
        <w:jc w:val="center"/>
        <w:rPr>
          <w:b/>
          <w:sz w:val="24"/>
          <w:szCs w:val="24"/>
        </w:rPr>
      </w:pPr>
    </w:p>
    <w:p w14:paraId="4BD4C443" w14:textId="77777777"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14:paraId="3C7A25F7" w14:textId="77777777"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14:paraId="350F5696" w14:textId="77777777"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14:paraId="28799AE0" w14:textId="77777777"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14:paraId="5C3749CE" w14:textId="77777777"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14:paraId="50175A26" w14:textId="77777777" w:rsidR="000F23F5" w:rsidRDefault="000F23F5" w:rsidP="00E36FA2">
      <w:pPr>
        <w:rPr>
          <w:b/>
          <w:sz w:val="24"/>
          <w:szCs w:val="24"/>
        </w:rPr>
      </w:pPr>
    </w:p>
    <w:p w14:paraId="2AEA3661" w14:textId="77777777" w:rsidR="00701BDC" w:rsidRPr="000F23F5" w:rsidRDefault="00B44114" w:rsidP="005E7035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3B1A33">
        <w:rPr>
          <w:b/>
          <w:sz w:val="24"/>
          <w:szCs w:val="24"/>
        </w:rPr>
        <w:t>DEJINY UMENIA</w:t>
      </w:r>
    </w:p>
    <w:p w14:paraId="7634E128" w14:textId="77777777" w:rsidR="00637026" w:rsidRPr="000F23F5" w:rsidRDefault="00637026" w:rsidP="00E36FA2">
      <w:pPr>
        <w:rPr>
          <w:b/>
          <w:sz w:val="24"/>
          <w:szCs w:val="24"/>
        </w:rPr>
      </w:pPr>
    </w:p>
    <w:p w14:paraId="65AEA507" w14:textId="77777777"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14:paraId="77FDF427" w14:textId="77777777" w:rsidR="000F4769" w:rsidRDefault="000F4769" w:rsidP="00E36FA2">
      <w:pPr>
        <w:jc w:val="both"/>
        <w:rPr>
          <w:b/>
          <w:sz w:val="24"/>
          <w:szCs w:val="24"/>
        </w:rPr>
      </w:pPr>
    </w:p>
    <w:p w14:paraId="648C6A9C" w14:textId="77777777" w:rsidR="00304AA4" w:rsidRPr="000F23F5" w:rsidRDefault="00304AA4" w:rsidP="00E36FA2">
      <w:pPr>
        <w:jc w:val="both"/>
        <w:rPr>
          <w:b/>
          <w:sz w:val="24"/>
          <w:szCs w:val="24"/>
        </w:rPr>
      </w:pPr>
    </w:p>
    <w:p w14:paraId="79E2D8FB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14:paraId="0EAB0E1F" w14:textId="77777777" w:rsidR="00E36FA2" w:rsidRPr="000F23F5" w:rsidRDefault="00E36FA2" w:rsidP="00E36FA2">
      <w:pPr>
        <w:rPr>
          <w:sz w:val="24"/>
          <w:szCs w:val="24"/>
        </w:rPr>
      </w:pPr>
    </w:p>
    <w:p w14:paraId="53497555" w14:textId="77777777"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4270EF4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29756EA6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14:paraId="19229F23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603FCA78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14:paraId="0A4745BF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6B4B764B" w14:textId="77777777"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14:paraId="49060725" w14:textId="77777777"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14:paraId="074CDF80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2B26E8CC" w14:textId="77777777"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14:paraId="0EBDB5E6" w14:textId="77777777" w:rsidR="00400C6F" w:rsidRPr="000F23F5" w:rsidRDefault="00400C6F" w:rsidP="00400C6F">
      <w:pPr>
        <w:rPr>
          <w:snapToGrid w:val="0"/>
          <w:sz w:val="24"/>
          <w:szCs w:val="24"/>
        </w:rPr>
      </w:pPr>
    </w:p>
    <w:p w14:paraId="1EF7FF97" w14:textId="77777777"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14:paraId="2B14FED3" w14:textId="77777777" w:rsidR="00400C6F" w:rsidRPr="000F23F5" w:rsidRDefault="00400C6F" w:rsidP="00400C6F">
      <w:pPr>
        <w:rPr>
          <w:snapToGrid w:val="0"/>
          <w:sz w:val="24"/>
          <w:szCs w:val="24"/>
        </w:rPr>
      </w:pPr>
    </w:p>
    <w:p w14:paraId="5F80BC9E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14:paraId="68D0DCAD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2FAECC8A" w14:textId="77777777"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FE98EFE" w14:textId="77777777"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E1F7D58" w14:textId="77777777"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14:paraId="39184EFE" w14:textId="77777777" w:rsidR="00E36FA2" w:rsidRPr="000F23F5" w:rsidRDefault="00E36FA2" w:rsidP="00E36FA2">
      <w:pPr>
        <w:rPr>
          <w:sz w:val="24"/>
          <w:szCs w:val="24"/>
        </w:rPr>
      </w:pPr>
    </w:p>
    <w:p w14:paraId="749B3EB0" w14:textId="77777777"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14:paraId="02C0CCAB" w14:textId="77777777" w:rsidR="00E36FA2" w:rsidRPr="000F23F5" w:rsidRDefault="00E36FA2" w:rsidP="00E36FA2">
      <w:pPr>
        <w:rPr>
          <w:sz w:val="24"/>
          <w:szCs w:val="24"/>
        </w:rPr>
      </w:pPr>
    </w:p>
    <w:p w14:paraId="397870CC" w14:textId="77777777" w:rsidR="00637026" w:rsidRPr="000F23F5" w:rsidRDefault="00637026" w:rsidP="00E36FA2">
      <w:pPr>
        <w:rPr>
          <w:b/>
          <w:sz w:val="24"/>
          <w:szCs w:val="24"/>
        </w:rPr>
      </w:pPr>
    </w:p>
    <w:p w14:paraId="5C8C1030" w14:textId="77777777"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14:paraId="0455D643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14:paraId="6C096D21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14:paraId="40AC6BF2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14:paraId="31B5FE8D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2DF346AF" w14:textId="77777777" w:rsidR="00C91CCB" w:rsidRPr="000F23F5" w:rsidRDefault="00C91CCB" w:rsidP="00E36FA2">
      <w:pPr>
        <w:jc w:val="both"/>
        <w:rPr>
          <w:b/>
          <w:sz w:val="24"/>
          <w:szCs w:val="24"/>
        </w:rPr>
      </w:pPr>
    </w:p>
    <w:p w14:paraId="68EB6AC8" w14:textId="77777777" w:rsidR="00D0088E" w:rsidRPr="000F23F5" w:rsidRDefault="00D0088E" w:rsidP="00E36FA2">
      <w:pPr>
        <w:rPr>
          <w:sz w:val="24"/>
          <w:szCs w:val="24"/>
        </w:rPr>
      </w:pPr>
    </w:p>
    <w:p w14:paraId="2A6C783D" w14:textId="77777777"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14:paraId="1E4D801F" w14:textId="77777777"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14:paraId="1E38F570" w14:textId="77777777"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14:paraId="0A2C8ACE" w14:textId="77777777"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14:paraId="69D5AE64" w14:textId="77777777"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14:paraId="45901CF3" w14:textId="77777777"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14:paraId="44B38253" w14:textId="77777777"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lastRenderedPageBreak/>
        <w:t>SÚHLAS SO SPRACÚVANÍM OSOBNÝCH ÚDAJOV</w:t>
      </w:r>
    </w:p>
    <w:p w14:paraId="359B8125" w14:textId="77777777" w:rsidR="00D97C5C" w:rsidRPr="000F23F5" w:rsidRDefault="00D97C5C" w:rsidP="00D97C5C">
      <w:pPr>
        <w:jc w:val="both"/>
        <w:rPr>
          <w:sz w:val="24"/>
          <w:szCs w:val="24"/>
        </w:rPr>
      </w:pPr>
    </w:p>
    <w:p w14:paraId="29B63DDD" w14:textId="77777777"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14:paraId="4F6FFD75" w14:textId="77777777" w:rsidR="00D97C5C" w:rsidRPr="000F23F5" w:rsidRDefault="00D97C5C" w:rsidP="00D97C5C">
      <w:pPr>
        <w:jc w:val="both"/>
        <w:rPr>
          <w:sz w:val="24"/>
          <w:szCs w:val="24"/>
        </w:rPr>
      </w:pPr>
    </w:p>
    <w:p w14:paraId="165B57DC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14:paraId="49464B0B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14:paraId="28B9C0B6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14:paraId="7922C62D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14:paraId="4619B82A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14:paraId="63BAFAFF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14:paraId="173BFD61" w14:textId="77777777" w:rsidR="0038422E" w:rsidRPr="000F23F5" w:rsidRDefault="0038422E" w:rsidP="00D97C5C">
      <w:pPr>
        <w:jc w:val="both"/>
        <w:rPr>
          <w:sz w:val="24"/>
          <w:szCs w:val="24"/>
        </w:rPr>
      </w:pPr>
    </w:p>
    <w:p w14:paraId="73742590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14:paraId="49D1EF69" w14:textId="77777777"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14:paraId="15DA70C7" w14:textId="77777777"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14:paraId="78254FC4" w14:textId="77777777"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(Tv Lux, Re</w:t>
      </w:r>
      <w:r w:rsidR="00E80DA2" w:rsidRPr="00E80DA2">
        <w:rPr>
          <w:sz w:val="24"/>
          <w:szCs w:val="24"/>
        </w:rPr>
        <w:t>gionálne televízie) a v tlači.</w:t>
      </w:r>
    </w:p>
    <w:p w14:paraId="4A720B5D" w14:textId="77777777"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14:paraId="142ABDB0" w14:textId="77777777"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14:paraId="46BBC6AE" w14:textId="77777777" w:rsidR="00D97C5C" w:rsidRPr="000F23F5" w:rsidRDefault="00D97C5C" w:rsidP="00E80DA2">
      <w:pPr>
        <w:jc w:val="both"/>
        <w:rPr>
          <w:b/>
          <w:sz w:val="24"/>
          <w:szCs w:val="24"/>
        </w:rPr>
      </w:pPr>
    </w:p>
    <w:p w14:paraId="2CC1CE77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14:paraId="221A6920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14:paraId="6A3FA572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14:paraId="26BB08CB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14:paraId="704D0951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14:paraId="566B63C2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14:paraId="70DEE2B7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podať návrh na začatie konania o ochrane osobných údajov</w:t>
      </w:r>
    </w:p>
    <w:p w14:paraId="31AC6D22" w14:textId="77777777" w:rsidR="00D97C5C" w:rsidRPr="000F23F5" w:rsidRDefault="00D97C5C" w:rsidP="00D97C5C">
      <w:pPr>
        <w:jc w:val="both"/>
      </w:pPr>
    </w:p>
    <w:p w14:paraId="3EE3857F" w14:textId="77777777"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14:paraId="3985324D" w14:textId="77777777"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14:paraId="45E793A8" w14:textId="77777777" w:rsidR="00355C96" w:rsidRPr="000F23F5" w:rsidRDefault="00355C96" w:rsidP="00355C96">
      <w:pPr>
        <w:rPr>
          <w:sz w:val="24"/>
          <w:szCs w:val="24"/>
        </w:rPr>
      </w:pPr>
    </w:p>
    <w:p w14:paraId="60186C25" w14:textId="77777777"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14:paraId="23F9B8A9" w14:textId="77777777" w:rsidR="00355C96" w:rsidRPr="000F23F5" w:rsidRDefault="00355C96" w:rsidP="00355C96">
      <w:pPr>
        <w:rPr>
          <w:sz w:val="24"/>
          <w:szCs w:val="24"/>
          <w:lang w:eastAsia="cs-CZ"/>
        </w:rPr>
      </w:pPr>
    </w:p>
    <w:p w14:paraId="3E2DF07B" w14:textId="77777777"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14:paraId="036F644C" w14:textId="77777777"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14:paraId="63676145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14:paraId="100B6D9C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14:paraId="2178AF79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07878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14:paraId="7D4A6051" w14:textId="77777777"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14:paraId="295E03A1" w14:textId="77777777"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14:paraId="16BE093D" w14:textId="77777777"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14:paraId="13752328" w14:textId="77777777"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14:paraId="0FD27FA3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14:paraId="19775C58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14:paraId="131E646D" w14:textId="77777777" w:rsidR="00355C96" w:rsidRPr="000F23F5" w:rsidRDefault="00355C96" w:rsidP="00355C96">
      <w:pPr>
        <w:rPr>
          <w:b/>
          <w:sz w:val="24"/>
          <w:szCs w:val="24"/>
        </w:rPr>
      </w:pPr>
    </w:p>
    <w:p w14:paraId="0FFF75E1" w14:textId="77777777"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14:paraId="5659E8C4" w14:textId="77777777"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14:paraId="5243919A" w14:textId="77777777" w:rsidR="00355C96" w:rsidRDefault="00355C96" w:rsidP="00355C96">
      <w:pPr>
        <w:jc w:val="both"/>
        <w:rPr>
          <w:sz w:val="24"/>
          <w:szCs w:val="24"/>
        </w:rPr>
      </w:pPr>
    </w:p>
    <w:p w14:paraId="05359817" w14:textId="77777777" w:rsidR="00E80DA2" w:rsidRPr="000F23F5" w:rsidRDefault="00E80DA2" w:rsidP="00355C96">
      <w:pPr>
        <w:jc w:val="both"/>
        <w:rPr>
          <w:sz w:val="24"/>
          <w:szCs w:val="24"/>
        </w:rPr>
      </w:pPr>
    </w:p>
    <w:p w14:paraId="74186758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14:paraId="674195A0" w14:textId="77777777"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77633">
    <w:abstractNumId w:val="0"/>
  </w:num>
  <w:num w:numId="2" w16cid:durableId="2098358740">
    <w:abstractNumId w:val="3"/>
  </w:num>
  <w:num w:numId="3" w16cid:durableId="1468814811">
    <w:abstractNumId w:val="5"/>
  </w:num>
  <w:num w:numId="4" w16cid:durableId="1743598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8259108">
    <w:abstractNumId w:val="1"/>
  </w:num>
  <w:num w:numId="6" w16cid:durableId="1921450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3F"/>
    <w:rsid w:val="0005144D"/>
    <w:rsid w:val="000C3C53"/>
    <w:rsid w:val="000D553A"/>
    <w:rsid w:val="000E1E66"/>
    <w:rsid w:val="000F23F5"/>
    <w:rsid w:val="000F4769"/>
    <w:rsid w:val="00166BBC"/>
    <w:rsid w:val="00185613"/>
    <w:rsid w:val="001B2D5A"/>
    <w:rsid w:val="001D3867"/>
    <w:rsid w:val="002D0341"/>
    <w:rsid w:val="002F33C3"/>
    <w:rsid w:val="00304AA4"/>
    <w:rsid w:val="0033676C"/>
    <w:rsid w:val="00355C96"/>
    <w:rsid w:val="0038024C"/>
    <w:rsid w:val="0038422E"/>
    <w:rsid w:val="003B14BC"/>
    <w:rsid w:val="003B1A33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B78C4"/>
    <w:rsid w:val="006D1D12"/>
    <w:rsid w:val="00700649"/>
    <w:rsid w:val="00701BDC"/>
    <w:rsid w:val="00797494"/>
    <w:rsid w:val="007C7028"/>
    <w:rsid w:val="0084063F"/>
    <w:rsid w:val="008C18F3"/>
    <w:rsid w:val="008F5860"/>
    <w:rsid w:val="00934066"/>
    <w:rsid w:val="00954D98"/>
    <w:rsid w:val="00963AF4"/>
    <w:rsid w:val="009C28AE"/>
    <w:rsid w:val="00A61B9E"/>
    <w:rsid w:val="00B44114"/>
    <w:rsid w:val="00BA636D"/>
    <w:rsid w:val="00C65280"/>
    <w:rsid w:val="00C70A5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C085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971F-6F98-45A8-9073-3985EECD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Martin Pinkoš</cp:lastModifiedBy>
  <cp:revision>2</cp:revision>
  <cp:lastPrinted>2019-06-06T09:02:00Z</cp:lastPrinted>
  <dcterms:created xsi:type="dcterms:W3CDTF">2023-05-04T11:55:00Z</dcterms:created>
  <dcterms:modified xsi:type="dcterms:W3CDTF">2023-05-04T11:55:00Z</dcterms:modified>
</cp:coreProperties>
</file>