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DB1CA0" w14:textId="5C7EAE79" w:rsidR="00836E5C" w:rsidRPr="00304179" w:rsidRDefault="00EA3D2B" w:rsidP="00304179">
      <w:pPr>
        <w:jc w:val="center"/>
        <w:rPr>
          <w:b/>
          <w:u w:val="single"/>
        </w:rPr>
      </w:pPr>
      <w:r>
        <w:rPr>
          <w:b/>
          <w:u w:val="single"/>
        </w:rPr>
        <w:t>PRIHLÁŠKA</w:t>
      </w:r>
    </w:p>
    <w:p w14:paraId="00E6067D" w14:textId="0E51D94D" w:rsidR="00304179" w:rsidRDefault="00304179" w:rsidP="00304179">
      <w:pPr>
        <w:jc w:val="center"/>
      </w:pPr>
      <w:r>
        <w:t>na medzinárodnú vedeckú konferenciu</w:t>
      </w:r>
      <w:r w:rsidR="00D8710A">
        <w:t xml:space="preserve"> dňa </w:t>
      </w:r>
      <w:r w:rsidR="00EA3D2B">
        <w:t>22.-23.10</w:t>
      </w:r>
      <w:r w:rsidR="00D8710A">
        <w:t>.202</w:t>
      </w:r>
      <w:r w:rsidR="00EA3D2B">
        <w:t xml:space="preserve">5 </w:t>
      </w:r>
    </w:p>
    <w:p w14:paraId="750A1345" w14:textId="26891777" w:rsidR="00EA3D2B" w:rsidRDefault="00EA3D2B" w:rsidP="00304179">
      <w:pPr>
        <w:jc w:val="center"/>
      </w:pPr>
      <w:r>
        <w:t xml:space="preserve">s názvom </w:t>
      </w:r>
      <w:r w:rsidRPr="00EA3D2B">
        <w:rPr>
          <w:b/>
          <w:bCs/>
        </w:rPr>
        <w:t>Svätý Ján Pavol II. vo svetle výziev 3. tisícročia</w:t>
      </w:r>
    </w:p>
    <w:p w14:paraId="1E9ADD4C" w14:textId="77777777" w:rsidR="00304179" w:rsidRDefault="00304179" w:rsidP="00304179">
      <w:pPr>
        <w:jc w:val="center"/>
      </w:pPr>
    </w:p>
    <w:p w14:paraId="36288091" w14:textId="77777777" w:rsidR="00304179" w:rsidRDefault="00304179" w:rsidP="00304179">
      <w:pPr>
        <w:jc w:val="both"/>
      </w:pPr>
      <w:r w:rsidRPr="00F048A4">
        <w:rPr>
          <w:b/>
        </w:rPr>
        <w:t>Priezvisko, meno, tituly:</w:t>
      </w:r>
      <w:r w:rsidR="00F048A4">
        <w:t xml:space="preserve"> MAJDA, Peter, doc., ThDr., PhD.</w:t>
      </w:r>
    </w:p>
    <w:p w14:paraId="4AD9159A" w14:textId="77777777" w:rsidR="00304179" w:rsidRDefault="00304179" w:rsidP="00304179">
      <w:pPr>
        <w:jc w:val="both"/>
      </w:pPr>
      <w:r>
        <w:t>e- mail:</w:t>
      </w:r>
      <w:r w:rsidR="00F048A4">
        <w:t xml:space="preserve"> rektor@kapitula.sk</w:t>
      </w:r>
    </w:p>
    <w:p w14:paraId="051E8BB7" w14:textId="77777777" w:rsidR="00F048A4" w:rsidRPr="00F048A4" w:rsidRDefault="00304179" w:rsidP="00304179">
      <w:pPr>
        <w:jc w:val="both"/>
        <w:rPr>
          <w:b/>
        </w:rPr>
      </w:pPr>
      <w:r w:rsidRPr="00F048A4">
        <w:rPr>
          <w:b/>
        </w:rPr>
        <w:t>Organizácia:</w:t>
      </w:r>
      <w:r w:rsidR="00F048A4" w:rsidRPr="00F048A4">
        <w:rPr>
          <w:b/>
        </w:rPr>
        <w:t xml:space="preserve"> </w:t>
      </w:r>
    </w:p>
    <w:p w14:paraId="7FE2ABFD" w14:textId="77777777" w:rsidR="00304179" w:rsidRDefault="00F048A4" w:rsidP="00F048A4">
      <w:pPr>
        <w:spacing w:after="0"/>
        <w:jc w:val="both"/>
      </w:pPr>
      <w:r>
        <w:t>Katolícka univerzita v Ružomberku</w:t>
      </w:r>
    </w:p>
    <w:p w14:paraId="35ED182D" w14:textId="4A7ACC59" w:rsidR="00F048A4" w:rsidRDefault="00F048A4" w:rsidP="00F048A4">
      <w:pPr>
        <w:spacing w:after="0"/>
        <w:jc w:val="both"/>
      </w:pPr>
      <w:r>
        <w:t xml:space="preserve">Kňazský seminár biskupa Jána Vojtaššáka </w:t>
      </w:r>
      <w:r w:rsidR="00EA3D2B">
        <w:t xml:space="preserve">a Teologický inštitút TF </w:t>
      </w:r>
      <w:r>
        <w:t>Spišské Podhradie</w:t>
      </w:r>
    </w:p>
    <w:p w14:paraId="63C53536" w14:textId="77777777" w:rsidR="00F048A4" w:rsidRDefault="00F048A4" w:rsidP="00304179">
      <w:pPr>
        <w:jc w:val="both"/>
        <w:rPr>
          <w:b/>
        </w:rPr>
      </w:pPr>
    </w:p>
    <w:p w14:paraId="1F9741AB" w14:textId="77777777" w:rsidR="00304179" w:rsidRDefault="00304179" w:rsidP="00304179">
      <w:pPr>
        <w:jc w:val="both"/>
      </w:pPr>
      <w:r w:rsidRPr="00304179">
        <w:rPr>
          <w:b/>
        </w:rPr>
        <w:t>Fakturačné údaje</w:t>
      </w:r>
      <w:r>
        <w:t>:</w:t>
      </w:r>
    </w:p>
    <w:p w14:paraId="08BF09ED" w14:textId="77777777" w:rsidR="00F048A4" w:rsidRDefault="00304179" w:rsidP="00F048A4">
      <w:pPr>
        <w:spacing w:after="0"/>
        <w:jc w:val="both"/>
      </w:pPr>
      <w:r>
        <w:t>Názov:</w:t>
      </w:r>
      <w:r w:rsidR="00F048A4">
        <w:t xml:space="preserve"> </w:t>
      </w:r>
      <w:r w:rsidR="00F048A4">
        <w:tab/>
        <w:t>Katolícka univerzita v Ružomberku</w:t>
      </w:r>
    </w:p>
    <w:p w14:paraId="23EC838B" w14:textId="77777777" w:rsidR="00F048A4" w:rsidRDefault="00F048A4" w:rsidP="00F048A4">
      <w:pPr>
        <w:spacing w:after="0"/>
        <w:jc w:val="both"/>
      </w:pPr>
      <w:r>
        <w:tab/>
      </w:r>
      <w:r>
        <w:tab/>
        <w:t>Kňazský seminár biskupa Jána Vojtaššáka Spišské Podhradie</w:t>
      </w:r>
    </w:p>
    <w:p w14:paraId="437F390C" w14:textId="77777777" w:rsidR="00304179" w:rsidRDefault="00304179" w:rsidP="00304179">
      <w:pPr>
        <w:jc w:val="both"/>
      </w:pPr>
      <w:r>
        <w:t>Sídlo:</w:t>
      </w:r>
      <w:r w:rsidR="00F048A4">
        <w:t xml:space="preserve"> </w:t>
      </w:r>
      <w:r w:rsidR="00F048A4">
        <w:tab/>
      </w:r>
      <w:r w:rsidR="00F048A4">
        <w:tab/>
        <w:t>Spišská Kapitula 12, 053 04  Spišské Podhradie</w:t>
      </w:r>
    </w:p>
    <w:p w14:paraId="02BC5B21" w14:textId="77777777" w:rsidR="00304179" w:rsidRDefault="00304179" w:rsidP="00304179">
      <w:pPr>
        <w:jc w:val="both"/>
      </w:pPr>
      <w:r>
        <w:t>IČO:</w:t>
      </w:r>
      <w:r w:rsidR="00F048A4">
        <w:tab/>
      </w:r>
      <w:r w:rsidR="00F048A4">
        <w:tab/>
        <w:t>31 801 279</w:t>
      </w:r>
    </w:p>
    <w:p w14:paraId="0F00A555" w14:textId="77777777" w:rsidR="00304179" w:rsidRDefault="00304179" w:rsidP="00304179">
      <w:pPr>
        <w:jc w:val="both"/>
      </w:pPr>
      <w:r>
        <w:t>DIČ:</w:t>
      </w:r>
      <w:r w:rsidR="00F048A4">
        <w:tab/>
      </w:r>
      <w:r w:rsidR="00F048A4">
        <w:tab/>
        <w:t>2021512427</w:t>
      </w:r>
    </w:p>
    <w:p w14:paraId="26D36508" w14:textId="77777777" w:rsidR="00304179" w:rsidRDefault="00304179" w:rsidP="00304179">
      <w:pPr>
        <w:jc w:val="both"/>
      </w:pPr>
      <w:r w:rsidRPr="00304179">
        <w:rPr>
          <w:b/>
        </w:rPr>
        <w:t>Príspevok do zborníka</w:t>
      </w:r>
      <w:r>
        <w:t>:</w:t>
      </w:r>
    </w:p>
    <w:p w14:paraId="16D7A266" w14:textId="77777777" w:rsidR="00304179" w:rsidRDefault="00304179" w:rsidP="00304179">
      <w:pPr>
        <w:jc w:val="both"/>
      </w:pPr>
      <w:r>
        <w:t xml:space="preserve">Autor / -i: </w:t>
      </w:r>
      <w:r w:rsidR="00F048A4">
        <w:t>PETER MAJDA</w:t>
      </w:r>
    </w:p>
    <w:p w14:paraId="697DE943" w14:textId="77777777" w:rsidR="00304179" w:rsidRPr="00F048A4" w:rsidRDefault="00304179" w:rsidP="00304179">
      <w:pPr>
        <w:jc w:val="both"/>
        <w:rPr>
          <w:b/>
        </w:rPr>
      </w:pPr>
      <w:r>
        <w:t>Názov príspevku:</w:t>
      </w:r>
      <w:r w:rsidR="00F048A4">
        <w:t xml:space="preserve"> </w:t>
      </w:r>
      <w:r w:rsidR="00F048A4" w:rsidRPr="00F048A4">
        <w:rPr>
          <w:b/>
        </w:rPr>
        <w:t>Príprava na kňazstvo a permanentná formácia ako významné faktory kvality pastoračných služieb</w:t>
      </w:r>
    </w:p>
    <w:p w14:paraId="1E6A90C0" w14:textId="77777777" w:rsidR="00304179" w:rsidRDefault="00304179" w:rsidP="00304179">
      <w:pPr>
        <w:jc w:val="both"/>
      </w:pPr>
      <w:r w:rsidRPr="00304179">
        <w:rPr>
          <w:b/>
        </w:rPr>
        <w:t>Účasť na jednotlivých aktivitách</w:t>
      </w:r>
      <w:r w:rsidR="00416C0A">
        <w:rPr>
          <w:b/>
        </w:rPr>
        <w:t xml:space="preserve"> </w:t>
      </w:r>
      <w:r w:rsidR="00416C0A">
        <w:t>(označte krížikom)</w:t>
      </w:r>
      <w:r>
        <w:t>:</w:t>
      </w:r>
    </w:p>
    <w:tbl>
      <w:tblPr>
        <w:tblStyle w:val="Mriekatabuky"/>
        <w:tblW w:w="0" w:type="auto"/>
        <w:tblInd w:w="0" w:type="dxa"/>
        <w:tblLook w:val="04A0" w:firstRow="1" w:lastRow="0" w:firstColumn="1" w:lastColumn="0" w:noHBand="0" w:noVBand="1"/>
      </w:tblPr>
      <w:tblGrid>
        <w:gridCol w:w="5382"/>
        <w:gridCol w:w="1843"/>
        <w:gridCol w:w="1792"/>
      </w:tblGrid>
      <w:tr w:rsidR="00304179" w14:paraId="7CBA8742" w14:textId="77777777" w:rsidTr="00416C0A">
        <w:tc>
          <w:tcPr>
            <w:tcW w:w="5382" w:type="dxa"/>
          </w:tcPr>
          <w:p w14:paraId="793FCE51" w14:textId="77777777" w:rsidR="00304179" w:rsidRPr="00416C0A" w:rsidRDefault="00416C0A" w:rsidP="00416C0A">
            <w:pPr>
              <w:spacing w:before="120" w:after="120"/>
              <w:jc w:val="both"/>
              <w:rPr>
                <w:b/>
              </w:rPr>
            </w:pPr>
            <w:r w:rsidRPr="00416C0A">
              <w:rPr>
                <w:b/>
              </w:rPr>
              <w:t>Aktivita</w:t>
            </w:r>
          </w:p>
        </w:tc>
        <w:tc>
          <w:tcPr>
            <w:tcW w:w="1843" w:type="dxa"/>
          </w:tcPr>
          <w:p w14:paraId="1FDAFEF3" w14:textId="77777777" w:rsidR="00304179" w:rsidRDefault="00416C0A" w:rsidP="00416C0A">
            <w:pPr>
              <w:spacing w:before="120" w:after="120"/>
              <w:jc w:val="center"/>
            </w:pPr>
            <w:r>
              <w:t>Áno</w:t>
            </w:r>
          </w:p>
        </w:tc>
        <w:tc>
          <w:tcPr>
            <w:tcW w:w="1792" w:type="dxa"/>
          </w:tcPr>
          <w:p w14:paraId="2F737E21" w14:textId="77777777" w:rsidR="00304179" w:rsidRDefault="00416C0A" w:rsidP="00416C0A">
            <w:pPr>
              <w:spacing w:before="120" w:after="120"/>
              <w:jc w:val="center"/>
            </w:pPr>
            <w:r>
              <w:t>Nie</w:t>
            </w:r>
          </w:p>
        </w:tc>
      </w:tr>
      <w:tr w:rsidR="00304179" w14:paraId="518173A3" w14:textId="77777777" w:rsidTr="00416C0A">
        <w:tc>
          <w:tcPr>
            <w:tcW w:w="5382" w:type="dxa"/>
          </w:tcPr>
          <w:p w14:paraId="1AE3F5ED" w14:textId="77777777" w:rsidR="00304179" w:rsidRDefault="00416C0A" w:rsidP="00416C0A">
            <w:pPr>
              <w:spacing w:before="120" w:after="120"/>
              <w:jc w:val="both"/>
            </w:pPr>
            <w:r>
              <w:t>Účasť</w:t>
            </w:r>
            <w:r w:rsidR="00AD503C">
              <w:t>, dodanie príspevku</w:t>
            </w:r>
            <w:r>
              <w:t xml:space="preserve"> a vystúpenie s príspevkom</w:t>
            </w:r>
          </w:p>
        </w:tc>
        <w:tc>
          <w:tcPr>
            <w:tcW w:w="1843" w:type="dxa"/>
          </w:tcPr>
          <w:p w14:paraId="365E3DD2" w14:textId="77777777" w:rsidR="00304179" w:rsidRDefault="00F048A4" w:rsidP="00F048A4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1792" w:type="dxa"/>
          </w:tcPr>
          <w:p w14:paraId="58766805" w14:textId="77777777" w:rsidR="00304179" w:rsidRDefault="00304179" w:rsidP="00416C0A">
            <w:pPr>
              <w:spacing w:before="120" w:after="120"/>
              <w:jc w:val="both"/>
            </w:pPr>
          </w:p>
        </w:tc>
      </w:tr>
      <w:tr w:rsidR="00304179" w14:paraId="390C6949" w14:textId="77777777" w:rsidTr="00416C0A">
        <w:tc>
          <w:tcPr>
            <w:tcW w:w="5382" w:type="dxa"/>
          </w:tcPr>
          <w:p w14:paraId="6E3E1CAA" w14:textId="77777777" w:rsidR="00304179" w:rsidRDefault="00416C0A" w:rsidP="00416C0A">
            <w:pPr>
              <w:spacing w:before="120" w:after="120"/>
              <w:jc w:val="both"/>
            </w:pPr>
            <w:r>
              <w:t>Účasť</w:t>
            </w:r>
            <w:r w:rsidR="00AD503C">
              <w:t>, dodanie príspevku</w:t>
            </w:r>
            <w:r>
              <w:t xml:space="preserve"> bez vystúpenia</w:t>
            </w:r>
          </w:p>
        </w:tc>
        <w:tc>
          <w:tcPr>
            <w:tcW w:w="1843" w:type="dxa"/>
          </w:tcPr>
          <w:p w14:paraId="5FDE878A" w14:textId="77777777" w:rsidR="00304179" w:rsidRDefault="00304179" w:rsidP="00416C0A">
            <w:pPr>
              <w:spacing w:before="120" w:after="120"/>
              <w:jc w:val="both"/>
            </w:pPr>
          </w:p>
        </w:tc>
        <w:tc>
          <w:tcPr>
            <w:tcW w:w="1792" w:type="dxa"/>
          </w:tcPr>
          <w:p w14:paraId="7702949E" w14:textId="0EA96B92" w:rsidR="00304179" w:rsidRDefault="00304179" w:rsidP="00EA3D2B">
            <w:pPr>
              <w:spacing w:before="120" w:after="120"/>
              <w:jc w:val="center"/>
            </w:pPr>
          </w:p>
        </w:tc>
      </w:tr>
      <w:tr w:rsidR="00304179" w14:paraId="45B4A177" w14:textId="77777777" w:rsidTr="00416C0A">
        <w:tc>
          <w:tcPr>
            <w:tcW w:w="5382" w:type="dxa"/>
          </w:tcPr>
          <w:p w14:paraId="2C2FE0F9" w14:textId="77777777" w:rsidR="00304179" w:rsidRDefault="00416C0A" w:rsidP="00416C0A">
            <w:pPr>
              <w:spacing w:before="120" w:after="120"/>
              <w:jc w:val="both"/>
            </w:pPr>
            <w:r>
              <w:t xml:space="preserve">Dodanie príspevku </w:t>
            </w:r>
            <w:r w:rsidR="00AD503C">
              <w:t>bez účasti na konferencii</w:t>
            </w:r>
          </w:p>
        </w:tc>
        <w:tc>
          <w:tcPr>
            <w:tcW w:w="1843" w:type="dxa"/>
          </w:tcPr>
          <w:p w14:paraId="43D686ED" w14:textId="77777777" w:rsidR="00304179" w:rsidRDefault="00304179" w:rsidP="00416C0A">
            <w:pPr>
              <w:spacing w:before="120" w:after="120"/>
              <w:jc w:val="both"/>
            </w:pPr>
          </w:p>
        </w:tc>
        <w:tc>
          <w:tcPr>
            <w:tcW w:w="1792" w:type="dxa"/>
          </w:tcPr>
          <w:p w14:paraId="1802FD1B" w14:textId="7B6C8EA6" w:rsidR="00304179" w:rsidRDefault="00304179" w:rsidP="00EA3D2B">
            <w:pPr>
              <w:spacing w:before="120" w:after="120"/>
              <w:jc w:val="center"/>
            </w:pPr>
          </w:p>
        </w:tc>
      </w:tr>
      <w:tr w:rsidR="00EA3D2B" w14:paraId="0735B37F" w14:textId="77777777" w:rsidTr="00416C0A">
        <w:tc>
          <w:tcPr>
            <w:tcW w:w="5382" w:type="dxa"/>
          </w:tcPr>
          <w:p w14:paraId="38F8FDCC" w14:textId="1B0F38FC" w:rsidR="00EA3D2B" w:rsidRDefault="00EA3D2B" w:rsidP="00416C0A">
            <w:pPr>
              <w:spacing w:before="120" w:after="120"/>
              <w:jc w:val="both"/>
            </w:pPr>
            <w:r>
              <w:t>Strava a nocľah z 22.10 na 23.10.2025</w:t>
            </w:r>
          </w:p>
        </w:tc>
        <w:tc>
          <w:tcPr>
            <w:tcW w:w="1843" w:type="dxa"/>
          </w:tcPr>
          <w:p w14:paraId="432D4D88" w14:textId="7455F8AF" w:rsidR="00EA3D2B" w:rsidRDefault="00EA3D2B" w:rsidP="00EA3D2B">
            <w:pPr>
              <w:spacing w:before="120" w:after="120"/>
              <w:jc w:val="center"/>
            </w:pPr>
            <w:r>
              <w:t>X</w:t>
            </w:r>
          </w:p>
        </w:tc>
        <w:tc>
          <w:tcPr>
            <w:tcW w:w="1792" w:type="dxa"/>
          </w:tcPr>
          <w:p w14:paraId="3C042CC1" w14:textId="77777777" w:rsidR="00EA3D2B" w:rsidRDefault="00EA3D2B" w:rsidP="00416C0A">
            <w:pPr>
              <w:spacing w:before="120" w:after="120"/>
              <w:jc w:val="both"/>
            </w:pPr>
          </w:p>
        </w:tc>
      </w:tr>
    </w:tbl>
    <w:p w14:paraId="3DA335F6" w14:textId="77777777" w:rsidR="00304179" w:rsidRDefault="00304179" w:rsidP="00416C0A">
      <w:pPr>
        <w:jc w:val="both"/>
      </w:pPr>
    </w:p>
    <w:p w14:paraId="3959EF24" w14:textId="77777777" w:rsidR="00BE3F5D" w:rsidRDefault="00BE3F5D" w:rsidP="00416C0A">
      <w:pPr>
        <w:jc w:val="both"/>
      </w:pPr>
      <w:r>
        <w:t>Požadujem zľavu na vložnom (dôvod)</w:t>
      </w:r>
    </w:p>
    <w:p w14:paraId="4A380A93" w14:textId="5CC34FF2" w:rsidR="00D8710A" w:rsidRDefault="00D8710A" w:rsidP="00416C0A">
      <w:pPr>
        <w:jc w:val="both"/>
        <w:rPr>
          <w:b/>
          <w:bCs/>
        </w:rPr>
      </w:pPr>
      <w:r w:rsidRPr="004E5CA5">
        <w:rPr>
          <w:b/>
          <w:bCs/>
        </w:rPr>
        <w:t xml:space="preserve">Prihlášku </w:t>
      </w:r>
      <w:r w:rsidR="004E5CA5" w:rsidRPr="004E5CA5">
        <w:rPr>
          <w:b/>
          <w:bCs/>
        </w:rPr>
        <w:t>spolu a Abstraktom</w:t>
      </w:r>
      <w:r w:rsidR="004E5CA5">
        <w:t xml:space="preserve"> </w:t>
      </w:r>
      <w:r>
        <w:t xml:space="preserve">zaslať na e-mail: </w:t>
      </w:r>
      <w:hyperlink r:id="rId8" w:history="1">
        <w:r w:rsidR="00A34749" w:rsidRPr="000C1686">
          <w:rPr>
            <w:rStyle w:val="Hypertextovprepojenie"/>
          </w:rPr>
          <w:t>peter.majda@ku.sk</w:t>
        </w:r>
      </w:hyperlink>
      <w:r w:rsidR="00A34749">
        <w:rPr>
          <w:u w:val="single"/>
        </w:rPr>
        <w:t xml:space="preserve"> </w:t>
      </w:r>
      <w:r w:rsidR="00A34749" w:rsidRPr="00A34749">
        <w:rPr>
          <w:b/>
          <w:bCs/>
        </w:rPr>
        <w:t>do 15.09.2025.</w:t>
      </w:r>
    </w:p>
    <w:p w14:paraId="37F0C95B" w14:textId="4C271213" w:rsidR="004E5CA5" w:rsidRPr="00A34749" w:rsidRDefault="004E5CA5" w:rsidP="00416C0A">
      <w:pPr>
        <w:jc w:val="both"/>
      </w:pPr>
      <w:r>
        <w:rPr>
          <w:b/>
          <w:bCs/>
        </w:rPr>
        <w:t>Poplatok (vložné) zaplatiť do 30.09.2025.</w:t>
      </w:r>
    </w:p>
    <w:sectPr w:rsidR="004E5CA5" w:rsidRPr="00A34749" w:rsidSect="00EA3D2B">
      <w:pgSz w:w="11907" w:h="16840" w:code="9"/>
      <w:pgMar w:top="709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B74FCF0" w14:textId="77777777" w:rsidR="00250791" w:rsidRDefault="00250791" w:rsidP="0033568C">
      <w:pPr>
        <w:spacing w:after="0" w:line="240" w:lineRule="auto"/>
      </w:pPr>
      <w:r>
        <w:separator/>
      </w:r>
    </w:p>
  </w:endnote>
  <w:endnote w:type="continuationSeparator" w:id="0">
    <w:p w14:paraId="6C2E61C8" w14:textId="77777777" w:rsidR="00250791" w:rsidRDefault="00250791" w:rsidP="0033568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214A631" w14:textId="77777777" w:rsidR="00250791" w:rsidRDefault="00250791" w:rsidP="0033568C">
      <w:pPr>
        <w:spacing w:after="0" w:line="240" w:lineRule="auto"/>
      </w:pPr>
      <w:r>
        <w:separator/>
      </w:r>
    </w:p>
  </w:footnote>
  <w:footnote w:type="continuationSeparator" w:id="0">
    <w:p w14:paraId="265F938D" w14:textId="77777777" w:rsidR="00250791" w:rsidRDefault="00250791" w:rsidP="0033568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B656CE"/>
    <w:multiLevelType w:val="hybridMultilevel"/>
    <w:tmpl w:val="BDE6B0CC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5745C"/>
    <w:multiLevelType w:val="hybridMultilevel"/>
    <w:tmpl w:val="0BFAB6CE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47C1AD2"/>
    <w:multiLevelType w:val="hybridMultilevel"/>
    <w:tmpl w:val="B1D4AFB4"/>
    <w:lvl w:ilvl="0" w:tplc="0778E04E">
      <w:start w:val="1"/>
      <w:numFmt w:val="decimal"/>
      <w:lvlText w:val="%1."/>
      <w:lvlJc w:val="left"/>
      <w:pPr>
        <w:ind w:left="720" w:hanging="360"/>
      </w:pPr>
      <w:rPr>
        <w:sz w:val="24"/>
        <w:szCs w:val="24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C3330B"/>
    <w:multiLevelType w:val="hybridMultilevel"/>
    <w:tmpl w:val="D4FED408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1CD66B25"/>
    <w:multiLevelType w:val="hybridMultilevel"/>
    <w:tmpl w:val="035C2AD4"/>
    <w:lvl w:ilvl="0" w:tplc="041B0005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277C6F68"/>
    <w:multiLevelType w:val="hybridMultilevel"/>
    <w:tmpl w:val="4EBE56C4"/>
    <w:lvl w:ilvl="0" w:tplc="08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6" w15:restartNumberingAfterBreak="0">
    <w:nsid w:val="29393570"/>
    <w:multiLevelType w:val="hybridMultilevel"/>
    <w:tmpl w:val="B31CD9A6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D444FAB"/>
    <w:multiLevelType w:val="hybridMultilevel"/>
    <w:tmpl w:val="D46CC858"/>
    <w:lvl w:ilvl="0" w:tplc="041B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4782240"/>
    <w:multiLevelType w:val="hybridMultilevel"/>
    <w:tmpl w:val="1C78AC92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D06654"/>
    <w:multiLevelType w:val="hybridMultilevel"/>
    <w:tmpl w:val="422CEAC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5221071A"/>
    <w:multiLevelType w:val="hybridMultilevel"/>
    <w:tmpl w:val="5CE051B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2A388E"/>
    <w:multiLevelType w:val="hybridMultilevel"/>
    <w:tmpl w:val="DAFC8018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CD560916">
      <w:start w:val="1"/>
      <w:numFmt w:val="bullet"/>
      <w:lvlText w:val=""/>
      <w:lvlJc w:val="left"/>
      <w:pPr>
        <w:tabs>
          <w:tab w:val="num" w:pos="1420"/>
        </w:tabs>
        <w:ind w:left="1420" w:hanging="340"/>
      </w:pPr>
      <w:rPr>
        <w:rFonts w:ascii="Wingdings" w:hAnsi="Wingdings" w:hint="default"/>
        <w:color w:val="auto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CA3D22"/>
    <w:multiLevelType w:val="hybridMultilevel"/>
    <w:tmpl w:val="8D3CA83A"/>
    <w:lvl w:ilvl="0" w:tplc="46221D54">
      <w:start w:val="1"/>
      <w:numFmt w:val="lowerLetter"/>
      <w:lvlText w:val="%1)"/>
      <w:lvlJc w:val="left"/>
      <w:pPr>
        <w:ind w:left="1146" w:hanging="360"/>
      </w:pPr>
      <w:rPr>
        <w:b/>
      </w:rPr>
    </w:lvl>
    <w:lvl w:ilvl="1" w:tplc="041B0005">
      <w:start w:val="1"/>
      <w:numFmt w:val="bullet"/>
      <w:lvlText w:val=""/>
      <w:lvlJc w:val="left"/>
      <w:pPr>
        <w:tabs>
          <w:tab w:val="num" w:pos="1866"/>
        </w:tabs>
        <w:ind w:left="1866" w:hanging="360"/>
      </w:pPr>
      <w:rPr>
        <w:rFonts w:ascii="Wingdings" w:hAnsi="Wingdings" w:hint="default"/>
        <w:b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3" w15:restartNumberingAfterBreak="0">
    <w:nsid w:val="64B0084C"/>
    <w:multiLevelType w:val="hybridMultilevel"/>
    <w:tmpl w:val="6C4E7B3A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F0738"/>
    <w:multiLevelType w:val="hybridMultilevel"/>
    <w:tmpl w:val="2BD623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8CA282E"/>
    <w:multiLevelType w:val="hybridMultilevel"/>
    <w:tmpl w:val="88E2F0AE"/>
    <w:lvl w:ilvl="0" w:tplc="041B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0"/>
  </w:num>
  <w:num w:numId="4">
    <w:abstractNumId w:val="5"/>
  </w:num>
  <w:num w:numId="5">
    <w:abstractNumId w:val="6"/>
  </w:num>
  <w:num w:numId="6">
    <w:abstractNumId w:val="11"/>
  </w:num>
  <w:num w:numId="7">
    <w:abstractNumId w:val="3"/>
  </w:num>
  <w:num w:numId="8">
    <w:abstractNumId w:val="8"/>
  </w:num>
  <w:num w:numId="9">
    <w:abstractNumId w:val="13"/>
  </w:num>
  <w:num w:numId="10">
    <w:abstractNumId w:val="15"/>
  </w:num>
  <w:num w:numId="11">
    <w:abstractNumId w:val="12"/>
  </w:num>
  <w:num w:numId="12">
    <w:abstractNumId w:val="4"/>
  </w:num>
  <w:num w:numId="13">
    <w:abstractNumId w:val="7"/>
  </w:num>
  <w:num w:numId="14">
    <w:abstractNumId w:val="0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59E"/>
    <w:rsid w:val="00094F71"/>
    <w:rsid w:val="000A4663"/>
    <w:rsid w:val="00146FAB"/>
    <w:rsid w:val="001E4DF3"/>
    <w:rsid w:val="00217366"/>
    <w:rsid w:val="00250791"/>
    <w:rsid w:val="002A553A"/>
    <w:rsid w:val="002E2388"/>
    <w:rsid w:val="002F1D6E"/>
    <w:rsid w:val="00304179"/>
    <w:rsid w:val="0033568C"/>
    <w:rsid w:val="0038657A"/>
    <w:rsid w:val="003A3945"/>
    <w:rsid w:val="003A4D31"/>
    <w:rsid w:val="00402A3D"/>
    <w:rsid w:val="00416C0A"/>
    <w:rsid w:val="00451B1B"/>
    <w:rsid w:val="0046559E"/>
    <w:rsid w:val="00470990"/>
    <w:rsid w:val="00473A03"/>
    <w:rsid w:val="004B7E5F"/>
    <w:rsid w:val="004E5CA5"/>
    <w:rsid w:val="004F70AE"/>
    <w:rsid w:val="005112B3"/>
    <w:rsid w:val="0054508E"/>
    <w:rsid w:val="00551F1B"/>
    <w:rsid w:val="005E7D2B"/>
    <w:rsid w:val="005F7838"/>
    <w:rsid w:val="0069140A"/>
    <w:rsid w:val="00726D46"/>
    <w:rsid w:val="00746A68"/>
    <w:rsid w:val="00772D88"/>
    <w:rsid w:val="00791386"/>
    <w:rsid w:val="007933A3"/>
    <w:rsid w:val="007A6679"/>
    <w:rsid w:val="00822F04"/>
    <w:rsid w:val="00836E5C"/>
    <w:rsid w:val="00860258"/>
    <w:rsid w:val="00866660"/>
    <w:rsid w:val="009241F7"/>
    <w:rsid w:val="009337A6"/>
    <w:rsid w:val="00954B54"/>
    <w:rsid w:val="009A0E63"/>
    <w:rsid w:val="009A214B"/>
    <w:rsid w:val="009E22A0"/>
    <w:rsid w:val="009E3300"/>
    <w:rsid w:val="00A030CC"/>
    <w:rsid w:val="00A30E00"/>
    <w:rsid w:val="00A34749"/>
    <w:rsid w:val="00A45983"/>
    <w:rsid w:val="00A45A02"/>
    <w:rsid w:val="00AD503C"/>
    <w:rsid w:val="00B33B54"/>
    <w:rsid w:val="00B67AB6"/>
    <w:rsid w:val="00B72BC0"/>
    <w:rsid w:val="00BA14DE"/>
    <w:rsid w:val="00BE3F5D"/>
    <w:rsid w:val="00C12393"/>
    <w:rsid w:val="00D24960"/>
    <w:rsid w:val="00D8710A"/>
    <w:rsid w:val="00E21E2B"/>
    <w:rsid w:val="00E553CA"/>
    <w:rsid w:val="00E904FA"/>
    <w:rsid w:val="00EA3D2B"/>
    <w:rsid w:val="00F00AC3"/>
    <w:rsid w:val="00F048A4"/>
    <w:rsid w:val="00F0554D"/>
    <w:rsid w:val="00F80283"/>
    <w:rsid w:val="00FA055A"/>
    <w:rsid w:val="00FB5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82AA0"/>
  <w15:chartTrackingRefBased/>
  <w15:docId w15:val="{148ADC0B-F572-4A3D-83DB-E7B6FCF3FE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73A03"/>
    <w:pPr>
      <w:spacing w:after="200" w:line="276" w:lineRule="auto"/>
    </w:pPr>
    <w:rPr>
      <w:rFonts w:ascii="Times New Roman" w:eastAsiaTheme="minorEastAsia" w:hAnsi="Times New Roman" w:cs="Times New Roman"/>
      <w:sz w:val="24"/>
      <w:lang w:val="sk-SK"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473A03"/>
    <w:pPr>
      <w:ind w:left="720"/>
      <w:contextualSpacing/>
    </w:pPr>
    <w:rPr>
      <w:lang w:eastAsia="en-US"/>
    </w:rPr>
  </w:style>
  <w:style w:type="table" w:styleId="Mriekatabuky">
    <w:name w:val="Table Grid"/>
    <w:basedOn w:val="Normlnatabuka"/>
    <w:uiPriority w:val="39"/>
    <w:rsid w:val="00473A03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val="sk-SK" w:eastAsia="sk-SK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odyTextIndent1">
    <w:name w:val="Body Text Indent1"/>
    <w:basedOn w:val="Normlny"/>
    <w:rsid w:val="00B67AB6"/>
    <w:pPr>
      <w:spacing w:after="0" w:line="240" w:lineRule="auto"/>
      <w:ind w:left="357" w:hanging="357"/>
    </w:pPr>
    <w:rPr>
      <w:rFonts w:eastAsia="Times New Roman"/>
      <w:sz w:val="22"/>
      <w:szCs w:val="20"/>
      <w:lang w:eastAsia="cs-CZ"/>
    </w:rPr>
  </w:style>
  <w:style w:type="paragraph" w:customStyle="1" w:styleId="Odsekzoznamu1">
    <w:name w:val="Odsek zoznamu1"/>
    <w:basedOn w:val="Normlny"/>
    <w:uiPriority w:val="99"/>
    <w:rsid w:val="0033568C"/>
    <w:pPr>
      <w:spacing w:before="60" w:after="0" w:line="360" w:lineRule="auto"/>
      <w:ind w:left="720"/>
      <w:jc w:val="both"/>
    </w:pPr>
    <w:rPr>
      <w:rFonts w:eastAsia="Times New Roman"/>
      <w:szCs w:val="24"/>
      <w:lang w:eastAsia="en-US"/>
    </w:rPr>
  </w:style>
  <w:style w:type="character" w:styleId="Odkaznapoznmkupodiarou">
    <w:name w:val="footnote reference"/>
    <w:basedOn w:val="Predvolenpsmoodseku"/>
    <w:semiHidden/>
    <w:rsid w:val="0033568C"/>
    <w:rPr>
      <w:vertAlign w:val="superscript"/>
    </w:rPr>
  </w:style>
  <w:style w:type="paragraph" w:styleId="Zkladntext">
    <w:name w:val="Body Text"/>
    <w:basedOn w:val="Normlny"/>
    <w:link w:val="ZkladntextChar"/>
    <w:rsid w:val="0033568C"/>
    <w:pPr>
      <w:widowControl w:val="0"/>
      <w:suppressAutoHyphens/>
      <w:spacing w:after="120" w:line="240" w:lineRule="auto"/>
    </w:pPr>
    <w:rPr>
      <w:rFonts w:eastAsia="Arial Unicode MS"/>
      <w:szCs w:val="20"/>
    </w:rPr>
  </w:style>
  <w:style w:type="character" w:customStyle="1" w:styleId="ZkladntextChar">
    <w:name w:val="Základný text Char"/>
    <w:basedOn w:val="Predvolenpsmoodseku"/>
    <w:link w:val="Zkladntext"/>
    <w:rsid w:val="0033568C"/>
    <w:rPr>
      <w:rFonts w:ascii="Times New Roman" w:eastAsia="Arial Unicode MS" w:hAnsi="Times New Roman" w:cs="Times New Roman"/>
      <w:sz w:val="24"/>
      <w:szCs w:val="20"/>
      <w:lang w:val="sk-SK"/>
    </w:rPr>
  </w:style>
  <w:style w:type="paragraph" w:customStyle="1" w:styleId="CharCharCharChar">
    <w:name w:val="Char Char Char Char"/>
    <w:basedOn w:val="Normlny"/>
    <w:rsid w:val="0033568C"/>
    <w:pPr>
      <w:spacing w:after="160" w:line="240" w:lineRule="exact"/>
    </w:pPr>
    <w:rPr>
      <w:rFonts w:ascii="Tahoma" w:eastAsia="Times New Roman" w:hAnsi="Tahoma" w:cs="Tahoma"/>
      <w:sz w:val="20"/>
      <w:szCs w:val="20"/>
      <w:lang w:val="en-US" w:eastAsia="en-US"/>
    </w:rPr>
  </w:style>
  <w:style w:type="paragraph" w:styleId="Textpoznmkypodiarou">
    <w:name w:val="footnote text"/>
    <w:aliases w:val="Text poznámky pod čiarou 007,_Poznámka pod čiarou"/>
    <w:basedOn w:val="Normlny"/>
    <w:link w:val="TextpoznmkypodiarouChar"/>
    <w:semiHidden/>
    <w:rsid w:val="00D24960"/>
    <w:pPr>
      <w:widowControl w:val="0"/>
      <w:suppressAutoHyphens/>
      <w:spacing w:after="0" w:line="240" w:lineRule="auto"/>
    </w:pPr>
    <w:rPr>
      <w:rFonts w:eastAsia="Arial Unicode MS"/>
      <w:sz w:val="20"/>
      <w:szCs w:val="20"/>
    </w:rPr>
  </w:style>
  <w:style w:type="character" w:customStyle="1" w:styleId="TextpoznmkypodiarouChar">
    <w:name w:val="Text poznámky pod čiarou Char"/>
    <w:aliases w:val="Text poznámky pod čiarou 007 Char,_Poznámka pod čiarou Char"/>
    <w:basedOn w:val="Predvolenpsmoodseku"/>
    <w:link w:val="Textpoznmkypodiarou"/>
    <w:semiHidden/>
    <w:rsid w:val="00D24960"/>
    <w:rPr>
      <w:rFonts w:ascii="Times New Roman" w:eastAsia="Arial Unicode MS" w:hAnsi="Times New Roman" w:cs="Times New Roman"/>
      <w:sz w:val="20"/>
      <w:szCs w:val="20"/>
      <w:lang w:val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3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836E5C"/>
    <w:rPr>
      <w:rFonts w:ascii="Segoe UI" w:eastAsiaTheme="minorEastAsia" w:hAnsi="Segoe UI" w:cs="Segoe UI"/>
      <w:sz w:val="18"/>
      <w:szCs w:val="18"/>
      <w:lang w:val="sk-SK" w:eastAsia="sk-SK"/>
    </w:rPr>
  </w:style>
  <w:style w:type="character" w:styleId="Hypertextovprepojenie">
    <w:name w:val="Hyperlink"/>
    <w:basedOn w:val="Predvolenpsmoodseku"/>
    <w:uiPriority w:val="99"/>
    <w:unhideWhenUsed/>
    <w:rsid w:val="00A34749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A3474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80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eter.majda@ku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3D76355-5088-405A-AA93-8585A644A8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Budaj</dc:creator>
  <cp:keywords/>
  <dc:description/>
  <cp:lastModifiedBy>Peter Majda</cp:lastModifiedBy>
  <cp:revision>5</cp:revision>
  <cp:lastPrinted>2021-05-13T09:10:00Z</cp:lastPrinted>
  <dcterms:created xsi:type="dcterms:W3CDTF">2025-08-20T14:09:00Z</dcterms:created>
  <dcterms:modified xsi:type="dcterms:W3CDTF">2025-08-20T14:20:00Z</dcterms:modified>
</cp:coreProperties>
</file>