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CEDB" w14:textId="6ED200DB" w:rsidR="008315BA" w:rsidRDefault="008315BA" w:rsidP="008315BA">
      <w:pPr>
        <w:spacing w:line="276" w:lineRule="auto"/>
        <w:rPr>
          <w:rFonts w:ascii="Palatino Linotype" w:hAnsi="Palatino Linotype"/>
          <w:b/>
          <w:bCs/>
          <w:sz w:val="28"/>
          <w:szCs w:val="28"/>
        </w:rPr>
      </w:pPr>
    </w:p>
    <w:p w14:paraId="5EA78FA2" w14:textId="47B01C83" w:rsidR="008315BA" w:rsidRDefault="008315BA" w:rsidP="008315BA"/>
    <w:p w14:paraId="5D3E1F27" w14:textId="7FE9B54A" w:rsidR="008315BA" w:rsidRDefault="008315BA" w:rsidP="008315BA">
      <w:pPr>
        <w:jc w:val="right"/>
      </w:pPr>
    </w:p>
    <w:p w14:paraId="0A89292C" w14:textId="77777777" w:rsidR="00C877F2" w:rsidRDefault="00C877F2" w:rsidP="008315BA">
      <w:pPr>
        <w:jc w:val="right"/>
      </w:pPr>
    </w:p>
    <w:p w14:paraId="333E0B30" w14:textId="77777777" w:rsidR="008315BA" w:rsidRDefault="008315BA" w:rsidP="008315BA">
      <w:pPr>
        <w:jc w:val="right"/>
      </w:pPr>
    </w:p>
    <w:p w14:paraId="6E3FF91E" w14:textId="77777777" w:rsidR="008315BA" w:rsidRDefault="008315BA" w:rsidP="008315BA">
      <w:pPr>
        <w:jc w:val="right"/>
      </w:pPr>
    </w:p>
    <w:p w14:paraId="6106EB97" w14:textId="77777777" w:rsidR="008315BA" w:rsidRDefault="008315BA" w:rsidP="008315BA">
      <w:pPr>
        <w:jc w:val="center"/>
        <w:rPr>
          <w:b/>
          <w:bCs/>
          <w:w w:val="105"/>
          <w:sz w:val="48"/>
          <w:szCs w:val="48"/>
        </w:rPr>
      </w:pPr>
    </w:p>
    <w:p w14:paraId="548CC666" w14:textId="28DF1B94" w:rsidR="008315BA" w:rsidRDefault="00C877F2" w:rsidP="008315BA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3ED560" wp14:editId="436FC982">
                <wp:simplePos x="0" y="0"/>
                <wp:positionH relativeFrom="column">
                  <wp:posOffset>3634105</wp:posOffset>
                </wp:positionH>
                <wp:positionV relativeFrom="paragraph">
                  <wp:posOffset>674370</wp:posOffset>
                </wp:positionV>
                <wp:extent cx="200025" cy="247650"/>
                <wp:effectExtent l="0" t="0" r="9525" b="0"/>
                <wp:wrapNone/>
                <wp:docPr id="84441664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49330" w14:textId="77777777" w:rsidR="00C877F2" w:rsidRPr="00C6310D" w:rsidRDefault="00C877F2" w:rsidP="00C877F2">
                            <w:pPr>
                              <w:rPr>
                                <w:b/>
                                <w:bCs/>
                                <w:color w:val="FF6600"/>
                                <w:sz w:val="26"/>
                                <w:szCs w:val="26"/>
                              </w:rPr>
                            </w:pPr>
                            <w:r w:rsidRPr="00C6310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6600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56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86.15pt;margin-top:53.1pt;width:15.75pt;height:1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" stroked="f">
                <v:textbox>
                  <w:txbxContent>
                    <w:p w14:paraId="5A149330" w14:textId="77777777" w:rsidR="00C877F2" w:rsidRPr="00C6310D" w:rsidRDefault="00C877F2" w:rsidP="00C877F2">
                      <w:pPr>
                        <w:rPr>
                          <w:b/>
                          <w:bCs/>
                          <w:color w:val="FF6600"/>
                          <w:sz w:val="26"/>
                          <w:szCs w:val="26"/>
                        </w:rPr>
                      </w:pPr>
                      <w:r w:rsidRPr="00C6310D">
                        <w:rPr>
                          <w:rFonts w:asciiTheme="majorHAnsi" w:hAnsiTheme="majorHAnsi" w:cstheme="majorHAnsi"/>
                          <w:b/>
                          <w:bCs/>
                          <w:color w:val="FF6600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54AFF">
        <w:fldChar w:fldCharType="begin"/>
      </w:r>
      <w:r w:rsidR="00154AFF">
        <w:instrText xml:space="preserve"> INCLUDEPICTURE "https://www.ku.sk/image-handler/12618/209865c891e1273f1/width-1400/dokor-2024.png" \* MERGEFORMATINET </w:instrText>
      </w:r>
      <w:r w:rsidR="00154AFF"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"https://www.ku.sk/image-handler/12618/209865c891e1273f1/width-1400/dokor-2024.png" \* MERGEFORMATINET </w:instrText>
      </w:r>
      <w:r w:rsidR="00000000">
        <w:fldChar w:fldCharType="separate"/>
      </w:r>
      <w:r w:rsidR="00000000">
        <w:pict w14:anchorId="5DD1F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2.15pt;height:96pt">
            <v:imagedata r:id="rId8" r:href="rId9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="00154AFF">
        <w:fldChar w:fldCharType="end"/>
      </w:r>
    </w:p>
    <w:p w14:paraId="176BE45D" w14:textId="60D01419" w:rsidR="00154AFF" w:rsidRDefault="00154AFF" w:rsidP="008315BA">
      <w:pPr>
        <w:jc w:val="center"/>
        <w:rPr>
          <w:b/>
          <w:bCs/>
          <w:w w:val="105"/>
          <w:sz w:val="48"/>
          <w:szCs w:val="48"/>
        </w:rPr>
      </w:pPr>
    </w:p>
    <w:p w14:paraId="3D9B5448" w14:textId="77777777" w:rsidR="007704F0" w:rsidRDefault="007704F0" w:rsidP="008315BA">
      <w:pPr>
        <w:jc w:val="center"/>
        <w:rPr>
          <w:b/>
          <w:bCs/>
          <w:w w:val="105"/>
          <w:sz w:val="48"/>
          <w:szCs w:val="48"/>
        </w:rPr>
      </w:pPr>
    </w:p>
    <w:p w14:paraId="05342750" w14:textId="2B4AE663" w:rsidR="008315BA" w:rsidRPr="00902530" w:rsidRDefault="008315BA" w:rsidP="008315BA">
      <w:pPr>
        <w:jc w:val="center"/>
        <w:rPr>
          <w:rFonts w:ascii="Palatino Linotype" w:hAnsi="Palatino Linotype"/>
          <w:w w:val="105"/>
          <w:sz w:val="48"/>
          <w:szCs w:val="48"/>
        </w:rPr>
      </w:pPr>
      <w:r w:rsidRPr="00902530">
        <w:rPr>
          <w:rFonts w:ascii="Palatino Linotype" w:hAnsi="Palatino Linotype"/>
          <w:w w:val="105"/>
          <w:sz w:val="48"/>
          <w:szCs w:val="48"/>
        </w:rPr>
        <w:t xml:space="preserve">PROGRAM </w:t>
      </w:r>
      <w:r w:rsidR="00902530">
        <w:rPr>
          <w:rFonts w:ascii="Palatino Linotype" w:hAnsi="Palatino Linotype"/>
          <w:w w:val="105"/>
          <w:sz w:val="48"/>
          <w:szCs w:val="48"/>
        </w:rPr>
        <w:t>KONFERENCIE</w:t>
      </w:r>
    </w:p>
    <w:p w14:paraId="3CD4E5CE" w14:textId="77777777" w:rsidR="008315BA" w:rsidRPr="00902530" w:rsidRDefault="008315BA" w:rsidP="008315BA">
      <w:pPr>
        <w:jc w:val="right"/>
        <w:rPr>
          <w:rFonts w:ascii="Palatino Linotype" w:hAnsi="Palatino Linotype"/>
          <w:color w:val="CC9900"/>
        </w:rPr>
      </w:pPr>
    </w:p>
    <w:p w14:paraId="4E80DD16" w14:textId="54395D93" w:rsidR="008315BA" w:rsidRPr="00902530" w:rsidRDefault="008315BA" w:rsidP="008315BA">
      <w:pPr>
        <w:jc w:val="right"/>
        <w:rPr>
          <w:rFonts w:ascii="Palatino Linotype" w:hAnsi="Palatino Linotype"/>
          <w:color w:val="CC9900"/>
        </w:rPr>
      </w:pPr>
      <w:r w:rsidRPr="00902530">
        <w:rPr>
          <w:rFonts w:ascii="Palatino Linotype" w:hAnsi="Palatino Linotype"/>
          <w:noProof/>
          <w:color w:val="CC99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8537FA" wp14:editId="4EE97225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5762625" cy="600075"/>
                <wp:effectExtent l="0" t="0" r="0" b="0"/>
                <wp:wrapNone/>
                <wp:docPr id="998812273" name="Skupin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600075"/>
                          <a:chOff x="5058" y="478"/>
                          <a:chExt cx="3959" cy="2"/>
                        </a:xfrm>
                      </wpg:grpSpPr>
                      <wps:wsp>
                        <wps:cNvPr id="5" name="Freeform 61"/>
                        <wps:cNvSpPr>
                          <a:spLocks/>
                        </wps:cNvSpPr>
                        <wps:spPr bwMode="auto">
                          <a:xfrm>
                            <a:off x="5058" y="478"/>
                            <a:ext cx="3959" cy="2"/>
                          </a:xfrm>
                          <a:custGeom>
                            <a:avLst/>
                            <a:gdLst>
                              <a:gd name="T0" fmla="+- 0 5058 5058"/>
                              <a:gd name="T1" fmla="*/ T0 w 3959"/>
                              <a:gd name="T2" fmla="+- 0 9016 5058"/>
                              <a:gd name="T3" fmla="*/ T2 w 3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59">
                                <a:moveTo>
                                  <a:pt x="0" y="0"/>
                                </a:moveTo>
                                <a:lnTo>
                                  <a:pt x="3958" y="0"/>
                                </a:lnTo>
                              </a:path>
                            </a:pathLst>
                          </a:custGeom>
                          <a:noFill/>
                          <a:ln w="26597">
                            <a:solidFill>
                              <a:srgbClr val="CC99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69389" id="Skupina 6" o:spid="_x0000_s1026" style="position:absolute;margin-left:402.55pt;margin-top:2.75pt;width:453.75pt;height:47.25pt;z-index:251659264;mso-position-horizontal:right;mso-position-horizontal-relative:margin" coordorigin="5058,478" coordsize="39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">
                <v:shape id="Freeform 61" o:spid="_x0000_s1027" style="position:absolute;left:5058;top:478;width:3959;height:2;visibility:visible;mso-wrap-style:square;v-text-anchor:top" coordsize="3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" path="m,l3958,e" filled="f" strokecolor="#c90" strokeweight=".73881mm">
                  <v:path arrowok="t" o:connecttype="custom" o:connectlocs="0,0;3958,0" o:connectangles="0,0"/>
                </v:shape>
                <w10:wrap anchorx="margin"/>
              </v:group>
            </w:pict>
          </mc:Fallback>
        </mc:AlternateContent>
      </w:r>
    </w:p>
    <w:p w14:paraId="6987F80E" w14:textId="5D0CF2AF" w:rsidR="001F418E" w:rsidRPr="00902530" w:rsidRDefault="00AF320E" w:rsidP="00953316">
      <w:pPr>
        <w:spacing w:after="120"/>
        <w:jc w:val="center"/>
        <w:rPr>
          <w:rFonts w:ascii="Palatino Linotype" w:hAnsi="Palatino Linotype"/>
          <w:color w:val="CC9900"/>
          <w:w w:val="105"/>
          <w:sz w:val="48"/>
          <w:szCs w:val="48"/>
        </w:rPr>
      </w:pPr>
      <w:r>
        <w:rPr>
          <w:rFonts w:ascii="Palatino Linotype" w:hAnsi="Palatino Linotype"/>
          <w:color w:val="CC9900"/>
          <w:w w:val="105"/>
          <w:sz w:val="48"/>
          <w:szCs w:val="48"/>
        </w:rPr>
        <w:t>DOKOR 2025</w:t>
      </w:r>
    </w:p>
    <w:p w14:paraId="20C351EB" w14:textId="6237EB8A" w:rsidR="008315BA" w:rsidRPr="00902530" w:rsidRDefault="00C67401" w:rsidP="00AF320E">
      <w:pPr>
        <w:jc w:val="center"/>
        <w:rPr>
          <w:rFonts w:ascii="Palatino Linotype" w:hAnsi="Palatino Linotype"/>
          <w:color w:val="CC9900"/>
          <w:w w:val="105"/>
          <w:sz w:val="32"/>
          <w:szCs w:val="32"/>
        </w:rPr>
      </w:pPr>
      <w:r>
        <w:rPr>
          <w:rFonts w:ascii="Palatino Linotype" w:hAnsi="Palatino Linotype"/>
          <w:color w:val="CC9900"/>
          <w:w w:val="105"/>
          <w:sz w:val="32"/>
          <w:szCs w:val="32"/>
        </w:rPr>
        <w:t>Interdisciplinárna</w:t>
      </w:r>
      <w:r w:rsidR="008315BA" w:rsidRPr="00902530">
        <w:rPr>
          <w:rFonts w:ascii="Palatino Linotype" w:hAnsi="Palatino Linotype"/>
          <w:color w:val="CC9900"/>
          <w:w w:val="105"/>
          <w:sz w:val="32"/>
          <w:szCs w:val="32"/>
        </w:rPr>
        <w:t xml:space="preserve"> </w:t>
      </w:r>
      <w:r w:rsidR="00AF320E">
        <w:rPr>
          <w:rFonts w:ascii="Palatino Linotype" w:hAnsi="Palatino Linotype"/>
          <w:color w:val="CC9900"/>
          <w:w w:val="105"/>
          <w:sz w:val="32"/>
          <w:szCs w:val="32"/>
        </w:rPr>
        <w:t xml:space="preserve">doktorandská </w:t>
      </w:r>
      <w:r w:rsidR="001F418E" w:rsidRPr="00902530">
        <w:rPr>
          <w:rFonts w:ascii="Palatino Linotype" w:hAnsi="Palatino Linotype"/>
          <w:color w:val="CC9900"/>
          <w:w w:val="105"/>
          <w:sz w:val="32"/>
          <w:szCs w:val="32"/>
        </w:rPr>
        <w:t>konferencia</w:t>
      </w:r>
      <w:r w:rsidR="00AF320E">
        <w:rPr>
          <w:rFonts w:ascii="Palatino Linotype" w:hAnsi="Palatino Linotype"/>
          <w:color w:val="CC9900"/>
          <w:w w:val="105"/>
          <w:sz w:val="32"/>
          <w:szCs w:val="32"/>
        </w:rPr>
        <w:t xml:space="preserve"> </w:t>
      </w:r>
    </w:p>
    <w:p w14:paraId="002A59F3" w14:textId="0400368B" w:rsidR="008315BA" w:rsidRPr="00902530" w:rsidRDefault="008315BA" w:rsidP="008315BA">
      <w:pPr>
        <w:spacing w:before="60"/>
        <w:ind w:left="1026" w:right="811"/>
        <w:jc w:val="right"/>
        <w:rPr>
          <w:rFonts w:ascii="Palatino Linotype" w:hAnsi="Palatino Linotype"/>
          <w:color w:val="DEA400"/>
        </w:rPr>
      </w:pPr>
      <w:r w:rsidRPr="00902530">
        <w:rPr>
          <w:rFonts w:ascii="Palatino Linotype" w:hAnsi="Palatino Linotype"/>
          <w:noProof/>
          <w:color w:val="DEA4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C157F3" wp14:editId="6CCCDBCB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5762625" cy="600075"/>
                <wp:effectExtent l="0" t="0" r="0" b="0"/>
                <wp:wrapNone/>
                <wp:docPr id="61145277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600075"/>
                          <a:chOff x="5058" y="478"/>
                          <a:chExt cx="3959" cy="2"/>
                        </a:xfrm>
                      </wpg:grpSpPr>
                      <wps:wsp>
                        <wps:cNvPr id="458752939" name="Freeform 61"/>
                        <wps:cNvSpPr>
                          <a:spLocks/>
                        </wps:cNvSpPr>
                        <wps:spPr bwMode="auto">
                          <a:xfrm>
                            <a:off x="5058" y="478"/>
                            <a:ext cx="3959" cy="2"/>
                          </a:xfrm>
                          <a:custGeom>
                            <a:avLst/>
                            <a:gdLst>
                              <a:gd name="T0" fmla="+- 0 5058 5058"/>
                              <a:gd name="T1" fmla="*/ T0 w 3959"/>
                              <a:gd name="T2" fmla="+- 0 9016 5058"/>
                              <a:gd name="T3" fmla="*/ T2 w 3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59">
                                <a:moveTo>
                                  <a:pt x="0" y="0"/>
                                </a:moveTo>
                                <a:lnTo>
                                  <a:pt x="3958" y="0"/>
                                </a:lnTo>
                              </a:path>
                            </a:pathLst>
                          </a:custGeom>
                          <a:noFill/>
                          <a:ln w="26597">
                            <a:solidFill>
                              <a:srgbClr val="CC99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57872" id="Skupina 3" o:spid="_x0000_s1026" style="position:absolute;margin-left:402.55pt;margin-top:3.9pt;width:453.75pt;height:47.25pt;z-index:251660288;mso-position-horizontal:right;mso-position-horizontal-relative:margin" coordorigin="5058,478" coordsize="39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">
                <v:shape id="Freeform 61" o:spid="_x0000_s1027" style="position:absolute;left:5058;top:478;width:3959;height:2;visibility:visible;mso-wrap-style:square;v-text-anchor:top" coordsize="3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" path="m,l3958,e" filled="f" strokecolor="#c90" strokeweight=".73881mm">
                  <v:path arrowok="t" o:connecttype="custom" o:connectlocs="0,0;3958,0" o:connectangles="0,0"/>
                </v:shape>
                <w10:wrap anchorx="margin"/>
              </v:group>
            </w:pict>
          </mc:Fallback>
        </mc:AlternateContent>
      </w:r>
    </w:p>
    <w:p w14:paraId="73C97962" w14:textId="580CBA59" w:rsidR="008315BA" w:rsidRPr="00902530" w:rsidRDefault="00627859" w:rsidP="00953316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návrh</w:t>
      </w:r>
    </w:p>
    <w:p w14:paraId="13428C58" w14:textId="77777777" w:rsidR="008315BA" w:rsidRPr="00902530" w:rsidRDefault="008315BA" w:rsidP="008315BA">
      <w:pPr>
        <w:jc w:val="center"/>
        <w:rPr>
          <w:rFonts w:ascii="Palatino Linotype" w:hAnsi="Palatino Linotype"/>
          <w:sz w:val="32"/>
          <w:szCs w:val="32"/>
        </w:rPr>
      </w:pPr>
    </w:p>
    <w:p w14:paraId="03DB6180" w14:textId="77777777" w:rsidR="00B664ED" w:rsidRPr="00902530" w:rsidRDefault="00B664ED" w:rsidP="008315BA">
      <w:pPr>
        <w:jc w:val="center"/>
        <w:rPr>
          <w:rFonts w:ascii="Palatino Linotype" w:hAnsi="Palatino Linotype"/>
          <w:color w:val="DEA400"/>
          <w:sz w:val="32"/>
          <w:szCs w:val="32"/>
        </w:rPr>
      </w:pPr>
    </w:p>
    <w:p w14:paraId="0C31C3B5" w14:textId="77777777" w:rsidR="00B664ED" w:rsidRPr="00902530" w:rsidRDefault="00B664ED" w:rsidP="008315BA">
      <w:pPr>
        <w:jc w:val="center"/>
        <w:rPr>
          <w:rFonts w:ascii="Palatino Linotype" w:hAnsi="Palatino Linotype"/>
          <w:color w:val="DEA400"/>
          <w:sz w:val="32"/>
          <w:szCs w:val="32"/>
        </w:rPr>
      </w:pPr>
    </w:p>
    <w:p w14:paraId="2CA3C53B" w14:textId="77777777" w:rsidR="00B664ED" w:rsidRPr="00902530" w:rsidRDefault="00B664ED" w:rsidP="008315BA">
      <w:pPr>
        <w:jc w:val="center"/>
        <w:rPr>
          <w:rFonts w:ascii="Palatino Linotype" w:hAnsi="Palatino Linotype"/>
          <w:color w:val="DEA400"/>
          <w:sz w:val="32"/>
          <w:szCs w:val="32"/>
        </w:rPr>
      </w:pPr>
    </w:p>
    <w:p w14:paraId="01E4324B" w14:textId="77777777" w:rsidR="008315BA" w:rsidRDefault="008315BA" w:rsidP="008315BA">
      <w:pPr>
        <w:jc w:val="center"/>
        <w:rPr>
          <w:rFonts w:ascii="Palatino Linotype" w:hAnsi="Palatino Linotype"/>
          <w:sz w:val="32"/>
          <w:szCs w:val="32"/>
        </w:rPr>
      </w:pPr>
    </w:p>
    <w:p w14:paraId="1E2BC93F" w14:textId="77777777" w:rsidR="00E03041" w:rsidRDefault="00E03041" w:rsidP="008315BA">
      <w:pPr>
        <w:jc w:val="center"/>
        <w:rPr>
          <w:rFonts w:ascii="Palatino Linotype" w:hAnsi="Palatino Linotype"/>
          <w:sz w:val="32"/>
          <w:szCs w:val="32"/>
        </w:rPr>
      </w:pPr>
    </w:p>
    <w:p w14:paraId="3AC172BA" w14:textId="77777777" w:rsidR="00E03041" w:rsidRDefault="00E03041" w:rsidP="008315BA">
      <w:pPr>
        <w:jc w:val="center"/>
        <w:rPr>
          <w:rFonts w:ascii="Palatino Linotype" w:hAnsi="Palatino Linotype"/>
          <w:sz w:val="32"/>
          <w:szCs w:val="32"/>
        </w:rPr>
      </w:pPr>
    </w:p>
    <w:p w14:paraId="05870387" w14:textId="77777777" w:rsidR="00E03041" w:rsidRDefault="00E03041" w:rsidP="008315BA">
      <w:pPr>
        <w:jc w:val="center"/>
        <w:rPr>
          <w:rFonts w:ascii="Palatino Linotype" w:hAnsi="Palatino Linotype"/>
          <w:sz w:val="32"/>
          <w:szCs w:val="32"/>
        </w:rPr>
      </w:pPr>
    </w:p>
    <w:p w14:paraId="1A2516AE" w14:textId="77777777" w:rsidR="00E03041" w:rsidRPr="00902530" w:rsidRDefault="00E03041" w:rsidP="008315BA">
      <w:pPr>
        <w:jc w:val="center"/>
        <w:rPr>
          <w:rFonts w:ascii="Palatino Linotype" w:hAnsi="Palatino Linotype"/>
          <w:sz w:val="32"/>
          <w:szCs w:val="32"/>
        </w:rPr>
      </w:pPr>
    </w:p>
    <w:p w14:paraId="2A6A236A" w14:textId="77777777" w:rsidR="008315BA" w:rsidRDefault="008315BA" w:rsidP="008315BA">
      <w:pPr>
        <w:jc w:val="center"/>
        <w:rPr>
          <w:rFonts w:ascii="Palatino Linotype" w:hAnsi="Palatino Linotype"/>
        </w:rPr>
      </w:pPr>
    </w:p>
    <w:p w14:paraId="7E41284E" w14:textId="77777777" w:rsidR="009F2EC8" w:rsidRPr="00902530" w:rsidRDefault="009F2EC8" w:rsidP="008315BA">
      <w:pPr>
        <w:jc w:val="center"/>
        <w:rPr>
          <w:rFonts w:ascii="Palatino Linotype" w:hAnsi="Palatino Linotype"/>
        </w:rPr>
      </w:pPr>
    </w:p>
    <w:p w14:paraId="38FCF126" w14:textId="77777777" w:rsidR="00CD2E45" w:rsidRDefault="00CD2E45" w:rsidP="007471B9">
      <w:pPr>
        <w:spacing w:after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  <w:sectPr w:rsidR="00CD2E45" w:rsidSect="007471B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831611" w14:textId="77777777" w:rsidR="007471B9" w:rsidRPr="00C66B8B" w:rsidRDefault="007471B9" w:rsidP="00953316">
      <w:pPr>
        <w:spacing w:after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C66B8B">
        <w:rPr>
          <w:rFonts w:ascii="Palatino Linotype" w:hAnsi="Palatino Linotype"/>
          <w:b/>
          <w:bCs/>
          <w:sz w:val="22"/>
          <w:szCs w:val="22"/>
        </w:rPr>
        <w:lastRenderedPageBreak/>
        <w:t xml:space="preserve">PROGRAMOVÝ A ORGANIZAČNÝ VÝBOR </w:t>
      </w:r>
    </w:p>
    <w:p w14:paraId="00F2636C" w14:textId="224BE2F6" w:rsidR="007471B9" w:rsidRPr="00C66B8B" w:rsidRDefault="00E93F70" w:rsidP="000E5982">
      <w:pPr>
        <w:spacing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Interdisciplinárnej doktorandskej </w:t>
      </w:r>
      <w:r w:rsidR="007471B9" w:rsidRPr="00C66B8B">
        <w:rPr>
          <w:rFonts w:ascii="Palatino Linotype" w:hAnsi="Palatino Linotype"/>
          <w:b/>
          <w:bCs/>
          <w:sz w:val="22"/>
          <w:szCs w:val="22"/>
        </w:rPr>
        <w:t xml:space="preserve">konferencie </w:t>
      </w:r>
    </w:p>
    <w:p w14:paraId="4C373130" w14:textId="7E1D4749" w:rsidR="007471B9" w:rsidRPr="00C66B8B" w:rsidRDefault="00E93F70" w:rsidP="000E5982">
      <w:pPr>
        <w:pBdr>
          <w:bottom w:val="single" w:sz="12" w:space="1" w:color="CC9900"/>
        </w:pBdr>
        <w:spacing w:line="276" w:lineRule="auto"/>
        <w:jc w:val="center"/>
        <w:rPr>
          <w:rFonts w:ascii="Palatino Linotype" w:eastAsia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DOKOR 2025</w:t>
      </w:r>
    </w:p>
    <w:p w14:paraId="7C66D606" w14:textId="56305BEA" w:rsidR="007471B9" w:rsidRPr="00A96A79" w:rsidRDefault="00420B8E" w:rsidP="00293872">
      <w:pPr>
        <w:pBdr>
          <w:top w:val="single" w:sz="12" w:space="1" w:color="CC9900"/>
        </w:pBdr>
        <w:spacing w:before="120" w:after="120" w:line="276" w:lineRule="auto"/>
        <w:jc w:val="center"/>
        <w:rPr>
          <w:rFonts w:ascii="Palatino Linotype" w:hAnsi="Palatino Linotype" w:cs="Open Sans"/>
          <w:sz w:val="22"/>
          <w:szCs w:val="22"/>
        </w:rPr>
      </w:pPr>
      <w:r w:rsidRPr="00A96A79">
        <w:rPr>
          <w:rFonts w:ascii="Palatino Linotype" w:hAnsi="Palatino Linotype" w:cs="Open Sans"/>
          <w:sz w:val="22"/>
          <w:szCs w:val="22"/>
        </w:rPr>
        <w:t>6. – 7. november</w:t>
      </w:r>
      <w:r w:rsidR="007471B9" w:rsidRPr="00A96A79">
        <w:rPr>
          <w:rFonts w:ascii="Palatino Linotype" w:hAnsi="Palatino Linotype" w:cs="Open Sans"/>
          <w:sz w:val="22"/>
          <w:szCs w:val="22"/>
        </w:rPr>
        <w:t xml:space="preserve"> 2025</w:t>
      </w:r>
    </w:p>
    <w:p w14:paraId="3B26ECFA" w14:textId="77777777" w:rsidR="00B46F68" w:rsidRDefault="00B46F68" w:rsidP="000E5982">
      <w:pPr>
        <w:pBdr>
          <w:top w:val="single" w:sz="12" w:space="1" w:color="CC9900"/>
        </w:pBdr>
        <w:spacing w:before="120"/>
        <w:jc w:val="both"/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</w:pPr>
    </w:p>
    <w:p w14:paraId="102DB159" w14:textId="5C3367EE" w:rsidR="007471B9" w:rsidRPr="00B917C1" w:rsidRDefault="007471B9" w:rsidP="000E5982">
      <w:pPr>
        <w:pBdr>
          <w:top w:val="single" w:sz="12" w:space="1" w:color="CC9900"/>
        </w:pBdr>
        <w:spacing w:before="120"/>
        <w:jc w:val="both"/>
        <w:rPr>
          <w:rFonts w:ascii="Palatino Linotype" w:hAnsi="Palatino Linotype" w:cstheme="minorHAnsi"/>
          <w:sz w:val="20"/>
          <w:szCs w:val="20"/>
          <w:u w:val="single"/>
          <w:shd w:val="clear" w:color="auto" w:fill="FFFFFF"/>
        </w:rPr>
      </w:pPr>
      <w:r w:rsidRPr="00B917C1"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  <w:t>Predseda výboru:</w:t>
      </w:r>
    </w:p>
    <w:p w14:paraId="43F95EE6" w14:textId="77777777" w:rsidR="007471B9" w:rsidRPr="00B917C1" w:rsidRDefault="007471B9">
      <w:pPr>
        <w:numPr>
          <w:ilvl w:val="0"/>
          <w:numId w:val="1"/>
        </w:numPr>
        <w:jc w:val="both"/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RNDr. Štefan TKAČIK, PhD., univ. doc. - 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prorektor pre vedu a umenie</w:t>
      </w:r>
      <w:r w:rsidRPr="00B917C1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 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KU [zodpovedný za celkovú koordináciu odbornej úrovne konferencie, odborný dohľad nad obsahom]</w:t>
      </w:r>
    </w:p>
    <w:p w14:paraId="50BA86E7" w14:textId="77777777" w:rsidR="007471B9" w:rsidRPr="00B917C1" w:rsidRDefault="007471B9" w:rsidP="007471B9">
      <w:pPr>
        <w:jc w:val="both"/>
        <w:rPr>
          <w:rFonts w:ascii="Palatino Linotype" w:hAnsi="Palatino Linotype" w:cstheme="minorHAnsi"/>
          <w:sz w:val="20"/>
          <w:szCs w:val="20"/>
          <w:u w:val="single"/>
          <w:shd w:val="clear" w:color="auto" w:fill="FFFFFF"/>
        </w:rPr>
      </w:pPr>
      <w:r w:rsidRPr="00B917C1"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  <w:t>Koordinátorka konferencie:</w:t>
      </w:r>
    </w:p>
    <w:p w14:paraId="1ED63498" w14:textId="77777777" w:rsidR="007471B9" w:rsidRPr="00B917C1" w:rsidRDefault="007471B9">
      <w:pPr>
        <w:numPr>
          <w:ilvl w:val="0"/>
          <w:numId w:val="1"/>
        </w:numPr>
        <w:ind w:left="714" w:hanging="357"/>
        <w:jc w:val="both"/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Mgr. Mária PARIGALOVÁ </w:t>
      </w:r>
    </w:p>
    <w:p w14:paraId="1AAC7B8B" w14:textId="48931175" w:rsidR="007471B9" w:rsidRPr="00B917C1" w:rsidRDefault="007471B9" w:rsidP="007471B9">
      <w:pPr>
        <w:spacing w:after="60"/>
        <w:ind w:left="714"/>
        <w:jc w:val="both"/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[zodpovedná za harmonogram činností, prepojenie medzi výbormi, komunikácia s</w:t>
      </w:r>
      <w:r w:rsidR="00384891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 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hosťami</w:t>
      </w:r>
      <w:r w:rsidR="00384891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a partnermi, príprava podkladov pre vedenie univerzity]</w:t>
      </w:r>
    </w:p>
    <w:p w14:paraId="660C528B" w14:textId="50459DF5" w:rsidR="007471B9" w:rsidRPr="00B917C1" w:rsidRDefault="007471B9" w:rsidP="007471B9">
      <w:pPr>
        <w:spacing w:before="240"/>
        <w:jc w:val="both"/>
        <w:rPr>
          <w:rFonts w:ascii="Palatino Linotype" w:hAnsi="Palatino Linotype" w:cstheme="minorHAnsi"/>
          <w:sz w:val="20"/>
          <w:szCs w:val="20"/>
          <w:u w:val="single"/>
          <w:shd w:val="clear" w:color="auto" w:fill="FFFFFF"/>
        </w:rPr>
      </w:pPr>
      <w:r w:rsidRPr="00B917C1"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  <w:t xml:space="preserve">Členovia </w:t>
      </w:r>
      <w:r w:rsidR="00367289" w:rsidRPr="00B917C1"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  <w:t xml:space="preserve">programového </w:t>
      </w:r>
      <w:r w:rsidRPr="00B917C1"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  <w:t>výboru:</w:t>
      </w:r>
    </w:p>
    <w:p w14:paraId="367448C9" w14:textId="77777777" w:rsidR="007471B9" w:rsidRPr="00B917C1" w:rsidRDefault="007471B9">
      <w:pPr>
        <w:numPr>
          <w:ilvl w:val="0"/>
          <w:numId w:val="1"/>
        </w:numPr>
        <w:ind w:left="714" w:hanging="357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/>
          <w:b/>
          <w:bCs/>
          <w:sz w:val="20"/>
          <w:szCs w:val="20"/>
        </w:rPr>
        <w:t xml:space="preserve">prof. ThDr. Rastislav ADAMKO, PhD. - </w:t>
      </w:r>
      <w:r w:rsidRPr="00B917C1">
        <w:rPr>
          <w:rFonts w:ascii="Palatino Linotype" w:hAnsi="Palatino Linotype"/>
          <w:sz w:val="20"/>
          <w:szCs w:val="20"/>
        </w:rPr>
        <w:t xml:space="preserve"> prodekan pre vedu a umenie PF KU</w:t>
      </w:r>
    </w:p>
    <w:p w14:paraId="26190AE8" w14:textId="19939B26" w:rsidR="007471B9" w:rsidRPr="00B917C1" w:rsidRDefault="007471B9" w:rsidP="007471B9">
      <w:pPr>
        <w:spacing w:after="60"/>
        <w:ind w:left="714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[garant odborných sekcií</w:t>
      </w:r>
      <w:r w:rsidR="00203172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– pedagogika, psychológia, umenie, vzdelávacie vedy]</w:t>
      </w:r>
    </w:p>
    <w:p w14:paraId="5552F47C" w14:textId="77777777" w:rsidR="007471B9" w:rsidRPr="00B917C1" w:rsidRDefault="007471B9">
      <w:pPr>
        <w:numPr>
          <w:ilvl w:val="0"/>
          <w:numId w:val="1"/>
        </w:numPr>
        <w:ind w:left="714" w:hanging="357"/>
        <w:jc w:val="both"/>
        <w:rPr>
          <w:rFonts w:ascii="Palatino Linotype" w:hAnsi="Palatino Linotype"/>
          <w:b/>
          <w:bCs/>
          <w:sz w:val="20"/>
          <w:szCs w:val="20"/>
        </w:rPr>
      </w:pPr>
      <w:hyperlink r:id="rId10" w:history="1">
        <w:r w:rsidRPr="00B917C1">
          <w:rPr>
            <w:rStyle w:val="Hypertextovprepojenie"/>
            <w:rFonts w:ascii="Palatino Linotype" w:hAnsi="Palatino Linotype" w:cs="Arial"/>
            <w:b/>
            <w:bCs/>
            <w:color w:val="auto"/>
            <w:sz w:val="20"/>
            <w:szCs w:val="20"/>
            <w:u w:val="none"/>
          </w:rPr>
          <w:t>doc. PhDr. Jozef BABEČKA, PhD.</w:t>
        </w:r>
      </w:hyperlink>
      <w:r w:rsidRPr="00B917C1">
        <w:rPr>
          <w:rFonts w:ascii="Palatino Linotype" w:hAnsi="Palatino Linotype" w:cs="Arial"/>
          <w:b/>
          <w:bCs/>
          <w:sz w:val="20"/>
          <w:szCs w:val="20"/>
        </w:rPr>
        <w:t xml:space="preserve"> - </w:t>
      </w:r>
      <w:r w:rsidRPr="00B917C1">
        <w:rPr>
          <w:rFonts w:ascii="Palatino Linotype" w:hAnsi="Palatino Linotype" w:cs="Arial"/>
          <w:sz w:val="20"/>
          <w:szCs w:val="20"/>
        </w:rPr>
        <w:t xml:space="preserve">prodekan pre vedu a výskum </w:t>
      </w:r>
      <w:r w:rsidRPr="00B917C1">
        <w:rPr>
          <w:rFonts w:ascii="Palatino Linotype" w:hAnsi="Palatino Linotype"/>
          <w:sz w:val="20"/>
          <w:szCs w:val="20"/>
        </w:rPr>
        <w:t>FZ KU</w:t>
      </w:r>
    </w:p>
    <w:p w14:paraId="6A7A2730" w14:textId="4EB3CDFB" w:rsidR="007471B9" w:rsidRPr="00B917C1" w:rsidRDefault="007471B9" w:rsidP="007471B9">
      <w:pPr>
        <w:spacing w:after="60"/>
        <w:ind w:left="714"/>
        <w:jc w:val="both"/>
        <w:rPr>
          <w:rFonts w:ascii="Palatino Linotype" w:hAnsi="Palatino Linotype"/>
          <w:b/>
          <w:bCs/>
          <w:sz w:val="20"/>
          <w:szCs w:val="20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[garant odborn</w:t>
      </w:r>
      <w:r w:rsidR="003846B4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ej 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sekcie </w:t>
      </w:r>
      <w:r w:rsidR="003846B4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- zdravotnícke vedy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]</w:t>
      </w:r>
    </w:p>
    <w:p w14:paraId="6B3E5D16" w14:textId="667B1758" w:rsidR="007471B9" w:rsidRPr="00B917C1" w:rsidRDefault="00F65827">
      <w:pPr>
        <w:numPr>
          <w:ilvl w:val="0"/>
          <w:numId w:val="1"/>
        </w:numPr>
        <w:ind w:left="714" w:hanging="357"/>
        <w:jc w:val="both"/>
        <w:rPr>
          <w:rFonts w:ascii="Palatino Linotype" w:hAnsi="Palatino Linotype"/>
          <w:b/>
          <w:bCs/>
          <w:sz w:val="20"/>
          <w:szCs w:val="20"/>
        </w:rPr>
      </w:pPr>
      <w:r w:rsidRPr="00F65827">
        <w:rPr>
          <w:rFonts w:ascii="Palatino Linotype" w:hAnsi="Palatino Linotype"/>
          <w:b/>
          <w:bCs/>
          <w:sz w:val="20"/>
          <w:szCs w:val="20"/>
        </w:rPr>
        <w:t xml:space="preserve">prof. ThDr. Cyril </w:t>
      </w:r>
      <w:r w:rsidRPr="00F65827">
        <w:rPr>
          <w:rFonts w:ascii="Palatino Linotype" w:hAnsi="Palatino Linotype"/>
          <w:b/>
          <w:bCs/>
          <w:caps/>
          <w:sz w:val="20"/>
          <w:szCs w:val="20"/>
        </w:rPr>
        <w:t>Hišem</w:t>
      </w:r>
      <w:r w:rsidRPr="00F65827">
        <w:rPr>
          <w:rFonts w:ascii="Palatino Linotype" w:hAnsi="Palatino Linotype"/>
          <w:b/>
          <w:bCs/>
          <w:sz w:val="20"/>
          <w:szCs w:val="20"/>
        </w:rPr>
        <w:t>, PhD</w:t>
      </w:r>
      <w:r w:rsidR="00114AA2" w:rsidRPr="00B917C1">
        <w:rPr>
          <w:rFonts w:ascii="Palatino Linotype" w:hAnsi="Palatino Linotype"/>
          <w:b/>
          <w:bCs/>
          <w:sz w:val="20"/>
          <w:szCs w:val="20"/>
        </w:rPr>
        <w:t>. </w:t>
      </w:r>
      <w:r w:rsidR="007471B9" w:rsidRPr="00B917C1">
        <w:rPr>
          <w:rFonts w:ascii="Palatino Linotype" w:hAnsi="Palatino Linotype"/>
          <w:b/>
          <w:bCs/>
          <w:sz w:val="20"/>
          <w:szCs w:val="20"/>
        </w:rPr>
        <w:t xml:space="preserve">- </w:t>
      </w:r>
      <w:r w:rsidR="007471B9" w:rsidRPr="00B917C1">
        <w:rPr>
          <w:rFonts w:ascii="Palatino Linotype" w:hAnsi="Palatino Linotype"/>
          <w:sz w:val="20"/>
          <w:szCs w:val="20"/>
        </w:rPr>
        <w:t xml:space="preserve">prodekan pre </w:t>
      </w:r>
      <w:r w:rsidR="00114AA2" w:rsidRPr="00B917C1">
        <w:rPr>
          <w:rFonts w:ascii="Palatino Linotype" w:hAnsi="Palatino Linotype"/>
          <w:sz w:val="20"/>
          <w:szCs w:val="20"/>
        </w:rPr>
        <w:t>v</w:t>
      </w:r>
      <w:r>
        <w:rPr>
          <w:rFonts w:ascii="Palatino Linotype" w:hAnsi="Palatino Linotype"/>
          <w:sz w:val="20"/>
          <w:szCs w:val="20"/>
        </w:rPr>
        <w:t>edu a výskum</w:t>
      </w:r>
      <w:r w:rsidR="007471B9" w:rsidRPr="00B917C1">
        <w:rPr>
          <w:rFonts w:ascii="Palatino Linotype" w:hAnsi="Palatino Linotype"/>
          <w:sz w:val="20"/>
          <w:szCs w:val="20"/>
        </w:rPr>
        <w:t xml:space="preserve"> TF KU</w:t>
      </w:r>
    </w:p>
    <w:p w14:paraId="52861079" w14:textId="36EDBC31" w:rsidR="007471B9" w:rsidRPr="00B917C1" w:rsidRDefault="007471B9" w:rsidP="007471B9">
      <w:pPr>
        <w:spacing w:after="60"/>
        <w:ind w:left="714"/>
        <w:jc w:val="both"/>
        <w:rPr>
          <w:rFonts w:ascii="Palatino Linotype" w:hAnsi="Palatino Linotype"/>
          <w:b/>
          <w:bCs/>
          <w:sz w:val="20"/>
          <w:szCs w:val="20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[odborná garancia sekcií </w:t>
      </w:r>
      <w:r w:rsidR="00A94F25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- 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teológie, filozofie, spirituality]</w:t>
      </w:r>
    </w:p>
    <w:p w14:paraId="4E9AC803" w14:textId="2467BE09" w:rsidR="00EB3DDF" w:rsidRPr="00B917C1" w:rsidRDefault="00203172">
      <w:pPr>
        <w:numPr>
          <w:ilvl w:val="0"/>
          <w:numId w:val="1"/>
        </w:numPr>
        <w:ind w:left="714" w:hanging="357"/>
        <w:jc w:val="both"/>
        <w:rPr>
          <w:rFonts w:ascii="Palatino Linotype" w:hAnsi="Palatino Linotype"/>
          <w:b/>
          <w:bCs/>
          <w:sz w:val="20"/>
          <w:szCs w:val="20"/>
        </w:rPr>
      </w:pPr>
      <w:r w:rsidRPr="00B917C1">
        <w:rPr>
          <w:rFonts w:ascii="Palatino Linotype" w:hAnsi="Palatino Linotype"/>
          <w:b/>
          <w:bCs/>
          <w:sz w:val="20"/>
          <w:szCs w:val="20"/>
        </w:rPr>
        <w:t xml:space="preserve">prof. </w:t>
      </w:r>
      <w:r w:rsidR="007471B9" w:rsidRPr="00B917C1">
        <w:rPr>
          <w:rFonts w:ascii="Palatino Linotype" w:hAnsi="Palatino Linotype"/>
          <w:b/>
          <w:bCs/>
          <w:sz w:val="20"/>
          <w:szCs w:val="20"/>
        </w:rPr>
        <w:t xml:space="preserve"> Mgr. </w:t>
      </w:r>
      <w:r w:rsidRPr="00B917C1">
        <w:rPr>
          <w:rFonts w:ascii="Palatino Linotype" w:hAnsi="Palatino Linotype"/>
          <w:b/>
          <w:bCs/>
          <w:sz w:val="20"/>
          <w:szCs w:val="20"/>
        </w:rPr>
        <w:t>Terézia RONČÁKOVÁ</w:t>
      </w:r>
      <w:r w:rsidR="007471B9" w:rsidRPr="00B917C1">
        <w:rPr>
          <w:rFonts w:ascii="Palatino Linotype" w:hAnsi="Palatino Linotype"/>
          <w:b/>
          <w:bCs/>
          <w:sz w:val="20"/>
          <w:szCs w:val="20"/>
        </w:rPr>
        <w:t xml:space="preserve">, PhD. - </w:t>
      </w:r>
      <w:r w:rsidRPr="00B917C1">
        <w:rPr>
          <w:rFonts w:ascii="Palatino Linotype" w:hAnsi="Palatino Linotype"/>
          <w:sz w:val="20"/>
          <w:szCs w:val="20"/>
        </w:rPr>
        <w:t>prodekanka pre vedu a umenie FF KU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</w:t>
      </w:r>
    </w:p>
    <w:p w14:paraId="45BB0C05" w14:textId="2EE1AE5E" w:rsidR="007471B9" w:rsidRPr="00B917C1" w:rsidRDefault="00EB3DDF" w:rsidP="00EB3DDF">
      <w:pPr>
        <w:spacing w:after="60"/>
        <w:ind w:left="714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</w:t>
      </w:r>
      <w:r w:rsidR="007471B9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odborn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á</w:t>
      </w:r>
      <w:r w:rsidR="007471B9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</w:t>
      </w:r>
      <w:r w:rsidR="00A94F25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garancia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</w:t>
      </w:r>
      <w:r w:rsidR="007471B9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sekci</w:t>
      </w:r>
      <w:r w:rsidR="00BC0064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í</w:t>
      </w:r>
      <w:r w:rsidR="007471B9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</w:t>
      </w:r>
      <w:r w:rsidR="00A94F25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- </w:t>
      </w:r>
      <w:r w:rsidR="00E257AB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mediálne štúdiá, psychológia, filozofia, história a</w:t>
      </w:r>
      <w:r w:rsidR="00384891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 </w:t>
      </w:r>
      <w:r w:rsidR="00A94F25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medziodborových</w:t>
      </w:r>
      <w:r w:rsidR="00384891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</w:t>
      </w:r>
      <w:r w:rsidR="00E257AB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výstupov</w:t>
      </w:r>
      <w:r w:rsidR="007471B9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]</w:t>
      </w:r>
    </w:p>
    <w:p w14:paraId="37E85BA4" w14:textId="0EC93202" w:rsidR="000A7025" w:rsidRPr="00B917C1" w:rsidRDefault="000A7025" w:rsidP="000A7025">
      <w:pPr>
        <w:spacing w:before="240"/>
        <w:jc w:val="both"/>
        <w:rPr>
          <w:rFonts w:ascii="Palatino Linotype" w:hAnsi="Palatino Linotype" w:cstheme="minorHAnsi"/>
          <w:sz w:val="20"/>
          <w:szCs w:val="20"/>
          <w:u w:val="single"/>
          <w:shd w:val="clear" w:color="auto" w:fill="FFFFFF"/>
        </w:rPr>
      </w:pPr>
      <w:r w:rsidRPr="00B917C1"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  <w:t>Členovia organizačného výboru:</w:t>
      </w:r>
    </w:p>
    <w:p w14:paraId="4FF7CDF8" w14:textId="77777777" w:rsidR="000A7025" w:rsidRPr="00B917C1" w:rsidRDefault="000A7025">
      <w:pPr>
        <w:numPr>
          <w:ilvl w:val="0"/>
          <w:numId w:val="1"/>
        </w:numPr>
        <w:ind w:left="714" w:hanging="357"/>
        <w:jc w:val="both"/>
        <w:rPr>
          <w:rFonts w:ascii="Palatino Linotype" w:hAnsi="Palatino Linotype"/>
          <w:sz w:val="20"/>
          <w:szCs w:val="20"/>
        </w:rPr>
      </w:pPr>
      <w:r w:rsidRPr="00B917C1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PaedDr. Ján KAMOĎA, PhD. - 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kvestor KU </w:t>
      </w:r>
    </w:p>
    <w:p w14:paraId="70A58A91" w14:textId="77777777" w:rsidR="000A7025" w:rsidRPr="00B917C1" w:rsidRDefault="000A7025" w:rsidP="000A7025">
      <w:pPr>
        <w:spacing w:after="60"/>
        <w:ind w:left="714"/>
        <w:jc w:val="both"/>
        <w:rPr>
          <w:rFonts w:ascii="Palatino Linotype" w:hAnsi="Palatino Linotype"/>
          <w:sz w:val="20"/>
          <w:szCs w:val="20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[zástupca ekonomického oddelenia, zodpovedná osoba za rozpočet konferencie - celkový finančný dohľad, schvaľovanie výdavkov, zmluvy a platby]</w:t>
      </w:r>
    </w:p>
    <w:p w14:paraId="2EE07917" w14:textId="77777777" w:rsidR="007471B9" w:rsidRPr="00B917C1" w:rsidRDefault="007471B9">
      <w:pPr>
        <w:numPr>
          <w:ilvl w:val="0"/>
          <w:numId w:val="2"/>
        </w:numPr>
        <w:ind w:left="714" w:hanging="357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Ing. Mária HLINKOVÁ </w:t>
      </w:r>
    </w:p>
    <w:p w14:paraId="7492416B" w14:textId="77777777" w:rsidR="007471B9" w:rsidRPr="00B917C1" w:rsidRDefault="007471B9" w:rsidP="007471B9">
      <w:pPr>
        <w:spacing w:after="60"/>
        <w:ind w:left="714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[zástupca ekonomického a administratívneho oddelenia – požiadavky podľa rozpočtu, objednávky, fakturácia, evidencia ubytovných, účtovnícke výstupy]</w:t>
      </w:r>
    </w:p>
    <w:p w14:paraId="6A65388E" w14:textId="77777777" w:rsidR="00A752EE" w:rsidRPr="00B917C1" w:rsidRDefault="00A752EE">
      <w:pPr>
        <w:numPr>
          <w:ilvl w:val="0"/>
          <w:numId w:val="1"/>
        </w:numPr>
        <w:ind w:left="714" w:hanging="357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Mgr. Viktor MYDLO </w:t>
      </w:r>
    </w:p>
    <w:p w14:paraId="483791ED" w14:textId="77777777" w:rsidR="00A752EE" w:rsidRPr="00B917C1" w:rsidRDefault="00A752EE" w:rsidP="00A752EE">
      <w:pPr>
        <w:spacing w:after="60"/>
        <w:ind w:left="714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[zástupca pre PR/marketing a komunikáciu - vizuálna a verbálna komunikácia konferencie, webová stránka, sociálne siete, mediálne výstupy a propagačné materiály]</w:t>
      </w:r>
    </w:p>
    <w:p w14:paraId="17063ADB" w14:textId="360236D2" w:rsidR="00663531" w:rsidRPr="00B917C1" w:rsidRDefault="00663531">
      <w:pPr>
        <w:pStyle w:val="Odsekzoznamu"/>
        <w:numPr>
          <w:ilvl w:val="0"/>
          <w:numId w:val="4"/>
        </w:numPr>
        <w:spacing w:line="276" w:lineRule="auto"/>
        <w:ind w:left="714" w:hanging="357"/>
        <w:contextualSpacing w:val="0"/>
        <w:jc w:val="both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B917C1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Ing. Martin KUNIAK</w:t>
      </w:r>
    </w:p>
    <w:p w14:paraId="650CA0A9" w14:textId="5F78B8E7" w:rsidR="00663531" w:rsidRPr="00B917C1" w:rsidRDefault="00663531" w:rsidP="00925B93">
      <w:pPr>
        <w:pStyle w:val="Odsekzoznamu"/>
        <w:spacing w:after="60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</w:t>
      </w:r>
      <w:r w:rsidR="001F5AD8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zástupca pre obsahovú a edičnú prípravu – spracovanie abstraktov, registrácia príspevkov, príprava a editácia recenzovaného zborníka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]</w:t>
      </w:r>
    </w:p>
    <w:p w14:paraId="2D4BE7B8" w14:textId="77777777" w:rsidR="00663531" w:rsidRPr="00B917C1" w:rsidRDefault="00005056">
      <w:pPr>
        <w:pStyle w:val="Odsekzoznamu"/>
        <w:numPr>
          <w:ilvl w:val="0"/>
          <w:numId w:val="4"/>
        </w:numPr>
        <w:spacing w:before="120" w:line="276" w:lineRule="auto"/>
        <w:ind w:left="714" w:hanging="357"/>
        <w:contextualSpacing w:val="0"/>
        <w:jc w:val="both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B917C1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Ing. Peter DEBNÁR</w:t>
      </w:r>
    </w:p>
    <w:p w14:paraId="119165C0" w14:textId="630C10C7" w:rsidR="00352543" w:rsidRPr="00B917C1" w:rsidRDefault="00352543" w:rsidP="00352543">
      <w:pPr>
        <w:pStyle w:val="Odsekzoznamu"/>
        <w:spacing w:after="60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</w:t>
      </w:r>
      <w:r w:rsidR="00174BD0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zástupca pre technické zabezpečenie – IT a technická podpora, online platforma, prezentácie a</w:t>
      </w:r>
      <w:r w:rsidR="00C038E6">
        <w:rPr>
          <w:rFonts w:ascii="Palatino Linotype" w:hAnsi="Palatino Linotype" w:cstheme="minorHAnsi"/>
          <w:sz w:val="20"/>
          <w:szCs w:val="20"/>
          <w:shd w:val="clear" w:color="auto" w:fill="FFFFFF"/>
        </w:rPr>
        <w:t> </w:t>
      </w:r>
      <w:r w:rsidR="00174BD0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streamovanie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]</w:t>
      </w:r>
    </w:p>
    <w:p w14:paraId="2EC61849" w14:textId="77777777" w:rsidR="00A57FFA" w:rsidRPr="00B917C1" w:rsidRDefault="00A57FFA">
      <w:pPr>
        <w:pStyle w:val="Odsekzoznamu"/>
        <w:numPr>
          <w:ilvl w:val="0"/>
          <w:numId w:val="4"/>
        </w:numPr>
        <w:spacing w:before="120" w:line="276" w:lineRule="auto"/>
        <w:ind w:left="714" w:hanging="357"/>
        <w:contextualSpacing w:val="0"/>
        <w:jc w:val="both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B917C1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Paed</w:t>
      </w:r>
      <w:r w:rsidR="00BD3757" w:rsidRPr="00B917C1">
        <w:rPr>
          <w:rFonts w:ascii="Palatino Linotype" w:eastAsia="Palatino Linotype" w:hAnsi="Palatino Linotype" w:cs="Palatino Linotype"/>
          <w:b/>
          <w:bCs/>
          <w:sz w:val="20"/>
          <w:szCs w:val="20"/>
        </w:rPr>
        <w:t>Dr.  Martin PINKOŠ, PhD.</w:t>
      </w:r>
    </w:p>
    <w:p w14:paraId="28F89F3A" w14:textId="595EFC8E" w:rsidR="00BD3757" w:rsidRPr="00B917C1" w:rsidRDefault="00BD3757" w:rsidP="00BD3757">
      <w:pPr>
        <w:pStyle w:val="Odsekzoznamu"/>
        <w:spacing w:after="60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</w:t>
      </w:r>
      <w:r w:rsidR="00C674A1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zástupca pre zahraničné vzťahy – medzinárodná komunikácia, spracovanie zahraničnej korešpondencie a spolupráca so zahraničnými partnermi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]</w:t>
      </w:r>
    </w:p>
    <w:p w14:paraId="472D77C9" w14:textId="5EC24F81" w:rsidR="00BD3757" w:rsidRPr="00B917C1" w:rsidRDefault="00BD3757">
      <w:pPr>
        <w:pStyle w:val="Odsekzoznamu"/>
        <w:numPr>
          <w:ilvl w:val="0"/>
          <w:numId w:val="4"/>
        </w:numPr>
        <w:spacing w:before="120" w:line="276" w:lineRule="auto"/>
        <w:ind w:left="714" w:hanging="357"/>
        <w:contextualSpacing w:val="0"/>
        <w:jc w:val="both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B917C1">
        <w:rPr>
          <w:rFonts w:ascii="Palatino Linotype" w:eastAsia="Palatino Linotype" w:hAnsi="Palatino Linotype" w:cs="Palatino Linotype"/>
          <w:b/>
          <w:bCs/>
          <w:sz w:val="20"/>
          <w:szCs w:val="20"/>
        </w:rPr>
        <w:t>Bc. Izabela NOVÁKOVÁ</w:t>
      </w:r>
    </w:p>
    <w:p w14:paraId="365939DB" w14:textId="4DA1D058" w:rsidR="00BD3757" w:rsidRPr="00B917C1" w:rsidRDefault="00BD3757" w:rsidP="00BD3757">
      <w:pPr>
        <w:pStyle w:val="Odsekzoznamu"/>
        <w:spacing w:after="60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</w:t>
      </w:r>
      <w:r w:rsidR="00CD156C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zástupkyňa oddelenia EURAXESS – podpora mladých výskumníkov, koordinácia kontaktov so zahraničnými doktorandmi a organizačná asistencia pre mobilitu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]</w:t>
      </w:r>
    </w:p>
    <w:p w14:paraId="722DA143" w14:textId="182FB0E4" w:rsidR="00BD3757" w:rsidRPr="00BD3757" w:rsidRDefault="00BD3757" w:rsidP="00BD3757">
      <w:pPr>
        <w:spacing w:after="120" w:line="276" w:lineRule="auto"/>
        <w:jc w:val="both"/>
        <w:rPr>
          <w:rFonts w:ascii="Palatino Linotype" w:eastAsia="Palatino Linotype" w:hAnsi="Palatino Linotype" w:cs="Palatino Linotype"/>
          <w:b/>
          <w:bCs/>
          <w:sz w:val="22"/>
          <w:szCs w:val="22"/>
        </w:rPr>
        <w:sectPr w:rsidR="00BD3757" w:rsidRPr="00BD3757"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B84567" w14:textId="155E1E00" w:rsidR="00795AB9" w:rsidRPr="00C66B8B" w:rsidRDefault="00FC7824" w:rsidP="00514D69">
      <w:pPr>
        <w:spacing w:after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lastRenderedPageBreak/>
        <w:t>VEDECÁ</w:t>
      </w:r>
      <w:r w:rsidR="00795AB9" w:rsidRPr="00C66B8B">
        <w:rPr>
          <w:rFonts w:ascii="Palatino Linotype" w:hAnsi="Palatino Linotype"/>
          <w:b/>
          <w:bCs/>
          <w:sz w:val="22"/>
          <w:szCs w:val="22"/>
        </w:rPr>
        <w:t xml:space="preserve"> </w:t>
      </w:r>
      <w:r>
        <w:rPr>
          <w:rFonts w:ascii="Palatino Linotype" w:hAnsi="Palatino Linotype"/>
          <w:b/>
          <w:bCs/>
          <w:sz w:val="22"/>
          <w:szCs w:val="22"/>
        </w:rPr>
        <w:t>RADA</w:t>
      </w:r>
      <w:r w:rsidR="00795AB9" w:rsidRPr="00C66B8B"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14:paraId="694B6E1C" w14:textId="77777777" w:rsidR="00795AB9" w:rsidRPr="00C66B8B" w:rsidRDefault="00795AB9" w:rsidP="00795AB9">
      <w:pPr>
        <w:spacing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Interdisciplinárnej doktorandskej </w:t>
      </w:r>
      <w:r w:rsidRPr="00C66B8B">
        <w:rPr>
          <w:rFonts w:ascii="Palatino Linotype" w:hAnsi="Palatino Linotype"/>
          <w:b/>
          <w:bCs/>
          <w:sz w:val="22"/>
          <w:szCs w:val="22"/>
        </w:rPr>
        <w:t xml:space="preserve">konferencie </w:t>
      </w:r>
    </w:p>
    <w:p w14:paraId="0DCC2561" w14:textId="77777777" w:rsidR="00795AB9" w:rsidRPr="00C66B8B" w:rsidRDefault="00795AB9" w:rsidP="001E60EF">
      <w:pPr>
        <w:pBdr>
          <w:bottom w:val="single" w:sz="12" w:space="1" w:color="CC9900"/>
        </w:pBdr>
        <w:spacing w:line="276" w:lineRule="auto"/>
        <w:jc w:val="center"/>
        <w:rPr>
          <w:rFonts w:ascii="Palatino Linotype" w:eastAsia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DOKOR 2025</w:t>
      </w:r>
    </w:p>
    <w:p w14:paraId="6BC2C1B8" w14:textId="77777777" w:rsidR="00795AB9" w:rsidRPr="00C66B8B" w:rsidRDefault="00795AB9" w:rsidP="00373852">
      <w:pPr>
        <w:pBdr>
          <w:top w:val="single" w:sz="12" w:space="1" w:color="CC9900"/>
        </w:pBdr>
        <w:spacing w:before="120" w:after="120" w:line="276" w:lineRule="auto"/>
        <w:jc w:val="center"/>
        <w:rPr>
          <w:rFonts w:ascii="Palatino Linotype" w:hAnsi="Palatino Linotype" w:cs="Open Sans"/>
          <w:sz w:val="22"/>
          <w:szCs w:val="22"/>
        </w:rPr>
      </w:pPr>
      <w:r>
        <w:rPr>
          <w:rFonts w:ascii="Palatino Linotype" w:hAnsi="Palatino Linotype" w:cs="Open Sans"/>
          <w:sz w:val="22"/>
          <w:szCs w:val="22"/>
        </w:rPr>
        <w:t>6. – 7. november</w:t>
      </w:r>
      <w:r w:rsidRPr="00C66B8B">
        <w:rPr>
          <w:rFonts w:ascii="Palatino Linotype" w:hAnsi="Palatino Linotype" w:cs="Open Sans"/>
          <w:sz w:val="22"/>
          <w:szCs w:val="22"/>
        </w:rPr>
        <w:t xml:space="preserve"> 2025</w:t>
      </w:r>
    </w:p>
    <w:p w14:paraId="36FE76B9" w14:textId="77777777" w:rsidR="00B46F68" w:rsidRDefault="00B46F68" w:rsidP="00B46F68">
      <w:pPr>
        <w:pBdr>
          <w:top w:val="single" w:sz="12" w:space="1" w:color="CC9900"/>
        </w:pBdr>
        <w:jc w:val="both"/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</w:pPr>
    </w:p>
    <w:p w14:paraId="298E94A0" w14:textId="5F5E12A7" w:rsidR="00795AB9" w:rsidRPr="006A76B3" w:rsidRDefault="00795AB9" w:rsidP="00B46F68">
      <w:pPr>
        <w:pBdr>
          <w:top w:val="single" w:sz="12" w:space="1" w:color="CC9900"/>
        </w:pBdr>
        <w:jc w:val="both"/>
        <w:rPr>
          <w:rFonts w:ascii="Palatino Linotype" w:hAnsi="Palatino Linotype" w:cstheme="minorHAnsi"/>
          <w:sz w:val="20"/>
          <w:szCs w:val="20"/>
          <w:u w:val="single"/>
          <w:shd w:val="clear" w:color="auto" w:fill="FFFFFF"/>
        </w:rPr>
      </w:pPr>
      <w:r w:rsidRPr="006A76B3"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  <w:t>Predseda:</w:t>
      </w:r>
    </w:p>
    <w:p w14:paraId="5DE87D70" w14:textId="77777777" w:rsidR="00795AB9" w:rsidRPr="006A76B3" w:rsidRDefault="00795AB9">
      <w:pPr>
        <w:numPr>
          <w:ilvl w:val="0"/>
          <w:numId w:val="1"/>
        </w:numPr>
        <w:jc w:val="both"/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</w:pPr>
      <w:r w:rsidRPr="006A76B3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RNDr. Štefan TKAČIK, PhD., univ. doc. - </w:t>
      </w:r>
      <w:r w:rsidRPr="006A76B3">
        <w:rPr>
          <w:rFonts w:ascii="Palatino Linotype" w:hAnsi="Palatino Linotype" w:cstheme="minorHAnsi"/>
          <w:sz w:val="20"/>
          <w:szCs w:val="20"/>
          <w:shd w:val="clear" w:color="auto" w:fill="FFFFFF"/>
        </w:rPr>
        <w:t>prorektor pre vedu a umenie</w:t>
      </w:r>
      <w:r w:rsidRPr="006A76B3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 </w:t>
      </w:r>
      <w:r w:rsidRPr="006A76B3">
        <w:rPr>
          <w:rFonts w:ascii="Palatino Linotype" w:hAnsi="Palatino Linotype" w:cstheme="minorHAnsi"/>
          <w:sz w:val="20"/>
          <w:szCs w:val="20"/>
          <w:shd w:val="clear" w:color="auto" w:fill="FFFFFF"/>
        </w:rPr>
        <w:t>KU [zodpovedný za celkovú koordináciu odbornej úrovne konferencie, odborný dohľad nad obsahom]</w:t>
      </w:r>
    </w:p>
    <w:p w14:paraId="5852EFBA" w14:textId="7A20A666" w:rsidR="00795AB9" w:rsidRPr="006A76B3" w:rsidRDefault="00795AB9" w:rsidP="00795AB9">
      <w:pPr>
        <w:spacing w:before="240"/>
        <w:jc w:val="both"/>
        <w:rPr>
          <w:rFonts w:ascii="Palatino Linotype" w:hAnsi="Palatino Linotype" w:cstheme="minorHAnsi"/>
          <w:sz w:val="20"/>
          <w:szCs w:val="20"/>
          <w:u w:val="single"/>
          <w:shd w:val="clear" w:color="auto" w:fill="FFFFFF"/>
        </w:rPr>
      </w:pPr>
      <w:r w:rsidRPr="006A76B3"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  <w:t>Členovia:</w:t>
      </w:r>
    </w:p>
    <w:p w14:paraId="00C38F4C" w14:textId="77777777" w:rsidR="00795AB9" w:rsidRPr="006A76B3" w:rsidRDefault="00795AB9">
      <w:pPr>
        <w:numPr>
          <w:ilvl w:val="0"/>
          <w:numId w:val="1"/>
        </w:numPr>
        <w:spacing w:after="120"/>
        <w:ind w:left="714" w:hanging="357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6A76B3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>doc. Ing. Jaroslav DEMKO, CSc.</w:t>
      </w:r>
      <w:r w:rsidRPr="006A76B3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– rektor KU</w:t>
      </w:r>
    </w:p>
    <w:p w14:paraId="695D14CC" w14:textId="77777777" w:rsidR="00795AB9" w:rsidRPr="006A76B3" w:rsidRDefault="00795AB9">
      <w:pPr>
        <w:numPr>
          <w:ilvl w:val="0"/>
          <w:numId w:val="1"/>
        </w:numPr>
        <w:spacing w:after="120"/>
        <w:ind w:left="714" w:hanging="357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6A76B3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PhDr. </w:t>
      </w:r>
      <w:proofErr w:type="spellStart"/>
      <w:r w:rsidRPr="006A76B3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>ThLic</w:t>
      </w:r>
      <w:proofErr w:type="spellEnd"/>
      <w:r w:rsidRPr="006A76B3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. Martin TARAJ, PhD. - </w:t>
      </w:r>
      <w:r w:rsidRPr="006A76B3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prorektor pre vzdelávanie KU </w:t>
      </w:r>
    </w:p>
    <w:p w14:paraId="4E12E7FA" w14:textId="5DFE8534" w:rsidR="00795AB9" w:rsidRPr="006A76B3" w:rsidRDefault="00795AB9">
      <w:pPr>
        <w:numPr>
          <w:ilvl w:val="0"/>
          <w:numId w:val="1"/>
        </w:numPr>
        <w:spacing w:after="120"/>
        <w:ind w:left="714" w:hanging="357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6A76B3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doc. </w:t>
      </w:r>
      <w:proofErr w:type="spellStart"/>
      <w:r w:rsidRPr="006A76B3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>Marketa</w:t>
      </w:r>
      <w:proofErr w:type="spellEnd"/>
      <w:r w:rsidRPr="006A76B3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 RUSNÁKOVÁ, PhD. -</w:t>
      </w:r>
      <w:r w:rsidRPr="006A76B3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prorektorka pre zahraničné vzťahy a mobility </w:t>
      </w:r>
    </w:p>
    <w:p w14:paraId="465A373D" w14:textId="0848F249" w:rsidR="00795AB9" w:rsidRDefault="00795AB9">
      <w:pPr>
        <w:numPr>
          <w:ilvl w:val="0"/>
          <w:numId w:val="1"/>
        </w:numPr>
        <w:spacing w:after="120"/>
        <w:ind w:left="714" w:hanging="357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6A76B3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Ing. František HORVÁT, PhD. - </w:t>
      </w:r>
      <w:r w:rsidRPr="006A76B3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prorektor pre rozvoj, informatizáciu a inovácie KU </w:t>
      </w:r>
    </w:p>
    <w:p w14:paraId="6A84B16A" w14:textId="77777777" w:rsidR="00D92F7F" w:rsidRPr="00B917C1" w:rsidRDefault="00D92F7F">
      <w:pPr>
        <w:numPr>
          <w:ilvl w:val="0"/>
          <w:numId w:val="1"/>
        </w:numPr>
        <w:spacing w:after="120"/>
        <w:ind w:left="714" w:hanging="357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/>
          <w:b/>
          <w:bCs/>
          <w:sz w:val="20"/>
          <w:szCs w:val="20"/>
        </w:rPr>
        <w:t xml:space="preserve">prof. ThDr. Rastislav ADAMKO, PhD. - </w:t>
      </w:r>
      <w:r w:rsidRPr="00B917C1">
        <w:rPr>
          <w:rFonts w:ascii="Palatino Linotype" w:hAnsi="Palatino Linotype"/>
          <w:sz w:val="20"/>
          <w:szCs w:val="20"/>
        </w:rPr>
        <w:t xml:space="preserve"> prodekan pre vedu a umenie PF KU</w:t>
      </w:r>
    </w:p>
    <w:p w14:paraId="65B22EED" w14:textId="77777777" w:rsidR="00D92F7F" w:rsidRPr="00B917C1" w:rsidRDefault="00D92F7F">
      <w:pPr>
        <w:numPr>
          <w:ilvl w:val="0"/>
          <w:numId w:val="1"/>
        </w:numPr>
        <w:spacing w:after="120"/>
        <w:ind w:left="714" w:hanging="357"/>
        <w:jc w:val="both"/>
        <w:rPr>
          <w:rFonts w:ascii="Palatino Linotype" w:hAnsi="Palatino Linotype"/>
          <w:b/>
          <w:bCs/>
          <w:sz w:val="20"/>
          <w:szCs w:val="20"/>
        </w:rPr>
      </w:pPr>
      <w:hyperlink r:id="rId13" w:history="1">
        <w:r w:rsidRPr="00B917C1">
          <w:rPr>
            <w:rStyle w:val="Hypertextovprepojenie"/>
            <w:rFonts w:ascii="Palatino Linotype" w:hAnsi="Palatino Linotype" w:cs="Arial"/>
            <w:b/>
            <w:bCs/>
            <w:color w:val="auto"/>
            <w:sz w:val="20"/>
            <w:szCs w:val="20"/>
            <w:u w:val="none"/>
          </w:rPr>
          <w:t>doc. PhDr. Jozef BABEČKA, PhD.</w:t>
        </w:r>
      </w:hyperlink>
      <w:r w:rsidRPr="00B917C1">
        <w:rPr>
          <w:rFonts w:ascii="Palatino Linotype" w:hAnsi="Palatino Linotype" w:cs="Arial"/>
          <w:b/>
          <w:bCs/>
          <w:sz w:val="20"/>
          <w:szCs w:val="20"/>
        </w:rPr>
        <w:t xml:space="preserve"> - </w:t>
      </w:r>
      <w:r w:rsidRPr="00B917C1">
        <w:rPr>
          <w:rFonts w:ascii="Palatino Linotype" w:hAnsi="Palatino Linotype" w:cs="Arial"/>
          <w:sz w:val="20"/>
          <w:szCs w:val="20"/>
        </w:rPr>
        <w:t xml:space="preserve">prodekan pre vedu a výskum </w:t>
      </w:r>
      <w:r w:rsidRPr="00B917C1">
        <w:rPr>
          <w:rFonts w:ascii="Palatino Linotype" w:hAnsi="Palatino Linotype"/>
          <w:sz w:val="20"/>
          <w:szCs w:val="20"/>
        </w:rPr>
        <w:t>FZ KU</w:t>
      </w:r>
    </w:p>
    <w:p w14:paraId="3DE5C904" w14:textId="77777777" w:rsidR="00F65827" w:rsidRPr="00B917C1" w:rsidRDefault="00F65827" w:rsidP="00F65827">
      <w:pPr>
        <w:numPr>
          <w:ilvl w:val="0"/>
          <w:numId w:val="1"/>
        </w:numPr>
        <w:ind w:left="714" w:hanging="357"/>
        <w:jc w:val="both"/>
        <w:rPr>
          <w:rFonts w:ascii="Palatino Linotype" w:hAnsi="Palatino Linotype"/>
          <w:b/>
          <w:bCs/>
          <w:sz w:val="20"/>
          <w:szCs w:val="20"/>
        </w:rPr>
      </w:pPr>
      <w:r w:rsidRPr="00F65827">
        <w:rPr>
          <w:rFonts w:ascii="Palatino Linotype" w:hAnsi="Palatino Linotype"/>
          <w:b/>
          <w:bCs/>
          <w:sz w:val="20"/>
          <w:szCs w:val="20"/>
        </w:rPr>
        <w:t xml:space="preserve">prof. ThDr. Cyril </w:t>
      </w:r>
      <w:r w:rsidRPr="00F65827">
        <w:rPr>
          <w:rFonts w:ascii="Palatino Linotype" w:hAnsi="Palatino Linotype"/>
          <w:b/>
          <w:bCs/>
          <w:caps/>
          <w:sz w:val="20"/>
          <w:szCs w:val="20"/>
        </w:rPr>
        <w:t>Hišem</w:t>
      </w:r>
      <w:r w:rsidRPr="00F65827">
        <w:rPr>
          <w:rFonts w:ascii="Palatino Linotype" w:hAnsi="Palatino Linotype"/>
          <w:b/>
          <w:bCs/>
          <w:sz w:val="20"/>
          <w:szCs w:val="20"/>
        </w:rPr>
        <w:t>, PhD</w:t>
      </w:r>
      <w:r w:rsidRPr="00B917C1">
        <w:rPr>
          <w:rFonts w:ascii="Palatino Linotype" w:hAnsi="Palatino Linotype"/>
          <w:b/>
          <w:bCs/>
          <w:sz w:val="20"/>
          <w:szCs w:val="20"/>
        </w:rPr>
        <w:t xml:space="preserve">. - </w:t>
      </w:r>
      <w:r w:rsidRPr="00B917C1">
        <w:rPr>
          <w:rFonts w:ascii="Palatino Linotype" w:hAnsi="Palatino Linotype"/>
          <w:sz w:val="20"/>
          <w:szCs w:val="20"/>
        </w:rPr>
        <w:t>prodekan pre v</w:t>
      </w:r>
      <w:r>
        <w:rPr>
          <w:rFonts w:ascii="Palatino Linotype" w:hAnsi="Palatino Linotype"/>
          <w:sz w:val="20"/>
          <w:szCs w:val="20"/>
        </w:rPr>
        <w:t>edu a výskum</w:t>
      </w:r>
      <w:r w:rsidRPr="00B917C1">
        <w:rPr>
          <w:rFonts w:ascii="Palatino Linotype" w:hAnsi="Palatino Linotype"/>
          <w:sz w:val="20"/>
          <w:szCs w:val="20"/>
        </w:rPr>
        <w:t xml:space="preserve"> TF KU</w:t>
      </w:r>
    </w:p>
    <w:p w14:paraId="20E6CBA4" w14:textId="77777777" w:rsidR="00D92F7F" w:rsidRPr="00B917C1" w:rsidRDefault="00D92F7F" w:rsidP="00F65827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="Palatino Linotype" w:hAnsi="Palatino Linotype"/>
          <w:b/>
          <w:bCs/>
          <w:sz w:val="20"/>
          <w:szCs w:val="20"/>
        </w:rPr>
      </w:pPr>
      <w:r w:rsidRPr="00B917C1">
        <w:rPr>
          <w:rFonts w:ascii="Palatino Linotype" w:hAnsi="Palatino Linotype"/>
          <w:b/>
          <w:bCs/>
          <w:sz w:val="20"/>
          <w:szCs w:val="20"/>
        </w:rPr>
        <w:t xml:space="preserve">prof.  Mgr. Terézia RONČÁKOVÁ, PhD. - </w:t>
      </w:r>
      <w:r w:rsidRPr="00B917C1">
        <w:rPr>
          <w:rFonts w:ascii="Palatino Linotype" w:hAnsi="Palatino Linotype"/>
          <w:sz w:val="20"/>
          <w:szCs w:val="20"/>
        </w:rPr>
        <w:t>prodekanka pre vedu a umenie FF KU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</w:t>
      </w:r>
    </w:p>
    <w:p w14:paraId="2A3AA703" w14:textId="77777777" w:rsidR="00D92F7F" w:rsidRDefault="00D92F7F" w:rsidP="00345B29">
      <w:pPr>
        <w:spacing w:after="120" w:line="276" w:lineRule="auto"/>
        <w:ind w:left="1985" w:hanging="1985"/>
        <w:jc w:val="both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14:paraId="42214A9D" w14:textId="2716A167" w:rsidR="009B6333" w:rsidRPr="006A76B3" w:rsidRDefault="00607754" w:rsidP="00345B29">
      <w:pPr>
        <w:spacing w:after="120" w:line="276" w:lineRule="auto"/>
        <w:ind w:left="1985" w:hanging="1985"/>
        <w:jc w:val="both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6A76B3">
        <w:rPr>
          <w:rFonts w:ascii="Palatino Linotype" w:eastAsia="Palatino Linotype" w:hAnsi="Palatino Linotype" w:cs="Palatino Linotype"/>
          <w:b/>
          <w:bCs/>
          <w:sz w:val="20"/>
          <w:szCs w:val="20"/>
        </w:rPr>
        <w:t>Garanti doktorandského štúdia na KU</w:t>
      </w:r>
    </w:p>
    <w:p w14:paraId="1164F454" w14:textId="77777777" w:rsidR="00223DA8" w:rsidRDefault="00223DA8" w:rsidP="00345B29">
      <w:pPr>
        <w:spacing w:after="120" w:line="276" w:lineRule="auto"/>
        <w:ind w:left="1985" w:hanging="1985"/>
        <w:jc w:val="both"/>
        <w:rPr>
          <w:rFonts w:ascii="Palatino Linotype" w:eastAsia="Palatino Linotype" w:hAnsi="Palatino Linotype" w:cs="Palatino Linotype"/>
          <w:b/>
          <w:bCs/>
          <w:sz w:val="22"/>
          <w:szCs w:val="22"/>
        </w:rPr>
      </w:pPr>
    </w:p>
    <w:p w14:paraId="7094017C" w14:textId="60B52142" w:rsidR="00223DA8" w:rsidRDefault="00223DA8" w:rsidP="00223DA8">
      <w:pPr>
        <w:spacing w:after="120" w:line="276" w:lineRule="auto"/>
        <w:jc w:val="both"/>
        <w:rPr>
          <w:rFonts w:ascii="Palatino Linotype" w:eastAsia="Palatino Linotype" w:hAnsi="Palatino Linotype" w:cs="Palatino Linotype"/>
          <w:b/>
          <w:bCs/>
          <w:sz w:val="22"/>
          <w:szCs w:val="22"/>
        </w:rPr>
        <w:sectPr w:rsidR="00223DA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A21908" w14:textId="02BECF4E" w:rsidR="008315BA" w:rsidRPr="00C3711A" w:rsidRDefault="008315BA" w:rsidP="00345B29">
      <w:pPr>
        <w:spacing w:after="120" w:line="276" w:lineRule="auto"/>
        <w:ind w:left="1985" w:hanging="1985"/>
        <w:jc w:val="both"/>
        <w:rPr>
          <w:rFonts w:ascii="Palatino Linotype" w:eastAsia="Palatino Linotype" w:hAnsi="Palatino Linotype" w:cs="Palatino Linotype"/>
          <w:b/>
          <w:bCs/>
          <w:sz w:val="22"/>
          <w:szCs w:val="22"/>
        </w:rPr>
      </w:pPr>
      <w:r w:rsidRPr="00C3711A">
        <w:rPr>
          <w:rFonts w:ascii="Palatino Linotype" w:eastAsia="Palatino Linotype" w:hAnsi="Palatino Linotype" w:cs="Palatino Linotype"/>
          <w:b/>
          <w:bCs/>
          <w:sz w:val="22"/>
          <w:szCs w:val="22"/>
        </w:rPr>
        <w:lastRenderedPageBreak/>
        <w:t xml:space="preserve">Názov </w:t>
      </w:r>
      <w:r w:rsidR="007347CE" w:rsidRPr="00C3711A">
        <w:rPr>
          <w:rFonts w:ascii="Palatino Linotype" w:eastAsia="Palatino Linotype" w:hAnsi="Palatino Linotype" w:cs="Palatino Linotype"/>
          <w:b/>
          <w:bCs/>
          <w:sz w:val="22"/>
          <w:szCs w:val="22"/>
        </w:rPr>
        <w:t>konferencie</w:t>
      </w:r>
      <w:r w:rsidRPr="00C3711A">
        <w:rPr>
          <w:rFonts w:ascii="Palatino Linotype" w:eastAsia="Palatino Linotype" w:hAnsi="Palatino Linotype" w:cs="Palatino Linotype"/>
          <w:b/>
          <w:bCs/>
          <w:sz w:val="22"/>
          <w:szCs w:val="22"/>
        </w:rPr>
        <w:t>:</w:t>
      </w:r>
      <w:r w:rsidR="00917475">
        <w:rPr>
          <w:rFonts w:ascii="Palatino Linotype" w:eastAsia="Palatino Linotype" w:hAnsi="Palatino Linotype" w:cs="Palatino Linotype"/>
          <w:b/>
          <w:bCs/>
          <w:sz w:val="22"/>
          <w:szCs w:val="22"/>
        </w:rPr>
        <w:t xml:space="preserve">  </w:t>
      </w:r>
      <w:r w:rsidR="00104521">
        <w:rPr>
          <w:rFonts w:ascii="Palatino Linotype" w:hAnsi="Palatino Linotype"/>
          <w:sz w:val="22"/>
          <w:szCs w:val="22"/>
        </w:rPr>
        <w:t>Interdisciplinárna</w:t>
      </w:r>
      <w:r w:rsidR="001F418E" w:rsidRPr="00C3711A">
        <w:rPr>
          <w:rFonts w:ascii="Palatino Linotype" w:hAnsi="Palatino Linotype"/>
          <w:sz w:val="22"/>
          <w:szCs w:val="22"/>
        </w:rPr>
        <w:t xml:space="preserve"> </w:t>
      </w:r>
      <w:r w:rsidR="00104521">
        <w:rPr>
          <w:rFonts w:ascii="Palatino Linotype" w:hAnsi="Palatino Linotype"/>
          <w:sz w:val="22"/>
          <w:szCs w:val="22"/>
        </w:rPr>
        <w:t xml:space="preserve">doktorandská </w:t>
      </w:r>
      <w:r w:rsidR="001F418E" w:rsidRPr="00C3711A">
        <w:rPr>
          <w:rFonts w:ascii="Palatino Linotype" w:hAnsi="Palatino Linotype"/>
          <w:sz w:val="22"/>
          <w:szCs w:val="22"/>
        </w:rPr>
        <w:t>konferencia</w:t>
      </w:r>
      <w:r w:rsidR="00104521">
        <w:rPr>
          <w:rFonts w:ascii="Palatino Linotype" w:hAnsi="Palatino Linotype"/>
          <w:sz w:val="22"/>
          <w:szCs w:val="22"/>
        </w:rPr>
        <w:t xml:space="preserve"> </w:t>
      </w:r>
      <w:r w:rsidR="00BC706A">
        <w:rPr>
          <w:rFonts w:ascii="Palatino Linotype" w:eastAsia="Palatino Linotype" w:hAnsi="Palatino Linotype" w:cs="Palatino Linotype"/>
          <w:sz w:val="22"/>
          <w:szCs w:val="22"/>
        </w:rPr>
        <w:t>,,</w:t>
      </w:r>
      <w:r w:rsidR="00104521">
        <w:rPr>
          <w:rFonts w:ascii="Palatino Linotype" w:eastAsia="Palatino Linotype" w:hAnsi="Palatino Linotype" w:cs="Palatino Linotype"/>
          <w:b/>
          <w:bCs/>
          <w:sz w:val="22"/>
          <w:szCs w:val="22"/>
        </w:rPr>
        <w:t>DOKOR 2025</w:t>
      </w:r>
      <w:r w:rsidR="00BC706A">
        <w:rPr>
          <w:rFonts w:ascii="Palatino Linotype" w:eastAsia="Palatino Linotype" w:hAnsi="Palatino Linotype" w:cs="Palatino Linotype"/>
          <w:b/>
          <w:bCs/>
          <w:sz w:val="22"/>
          <w:szCs w:val="22"/>
        </w:rPr>
        <w:t>“</w:t>
      </w:r>
    </w:p>
    <w:p w14:paraId="3CA7220C" w14:textId="1CE0CE7C" w:rsidR="008315BA" w:rsidRPr="00C3711A" w:rsidRDefault="008315BA" w:rsidP="00DD486E">
      <w:pPr>
        <w:spacing w:after="120" w:line="276" w:lineRule="auto"/>
        <w:ind w:left="1985" w:hanging="1985"/>
        <w:jc w:val="both"/>
        <w:rPr>
          <w:rFonts w:ascii="Palatino Linotype" w:hAnsi="Palatino Linotype" w:cs="Open Sans"/>
          <w:sz w:val="22"/>
          <w:szCs w:val="22"/>
        </w:rPr>
      </w:pPr>
      <w:r w:rsidRPr="00C3711A">
        <w:rPr>
          <w:rFonts w:ascii="Palatino Linotype" w:hAnsi="Palatino Linotype" w:cs="Open Sans"/>
          <w:b/>
          <w:bCs/>
          <w:sz w:val="22"/>
          <w:szCs w:val="22"/>
        </w:rPr>
        <w:t>Termín</w:t>
      </w:r>
      <w:r w:rsidRPr="00C3711A">
        <w:rPr>
          <w:rFonts w:ascii="Palatino Linotype" w:hAnsi="Palatino Linotype" w:cs="Open Sans"/>
          <w:sz w:val="22"/>
          <w:szCs w:val="22"/>
        </w:rPr>
        <w:t>:</w:t>
      </w:r>
      <w:r w:rsidR="00DD486E">
        <w:rPr>
          <w:rFonts w:ascii="Palatino Linotype" w:hAnsi="Palatino Linotype" w:cs="Open Sans"/>
          <w:sz w:val="22"/>
          <w:szCs w:val="22"/>
        </w:rPr>
        <w:tab/>
      </w:r>
      <w:r w:rsidR="00763E29">
        <w:rPr>
          <w:rFonts w:ascii="Palatino Linotype" w:hAnsi="Palatino Linotype" w:cs="Open Sans"/>
          <w:sz w:val="22"/>
          <w:szCs w:val="22"/>
        </w:rPr>
        <w:t xml:space="preserve"> </w:t>
      </w:r>
      <w:r w:rsidR="00917475">
        <w:rPr>
          <w:rFonts w:ascii="Palatino Linotype" w:hAnsi="Palatino Linotype" w:cs="Open Sans"/>
          <w:sz w:val="22"/>
          <w:szCs w:val="22"/>
        </w:rPr>
        <w:t xml:space="preserve"> </w:t>
      </w:r>
      <w:r w:rsidR="00104521">
        <w:rPr>
          <w:rFonts w:ascii="Palatino Linotype" w:hAnsi="Palatino Linotype" w:cs="Open Sans"/>
          <w:sz w:val="22"/>
          <w:szCs w:val="22"/>
        </w:rPr>
        <w:t>6.</w:t>
      </w:r>
      <w:r w:rsidR="0053301E">
        <w:rPr>
          <w:rFonts w:ascii="Palatino Linotype" w:hAnsi="Palatino Linotype" w:cs="Open Sans"/>
          <w:sz w:val="22"/>
          <w:szCs w:val="22"/>
        </w:rPr>
        <w:t xml:space="preserve"> -</w:t>
      </w:r>
      <w:r w:rsidR="00104521">
        <w:rPr>
          <w:rFonts w:ascii="Palatino Linotype" w:hAnsi="Palatino Linotype" w:cs="Open Sans"/>
          <w:sz w:val="22"/>
          <w:szCs w:val="22"/>
        </w:rPr>
        <w:t xml:space="preserve"> 7. </w:t>
      </w:r>
      <w:r w:rsidR="0053301E">
        <w:rPr>
          <w:rFonts w:ascii="Palatino Linotype" w:hAnsi="Palatino Linotype" w:cs="Open Sans"/>
          <w:sz w:val="22"/>
          <w:szCs w:val="22"/>
        </w:rPr>
        <w:t xml:space="preserve">november </w:t>
      </w:r>
      <w:r w:rsidRPr="00C3711A">
        <w:rPr>
          <w:rFonts w:ascii="Palatino Linotype" w:hAnsi="Palatino Linotype" w:cs="Open Sans"/>
          <w:sz w:val="22"/>
          <w:szCs w:val="22"/>
        </w:rPr>
        <w:t>2025</w:t>
      </w:r>
    </w:p>
    <w:p w14:paraId="29136D88" w14:textId="6D3EFD58" w:rsidR="00B933E3" w:rsidRPr="00B933E3" w:rsidRDefault="00A347B2" w:rsidP="00B933E3">
      <w:pPr>
        <w:spacing w:line="276" w:lineRule="auto"/>
        <w:rPr>
          <w:rFonts w:ascii="Palatino Linotype" w:hAnsi="Palatino Linotype" w:cstheme="minorHAnsi"/>
          <w:sz w:val="22"/>
          <w:szCs w:val="22"/>
          <w:shd w:val="clear" w:color="auto" w:fill="FFFFFF"/>
        </w:rPr>
      </w:pPr>
      <w:r w:rsidRPr="008D1B7A">
        <w:rPr>
          <w:rFonts w:ascii="Palatino Linotype" w:hAnsi="Palatino Linotype" w:cstheme="minorHAnsi"/>
          <w:b/>
          <w:bCs/>
          <w:sz w:val="22"/>
          <w:szCs w:val="22"/>
          <w:shd w:val="clear" w:color="auto" w:fill="FFFFFF"/>
        </w:rPr>
        <w:t xml:space="preserve">Miesto konania / </w:t>
      </w:r>
      <w:proofErr w:type="spellStart"/>
      <w:r w:rsidRPr="008D1B7A">
        <w:rPr>
          <w:rFonts w:ascii="Palatino Linotype" w:hAnsi="Palatino Linotype" w:cstheme="minorHAnsi"/>
          <w:b/>
          <w:bCs/>
          <w:sz w:val="22"/>
          <w:szCs w:val="22"/>
          <w:shd w:val="clear" w:color="auto" w:fill="FFFFFF"/>
        </w:rPr>
        <w:t>Place</w:t>
      </w:r>
      <w:proofErr w:type="spellEnd"/>
      <w:r w:rsidRPr="008D1B7A">
        <w:rPr>
          <w:rFonts w:ascii="Palatino Linotype" w:hAnsi="Palatino Linotype" w:cstheme="minorHAnsi"/>
          <w:b/>
          <w:bCs/>
          <w:sz w:val="22"/>
          <w:szCs w:val="22"/>
          <w:shd w:val="clear" w:color="auto" w:fill="FFFFFF"/>
        </w:rPr>
        <w:t xml:space="preserve"> of </w:t>
      </w:r>
      <w:proofErr w:type="spellStart"/>
      <w:r w:rsidRPr="008D1B7A">
        <w:rPr>
          <w:rFonts w:ascii="Palatino Linotype" w:hAnsi="Palatino Linotype" w:cstheme="minorHAnsi"/>
          <w:b/>
          <w:bCs/>
          <w:sz w:val="22"/>
          <w:szCs w:val="22"/>
          <w:shd w:val="clear" w:color="auto" w:fill="FFFFFF"/>
        </w:rPr>
        <w:t>conference</w:t>
      </w:r>
      <w:proofErr w:type="spellEnd"/>
      <w:r w:rsidR="00B933E3">
        <w:rPr>
          <w:rFonts w:ascii="Palatino Linotype" w:hAnsi="Palatino Linotype" w:cstheme="minorHAnsi"/>
          <w:b/>
          <w:bCs/>
          <w:sz w:val="22"/>
          <w:szCs w:val="22"/>
          <w:shd w:val="clear" w:color="auto" w:fill="FFFFFF"/>
        </w:rPr>
        <w:t xml:space="preserve">: </w:t>
      </w:r>
      <w:r w:rsidRPr="008D1B7A">
        <w:rPr>
          <w:rFonts w:ascii="Palatino Linotype" w:hAnsi="Palatino Linotype" w:cstheme="minorHAnsi"/>
          <w:sz w:val="22"/>
          <w:szCs w:val="22"/>
          <w:shd w:val="clear" w:color="auto" w:fill="FFFFFF"/>
        </w:rPr>
        <w:t>Katolícka univerzita v</w:t>
      </w:r>
      <w:r w:rsidR="00B933E3">
        <w:rPr>
          <w:rFonts w:ascii="Palatino Linotype" w:hAnsi="Palatino Linotype" w:cstheme="minorHAnsi"/>
          <w:sz w:val="22"/>
          <w:szCs w:val="22"/>
          <w:shd w:val="clear" w:color="auto" w:fill="FFFFFF"/>
        </w:rPr>
        <w:t> </w:t>
      </w:r>
      <w:r w:rsidRPr="008D1B7A">
        <w:rPr>
          <w:rFonts w:ascii="Palatino Linotype" w:hAnsi="Palatino Linotype" w:cstheme="minorHAnsi"/>
          <w:sz w:val="22"/>
          <w:szCs w:val="22"/>
          <w:shd w:val="clear" w:color="auto" w:fill="FFFFFF"/>
        </w:rPr>
        <w:t>Ružomberku</w:t>
      </w:r>
      <w:r w:rsidR="00B933E3">
        <w:rPr>
          <w:rFonts w:ascii="Palatino Linotype" w:hAnsi="Palatino Linotype" w:cstheme="minorHAnsi"/>
          <w:sz w:val="22"/>
          <w:szCs w:val="22"/>
          <w:shd w:val="clear" w:color="auto" w:fill="FFFFFF"/>
        </w:rPr>
        <w:t>.</w:t>
      </w:r>
    </w:p>
    <w:p w14:paraId="527FB672" w14:textId="1055BF6B" w:rsidR="00B933E3" w:rsidRPr="00B933E3" w:rsidRDefault="001C6AAA" w:rsidP="001C6AAA">
      <w:pPr>
        <w:spacing w:line="276" w:lineRule="auto"/>
        <w:ind w:left="2836" w:firstLine="709"/>
        <w:rPr>
          <w:rFonts w:ascii="Palatino Linotype" w:hAnsi="Palatino Linotype" w:cstheme="minorHAnsi"/>
          <w:sz w:val="22"/>
          <w:szCs w:val="22"/>
          <w:shd w:val="clear" w:color="auto" w:fill="FFFFFF"/>
        </w:rPr>
      </w:pPr>
      <w:r>
        <w:rPr>
          <w:rFonts w:ascii="Palatino Linotype" w:hAnsi="Palatino Linotype" w:cstheme="minorHAnsi"/>
          <w:sz w:val="22"/>
          <w:szCs w:val="22"/>
          <w:shd w:val="clear" w:color="auto" w:fill="FFFFFF"/>
        </w:rPr>
        <w:t xml:space="preserve">     </w:t>
      </w:r>
      <w:r w:rsidR="00A347B2" w:rsidRPr="008D1B7A">
        <w:rPr>
          <w:rFonts w:ascii="Palatino Linotype" w:hAnsi="Palatino Linotype" w:cstheme="minorHAnsi"/>
          <w:sz w:val="22"/>
          <w:szCs w:val="22"/>
          <w:shd w:val="clear" w:color="auto" w:fill="FFFFFF"/>
        </w:rPr>
        <w:t>Pedagogická fakulta – detašované pracovisko Levoča</w:t>
      </w:r>
    </w:p>
    <w:p w14:paraId="42DA4857" w14:textId="03126953" w:rsidR="00B933E3" w:rsidRDefault="001C6AAA" w:rsidP="001C6AAA">
      <w:pPr>
        <w:spacing w:line="276" w:lineRule="auto"/>
        <w:ind w:left="3541" w:firstLine="4"/>
        <w:rPr>
          <w:rFonts w:ascii="Palatino Linotype" w:eastAsia="Palatino Linotype" w:hAnsi="Palatino Linotype" w:cs="Palatino Linotype"/>
          <w:b/>
          <w:bCs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  <w:shd w:val="clear" w:color="auto" w:fill="FFFFFF"/>
        </w:rPr>
        <w:t xml:space="preserve">     </w:t>
      </w:r>
      <w:r w:rsidR="00A347B2" w:rsidRPr="008D1B7A">
        <w:rPr>
          <w:rFonts w:ascii="Palatino Linotype" w:hAnsi="Palatino Linotype" w:cstheme="minorHAnsi"/>
          <w:sz w:val="22"/>
          <w:szCs w:val="22"/>
          <w:shd w:val="clear" w:color="auto" w:fill="FFFFFF"/>
        </w:rPr>
        <w:t>Námestie Majstra Pavla 28, 054 01 Levoča, Slovensko</w:t>
      </w:r>
      <w:r w:rsidR="00A347B2">
        <w:rPr>
          <w:rFonts w:ascii="Palatino Linotype" w:eastAsia="Palatino Linotype" w:hAnsi="Palatino Linotype" w:cs="Palatino Linotype"/>
          <w:b/>
          <w:bCs/>
          <w:sz w:val="22"/>
          <w:szCs w:val="22"/>
        </w:rPr>
        <w:t xml:space="preserve"> </w:t>
      </w:r>
    </w:p>
    <w:p w14:paraId="0439FBF7" w14:textId="5B469F4C" w:rsidR="000C1743" w:rsidRPr="008D1B7A" w:rsidRDefault="001E3BF8" w:rsidP="00B14305">
      <w:pPr>
        <w:spacing w:before="120" w:line="276" w:lineRule="auto"/>
        <w:rPr>
          <w:rFonts w:ascii="Palatino Linotype" w:hAnsi="Palatino Linotype" w:cstheme="minorHAnsi"/>
          <w:sz w:val="22"/>
          <w:szCs w:val="22"/>
          <w:shd w:val="clear" w:color="auto" w:fill="FFFFFF"/>
        </w:rPr>
      </w:pPr>
      <w:r>
        <w:rPr>
          <w:rFonts w:ascii="Palatino Linotype" w:eastAsia="Palatino Linotype" w:hAnsi="Palatino Linotype" w:cs="Palatino Linotype"/>
          <w:b/>
          <w:bCs/>
          <w:sz w:val="22"/>
          <w:szCs w:val="22"/>
        </w:rPr>
        <w:t>Jazyk konferencie</w:t>
      </w:r>
      <w:r w:rsidR="000C1743" w:rsidRPr="008D1B7A">
        <w:rPr>
          <w:rFonts w:ascii="Palatino Linotype" w:hAnsi="Palatino Linotype" w:cstheme="minorHAnsi"/>
          <w:b/>
          <w:bCs/>
          <w:sz w:val="22"/>
          <w:szCs w:val="22"/>
          <w:shd w:val="clear" w:color="auto" w:fill="FFFFFF"/>
        </w:rPr>
        <w:t xml:space="preserve">/ </w:t>
      </w:r>
      <w:proofErr w:type="spellStart"/>
      <w:r w:rsidR="000C1743" w:rsidRPr="008D1B7A">
        <w:rPr>
          <w:rFonts w:ascii="Palatino Linotype" w:hAnsi="Palatino Linotype" w:cstheme="minorHAnsi"/>
          <w:b/>
          <w:bCs/>
          <w:sz w:val="22"/>
          <w:szCs w:val="22"/>
          <w:shd w:val="clear" w:color="auto" w:fill="FFFFFF"/>
        </w:rPr>
        <w:t>Conference</w:t>
      </w:r>
      <w:proofErr w:type="spellEnd"/>
      <w:r w:rsidR="000C1743" w:rsidRPr="008D1B7A">
        <w:rPr>
          <w:rFonts w:ascii="Palatino Linotype" w:hAnsi="Palatino Linotype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0C1743" w:rsidRPr="008D1B7A">
        <w:rPr>
          <w:rFonts w:ascii="Palatino Linotype" w:hAnsi="Palatino Linotype" w:cstheme="minorHAnsi"/>
          <w:b/>
          <w:bCs/>
          <w:sz w:val="22"/>
          <w:szCs w:val="22"/>
          <w:shd w:val="clear" w:color="auto" w:fill="FFFFFF"/>
        </w:rPr>
        <w:t>languages</w:t>
      </w:r>
      <w:proofErr w:type="spellEnd"/>
      <w:r w:rsidR="000C1743">
        <w:rPr>
          <w:rFonts w:ascii="Palatino Linotype" w:hAnsi="Palatino Linotype" w:cstheme="minorHAnsi"/>
          <w:b/>
          <w:bCs/>
          <w:sz w:val="22"/>
          <w:szCs w:val="22"/>
          <w:shd w:val="clear" w:color="auto" w:fill="FFFFFF"/>
        </w:rPr>
        <w:t xml:space="preserve">: </w:t>
      </w:r>
      <w:r w:rsidR="000C1743" w:rsidRPr="008D1B7A">
        <w:rPr>
          <w:rFonts w:ascii="Palatino Linotype" w:hAnsi="Palatino Linotype" w:cstheme="minorHAnsi"/>
          <w:sz w:val="22"/>
          <w:szCs w:val="22"/>
          <w:shd w:val="clear" w:color="auto" w:fill="FFFFFF"/>
        </w:rPr>
        <w:t>slovenský / český / anglický</w:t>
      </w:r>
      <w:r w:rsidR="000C1743" w:rsidRPr="008D1B7A">
        <w:rPr>
          <w:rFonts w:ascii="Palatino Linotype" w:hAnsi="Palatino Linotype" w:cstheme="minorHAnsi"/>
          <w:sz w:val="22"/>
          <w:szCs w:val="22"/>
          <w:shd w:val="clear" w:color="auto" w:fill="FFFFFF"/>
        </w:rPr>
        <w:br/>
      </w:r>
      <w:r w:rsidR="000C1743">
        <w:rPr>
          <w:rFonts w:ascii="Palatino Linotype" w:hAnsi="Palatino Linotype" w:cstheme="minorHAnsi"/>
          <w:sz w:val="22"/>
          <w:szCs w:val="22"/>
          <w:shd w:val="clear" w:color="auto" w:fill="FFFFFF"/>
        </w:rPr>
        <w:t xml:space="preserve">                                                                             </w:t>
      </w:r>
      <w:r w:rsidR="000C1743" w:rsidRPr="008D1B7A">
        <w:rPr>
          <w:rFonts w:ascii="Palatino Linotype" w:hAnsi="Palatino Linotype" w:cstheme="minorHAnsi"/>
          <w:sz w:val="22"/>
          <w:szCs w:val="22"/>
          <w:shd w:val="clear" w:color="auto" w:fill="FFFFFF"/>
        </w:rPr>
        <w:t>Tlmočenie nebude zabezpečené.</w:t>
      </w:r>
    </w:p>
    <w:p w14:paraId="33F58056" w14:textId="4A54F578" w:rsidR="00B25E5D" w:rsidRPr="00B25E5D" w:rsidRDefault="00B25E5D" w:rsidP="00E35189">
      <w:pPr>
        <w:spacing w:before="240" w:after="60" w:line="276" w:lineRule="auto"/>
        <w:ind w:left="2829" w:hanging="2829"/>
        <w:jc w:val="both"/>
        <w:rPr>
          <w:rFonts w:ascii="Palatino Linotype" w:hAnsi="Palatino Linotype"/>
          <w:b/>
          <w:bCs/>
          <w:color w:val="1B0F14"/>
          <w:sz w:val="22"/>
          <w:szCs w:val="22"/>
        </w:rPr>
      </w:pPr>
      <w:r w:rsidRPr="00B25E5D">
        <w:rPr>
          <w:rFonts w:ascii="Palatino Linotype" w:hAnsi="Palatino Linotype"/>
          <w:b/>
          <w:bCs/>
          <w:color w:val="1B0F14"/>
          <w:sz w:val="22"/>
          <w:szCs w:val="22"/>
        </w:rPr>
        <w:t xml:space="preserve">Organizačný garant </w:t>
      </w:r>
      <w:r w:rsidR="009A2107" w:rsidRPr="009A2107">
        <w:rPr>
          <w:rFonts w:ascii="Palatino Linotype" w:hAnsi="Palatino Linotype"/>
          <w:b/>
          <w:bCs/>
          <w:color w:val="1B0F14"/>
          <w:sz w:val="22"/>
          <w:szCs w:val="22"/>
        </w:rPr>
        <w:t xml:space="preserve">/ </w:t>
      </w:r>
      <w:proofErr w:type="spellStart"/>
      <w:r w:rsidR="009A2107" w:rsidRPr="009A2107">
        <w:rPr>
          <w:rFonts w:ascii="Palatino Linotype" w:hAnsi="Palatino Linotype"/>
          <w:b/>
          <w:bCs/>
          <w:color w:val="1B0F14"/>
          <w:sz w:val="22"/>
          <w:szCs w:val="22"/>
        </w:rPr>
        <w:t>Organizational</w:t>
      </w:r>
      <w:proofErr w:type="spellEnd"/>
      <w:r w:rsidR="009A2107" w:rsidRPr="009A2107">
        <w:rPr>
          <w:rFonts w:ascii="Palatino Linotype" w:hAnsi="Palatino Linotype"/>
          <w:b/>
          <w:bCs/>
          <w:color w:val="1B0F14"/>
          <w:sz w:val="22"/>
          <w:szCs w:val="22"/>
        </w:rPr>
        <w:t xml:space="preserve"> </w:t>
      </w:r>
      <w:proofErr w:type="spellStart"/>
      <w:r w:rsidR="009A2107" w:rsidRPr="009A2107">
        <w:rPr>
          <w:rFonts w:ascii="Palatino Linotype" w:hAnsi="Palatino Linotype"/>
          <w:b/>
          <w:bCs/>
          <w:color w:val="1B0F14"/>
          <w:sz w:val="22"/>
          <w:szCs w:val="22"/>
        </w:rPr>
        <w:t>guarantee</w:t>
      </w:r>
      <w:proofErr w:type="spellEnd"/>
    </w:p>
    <w:p w14:paraId="0129F294" w14:textId="4CB3392C" w:rsidR="005A1146" w:rsidRDefault="00F65827" w:rsidP="009A2107">
      <w:pPr>
        <w:spacing w:line="276" w:lineRule="auto"/>
        <w:ind w:left="2829" w:hanging="2829"/>
        <w:rPr>
          <w:rFonts w:ascii="Palatino Linotype" w:hAnsi="Palatino Linotype"/>
          <w:color w:val="1B0F14"/>
          <w:sz w:val="22"/>
          <w:szCs w:val="22"/>
        </w:rPr>
      </w:pPr>
      <w:r>
        <w:rPr>
          <w:rFonts w:ascii="Palatino Linotype" w:hAnsi="Palatino Linotype"/>
          <w:b/>
          <w:bCs/>
          <w:color w:val="1B0F14"/>
          <w:sz w:val="22"/>
          <w:szCs w:val="22"/>
        </w:rPr>
        <w:t>R</w:t>
      </w:r>
      <w:r w:rsidR="00B25E5D" w:rsidRPr="00B25E5D">
        <w:rPr>
          <w:rFonts w:ascii="Palatino Linotype" w:hAnsi="Palatino Linotype"/>
          <w:b/>
          <w:bCs/>
          <w:color w:val="1B0F14"/>
          <w:sz w:val="22"/>
          <w:szCs w:val="22"/>
        </w:rPr>
        <w:t>NDr. Štefan Tkačik, PhD.</w:t>
      </w:r>
    </w:p>
    <w:p w14:paraId="160DE0AA" w14:textId="4D52C320" w:rsidR="005A1146" w:rsidRDefault="00B25E5D" w:rsidP="009A2107">
      <w:pPr>
        <w:spacing w:line="276" w:lineRule="auto"/>
        <w:ind w:left="2829" w:hanging="2829"/>
        <w:rPr>
          <w:rFonts w:ascii="Palatino Linotype" w:hAnsi="Palatino Linotype"/>
          <w:color w:val="1B0F14"/>
          <w:sz w:val="22"/>
          <w:szCs w:val="22"/>
        </w:rPr>
      </w:pPr>
      <w:r w:rsidRPr="00B25E5D">
        <w:rPr>
          <w:rFonts w:ascii="Palatino Linotype" w:hAnsi="Palatino Linotype"/>
          <w:color w:val="1B0F14"/>
          <w:sz w:val="22"/>
          <w:szCs w:val="22"/>
        </w:rPr>
        <w:t xml:space="preserve">e-mail: </w:t>
      </w:r>
      <w:hyperlink r:id="rId14" w:history="1">
        <w:r w:rsidR="005A1146" w:rsidRPr="00B25E5D">
          <w:rPr>
            <w:rStyle w:val="Hypertextovprepojenie"/>
            <w:rFonts w:ascii="Palatino Linotype" w:hAnsi="Palatino Linotype"/>
            <w:sz w:val="22"/>
            <w:szCs w:val="22"/>
          </w:rPr>
          <w:t>stefan.tkacik@ku.s</w:t>
        </w:r>
        <w:r w:rsidR="005A1146" w:rsidRPr="003D4DFB">
          <w:rPr>
            <w:rStyle w:val="Hypertextovprepojenie"/>
            <w:rFonts w:ascii="Palatino Linotype" w:hAnsi="Palatino Linotype"/>
            <w:sz w:val="22"/>
            <w:szCs w:val="22"/>
          </w:rPr>
          <w:t>k</w:t>
        </w:r>
      </w:hyperlink>
    </w:p>
    <w:p w14:paraId="44137549" w14:textId="16ECD3E4" w:rsidR="00A632FC" w:rsidRDefault="00B25E5D" w:rsidP="00A632FC">
      <w:pPr>
        <w:spacing w:line="276" w:lineRule="auto"/>
        <w:ind w:left="2829" w:hanging="2829"/>
        <w:rPr>
          <w:rFonts w:ascii="Arial" w:hAnsi="Arial" w:cs="Arial"/>
          <w:color w:val="000000"/>
          <w:sz w:val="16"/>
          <w:szCs w:val="16"/>
        </w:rPr>
      </w:pPr>
      <w:r w:rsidRPr="00B25E5D">
        <w:rPr>
          <w:rFonts w:ascii="Palatino Linotype" w:hAnsi="Palatino Linotype"/>
          <w:color w:val="1B0F14"/>
          <w:sz w:val="22"/>
          <w:szCs w:val="22"/>
        </w:rPr>
        <w:t xml:space="preserve">Tel: </w:t>
      </w:r>
      <w:r w:rsidR="00A632FC" w:rsidRPr="00A632FC">
        <w:rPr>
          <w:rFonts w:ascii="Palatino Linotype" w:hAnsi="Palatino Linotype" w:cs="Arial"/>
          <w:color w:val="000000"/>
          <w:sz w:val="22"/>
          <w:szCs w:val="22"/>
        </w:rPr>
        <w:t xml:space="preserve">+421 </w:t>
      </w:r>
      <w:r w:rsidR="00A632FC" w:rsidRPr="00A632FC">
        <w:rPr>
          <w:rFonts w:ascii="Palatino Linotype" w:hAnsi="Palatino Linotype" w:cs="Arial"/>
          <w:color w:val="333333"/>
          <w:sz w:val="22"/>
          <w:szCs w:val="22"/>
        </w:rPr>
        <w:t>905 253</w:t>
      </w:r>
      <w:r w:rsidR="00A632FC">
        <w:rPr>
          <w:rFonts w:ascii="Palatino Linotype" w:hAnsi="Palatino Linotype" w:cs="Arial"/>
          <w:color w:val="333333"/>
          <w:sz w:val="22"/>
          <w:szCs w:val="22"/>
        </w:rPr>
        <w:t> </w:t>
      </w:r>
      <w:r w:rsidR="00A632FC" w:rsidRPr="00A632FC">
        <w:rPr>
          <w:rFonts w:ascii="Palatino Linotype" w:hAnsi="Palatino Linotype" w:cs="Arial"/>
          <w:color w:val="333333"/>
          <w:sz w:val="22"/>
          <w:szCs w:val="22"/>
        </w:rPr>
        <w:t>151</w:t>
      </w:r>
    </w:p>
    <w:p w14:paraId="6C49355C" w14:textId="7A44FFBA" w:rsidR="00B25E5D" w:rsidRPr="00B25E5D" w:rsidRDefault="00B25E5D" w:rsidP="00A632FC">
      <w:pPr>
        <w:spacing w:line="276" w:lineRule="auto"/>
        <w:ind w:left="2829" w:hanging="2829"/>
        <w:rPr>
          <w:rFonts w:ascii="Palatino Linotype" w:hAnsi="Palatino Linotype"/>
          <w:color w:val="1B0F14"/>
          <w:sz w:val="22"/>
          <w:szCs w:val="22"/>
        </w:rPr>
      </w:pPr>
      <w:r w:rsidRPr="00B25E5D">
        <w:rPr>
          <w:rFonts w:ascii="Palatino Linotype" w:hAnsi="Palatino Linotype"/>
          <w:color w:val="1B0F14"/>
          <w:sz w:val="22"/>
          <w:szCs w:val="22"/>
        </w:rPr>
        <w:t>Katolícka univerzita v Ružomberku, Rektorát, Hrabovská cesta 1A, 034 01 Ružomberok</w:t>
      </w:r>
    </w:p>
    <w:p w14:paraId="0AC468B4" w14:textId="16897EDD" w:rsidR="00B25E5D" w:rsidRPr="00B25E5D" w:rsidRDefault="00B25E5D" w:rsidP="00E35189">
      <w:pPr>
        <w:spacing w:before="240" w:after="60" w:line="276" w:lineRule="auto"/>
        <w:ind w:left="2829" w:hanging="2829"/>
        <w:jc w:val="both"/>
        <w:rPr>
          <w:rFonts w:ascii="Palatino Linotype" w:hAnsi="Palatino Linotype"/>
          <w:b/>
          <w:bCs/>
          <w:color w:val="1B0F14"/>
          <w:sz w:val="22"/>
          <w:szCs w:val="22"/>
        </w:rPr>
      </w:pPr>
      <w:r w:rsidRPr="00B25E5D">
        <w:rPr>
          <w:rFonts w:ascii="Palatino Linotype" w:hAnsi="Palatino Linotype"/>
          <w:b/>
          <w:bCs/>
          <w:color w:val="1B0F14"/>
          <w:sz w:val="22"/>
          <w:szCs w:val="22"/>
        </w:rPr>
        <w:t xml:space="preserve">Sekretariát konferencie / </w:t>
      </w:r>
      <w:proofErr w:type="spellStart"/>
      <w:r w:rsidRPr="00B25E5D">
        <w:rPr>
          <w:rFonts w:ascii="Palatino Linotype" w:hAnsi="Palatino Linotype"/>
          <w:b/>
          <w:bCs/>
          <w:color w:val="1B0F14"/>
          <w:sz w:val="22"/>
          <w:szCs w:val="22"/>
        </w:rPr>
        <w:t>Conference</w:t>
      </w:r>
      <w:proofErr w:type="spellEnd"/>
      <w:r w:rsidRPr="00B25E5D">
        <w:rPr>
          <w:rFonts w:ascii="Palatino Linotype" w:hAnsi="Palatino Linotype"/>
          <w:b/>
          <w:bCs/>
          <w:color w:val="1B0F14"/>
          <w:sz w:val="22"/>
          <w:szCs w:val="22"/>
        </w:rPr>
        <w:t xml:space="preserve"> </w:t>
      </w:r>
      <w:proofErr w:type="spellStart"/>
      <w:r w:rsidRPr="00B25E5D">
        <w:rPr>
          <w:rFonts w:ascii="Palatino Linotype" w:hAnsi="Palatino Linotype"/>
          <w:b/>
          <w:bCs/>
          <w:color w:val="1B0F14"/>
          <w:sz w:val="22"/>
          <w:szCs w:val="22"/>
        </w:rPr>
        <w:t>secretary</w:t>
      </w:r>
      <w:proofErr w:type="spellEnd"/>
    </w:p>
    <w:p w14:paraId="05A8CA0E" w14:textId="77777777" w:rsidR="005A1146" w:rsidRDefault="00B25E5D" w:rsidP="009A2107">
      <w:pPr>
        <w:spacing w:line="276" w:lineRule="auto"/>
        <w:ind w:left="2829" w:hanging="2829"/>
        <w:jc w:val="both"/>
        <w:rPr>
          <w:rFonts w:ascii="Palatino Linotype" w:hAnsi="Palatino Linotype"/>
          <w:b/>
          <w:bCs/>
          <w:color w:val="1B0F14"/>
          <w:sz w:val="22"/>
          <w:szCs w:val="22"/>
        </w:rPr>
      </w:pPr>
      <w:r w:rsidRPr="00B25E5D">
        <w:rPr>
          <w:rFonts w:ascii="Palatino Linotype" w:hAnsi="Palatino Linotype"/>
          <w:b/>
          <w:bCs/>
          <w:color w:val="1B0F14"/>
          <w:sz w:val="22"/>
          <w:szCs w:val="22"/>
        </w:rPr>
        <w:t>Mgr. Mária Parigalová</w:t>
      </w:r>
    </w:p>
    <w:p w14:paraId="194F5D1E" w14:textId="2CA66504" w:rsidR="005A1146" w:rsidRDefault="00B25E5D" w:rsidP="009A2107">
      <w:pPr>
        <w:spacing w:line="276" w:lineRule="auto"/>
        <w:ind w:left="2829" w:hanging="2829"/>
        <w:jc w:val="both"/>
        <w:rPr>
          <w:rFonts w:ascii="Palatino Linotype" w:hAnsi="Palatino Linotype"/>
          <w:color w:val="1B0F14"/>
          <w:sz w:val="22"/>
          <w:szCs w:val="22"/>
        </w:rPr>
      </w:pPr>
      <w:r w:rsidRPr="00B25E5D">
        <w:rPr>
          <w:rFonts w:ascii="Palatino Linotype" w:hAnsi="Palatino Linotype"/>
          <w:color w:val="1B0F14"/>
          <w:sz w:val="22"/>
          <w:szCs w:val="22"/>
        </w:rPr>
        <w:t xml:space="preserve"> e-mail: </w:t>
      </w:r>
      <w:hyperlink r:id="rId15" w:history="1">
        <w:r w:rsidR="005A1146" w:rsidRPr="00B25E5D">
          <w:rPr>
            <w:rStyle w:val="Hypertextovprepojenie"/>
            <w:rFonts w:ascii="Palatino Linotype" w:hAnsi="Palatino Linotype"/>
            <w:sz w:val="22"/>
            <w:szCs w:val="22"/>
          </w:rPr>
          <w:t>maria.parigalova@ku.sk</w:t>
        </w:r>
      </w:hyperlink>
    </w:p>
    <w:p w14:paraId="579A9D79" w14:textId="6A961670" w:rsidR="005A1146" w:rsidRDefault="00B25E5D" w:rsidP="009A2107">
      <w:pPr>
        <w:spacing w:line="276" w:lineRule="auto"/>
        <w:ind w:left="2829" w:hanging="2829"/>
        <w:jc w:val="both"/>
        <w:rPr>
          <w:rFonts w:ascii="Palatino Linotype" w:hAnsi="Palatino Linotype"/>
          <w:color w:val="1B0F14"/>
          <w:sz w:val="22"/>
          <w:szCs w:val="22"/>
        </w:rPr>
      </w:pPr>
      <w:r w:rsidRPr="00B25E5D">
        <w:rPr>
          <w:rFonts w:ascii="Palatino Linotype" w:hAnsi="Palatino Linotype"/>
          <w:color w:val="1B0F14"/>
          <w:sz w:val="22"/>
          <w:szCs w:val="22"/>
        </w:rPr>
        <w:t xml:space="preserve"> Tel: +421 9</w:t>
      </w:r>
      <w:r w:rsidR="007F4E94">
        <w:rPr>
          <w:rFonts w:ascii="Palatino Linotype" w:hAnsi="Palatino Linotype"/>
          <w:color w:val="1B0F14"/>
          <w:sz w:val="22"/>
          <w:szCs w:val="22"/>
        </w:rPr>
        <w:t>18</w:t>
      </w:r>
      <w:r w:rsidRPr="00B25E5D">
        <w:rPr>
          <w:rFonts w:ascii="Palatino Linotype" w:hAnsi="Palatino Linotype"/>
          <w:color w:val="1B0F14"/>
          <w:sz w:val="22"/>
          <w:szCs w:val="22"/>
        </w:rPr>
        <w:t xml:space="preserve"> </w:t>
      </w:r>
      <w:r w:rsidR="007F4E94">
        <w:rPr>
          <w:rFonts w:ascii="Palatino Linotype" w:hAnsi="Palatino Linotype"/>
          <w:color w:val="1B0F14"/>
          <w:sz w:val="22"/>
          <w:szCs w:val="22"/>
        </w:rPr>
        <w:t>337</w:t>
      </w:r>
      <w:r w:rsidR="005A1146">
        <w:rPr>
          <w:rFonts w:ascii="Palatino Linotype" w:hAnsi="Palatino Linotype"/>
          <w:color w:val="1B0F14"/>
          <w:sz w:val="22"/>
          <w:szCs w:val="22"/>
        </w:rPr>
        <w:t> </w:t>
      </w:r>
      <w:r w:rsidRPr="00B25E5D">
        <w:rPr>
          <w:rFonts w:ascii="Palatino Linotype" w:hAnsi="Palatino Linotype"/>
          <w:color w:val="1B0F14"/>
          <w:sz w:val="22"/>
          <w:szCs w:val="22"/>
        </w:rPr>
        <w:t>4</w:t>
      </w:r>
      <w:r w:rsidR="007F4E94">
        <w:rPr>
          <w:rFonts w:ascii="Palatino Linotype" w:hAnsi="Palatino Linotype"/>
          <w:color w:val="1B0F14"/>
          <w:sz w:val="22"/>
          <w:szCs w:val="22"/>
        </w:rPr>
        <w:t>12</w:t>
      </w:r>
    </w:p>
    <w:p w14:paraId="01B9303D" w14:textId="77777777" w:rsidR="005A1146" w:rsidRPr="00B25E5D" w:rsidRDefault="005A1146" w:rsidP="009A2107">
      <w:pPr>
        <w:spacing w:line="276" w:lineRule="auto"/>
        <w:ind w:left="2829" w:hanging="2829"/>
        <w:rPr>
          <w:rFonts w:ascii="Palatino Linotype" w:hAnsi="Palatino Linotype"/>
          <w:color w:val="1B0F14"/>
          <w:sz w:val="22"/>
          <w:szCs w:val="22"/>
        </w:rPr>
      </w:pPr>
      <w:r w:rsidRPr="00B25E5D">
        <w:rPr>
          <w:rFonts w:ascii="Palatino Linotype" w:hAnsi="Palatino Linotype"/>
          <w:color w:val="1B0F14"/>
          <w:sz w:val="22"/>
          <w:szCs w:val="22"/>
        </w:rPr>
        <w:t>Katolícka univerzita v Ružomberku, Rektorát, Hrabovská cesta 1A, 034 01 Ružomberok</w:t>
      </w:r>
    </w:p>
    <w:p w14:paraId="2D58A044" w14:textId="288084FB" w:rsidR="002D37F5" w:rsidRDefault="00C3711A" w:rsidP="00631D36">
      <w:pPr>
        <w:spacing w:before="240" w:line="276" w:lineRule="auto"/>
        <w:jc w:val="both"/>
        <w:rPr>
          <w:rFonts w:ascii="Palatino Linotype" w:hAnsi="Palatino Linotype" w:cs="Arial"/>
          <w:b/>
          <w:bCs/>
          <w:sz w:val="22"/>
          <w:szCs w:val="22"/>
        </w:rPr>
      </w:pPr>
      <w:r w:rsidRPr="00C3711A">
        <w:rPr>
          <w:rFonts w:ascii="Palatino Linotype" w:hAnsi="Palatino Linotype" w:cs="Arial"/>
          <w:b/>
          <w:bCs/>
          <w:sz w:val="22"/>
          <w:szCs w:val="22"/>
        </w:rPr>
        <w:t>CIEĽ KONFERENCIE</w:t>
      </w:r>
    </w:p>
    <w:p w14:paraId="1CC3D95B" w14:textId="77777777" w:rsidR="00F363B0" w:rsidRPr="00F363B0" w:rsidRDefault="00F363B0" w:rsidP="00F363B0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F363B0">
        <w:rPr>
          <w:rFonts w:ascii="Palatino Linotype" w:hAnsi="Palatino Linotype"/>
          <w:sz w:val="22"/>
          <w:szCs w:val="22"/>
        </w:rPr>
        <w:t>Cieľom konferencie DOKOR 2025 je vytvoriť otvorený priestor pre doktorandov na prezentáciu výsledkov svojho výskumu, získanie odbornej spätnej väzby a nadviazanie kontaktov v rámci interdisciplinárneho dialógu. Konferencia podporuje profesionalizáciu vedeckej práce v doktorandskom štúdiu a motivuje mladých výskumníkov k medzinárodnej spolupráci a spoločensky relevantnému výskumu.</w:t>
      </w:r>
    </w:p>
    <w:p w14:paraId="3A7380B6" w14:textId="09F792AA" w:rsidR="00AA1017" w:rsidRDefault="00C3711A" w:rsidP="00631D36">
      <w:pPr>
        <w:spacing w:before="240" w:line="276" w:lineRule="auto"/>
        <w:jc w:val="both"/>
        <w:rPr>
          <w:rFonts w:ascii="Palatino Linotype" w:hAnsi="Palatino Linotype" w:cs="Arial"/>
          <w:b/>
          <w:bCs/>
          <w:sz w:val="22"/>
          <w:szCs w:val="22"/>
        </w:rPr>
      </w:pPr>
      <w:r w:rsidRPr="00C3711A">
        <w:rPr>
          <w:rFonts w:ascii="Palatino Linotype" w:hAnsi="Palatino Linotype" w:cs="Arial"/>
          <w:b/>
          <w:bCs/>
          <w:sz w:val="22"/>
          <w:szCs w:val="22"/>
        </w:rPr>
        <w:t>ZÁMER KONFERENCIE</w:t>
      </w:r>
    </w:p>
    <w:p w14:paraId="722693ED" w14:textId="77777777" w:rsidR="00EC45BE" w:rsidRPr="00EC45BE" w:rsidRDefault="00EC45BE" w:rsidP="003B4BA3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EC45BE">
        <w:rPr>
          <w:rFonts w:ascii="Palatino Linotype" w:hAnsi="Palatino Linotype"/>
          <w:sz w:val="22"/>
          <w:szCs w:val="22"/>
        </w:rPr>
        <w:t xml:space="preserve">Zámerom konferencie je vytvoriť podporné prostredie pre doktorandov a začínajúcich výskumníkov, kde môžu zdieľať výskumné otázky, metódy a výsledky v kontexte otvorenej vedeckej diskusie. Konferencia si kladie za cieľ posilniť </w:t>
      </w:r>
      <w:proofErr w:type="spellStart"/>
      <w:r w:rsidRPr="00EC45BE">
        <w:rPr>
          <w:rFonts w:ascii="Palatino Linotype" w:hAnsi="Palatino Linotype"/>
          <w:sz w:val="22"/>
          <w:szCs w:val="22"/>
        </w:rPr>
        <w:t>interdisciplinaritu</w:t>
      </w:r>
      <w:proofErr w:type="spellEnd"/>
      <w:r w:rsidRPr="00EC45BE">
        <w:rPr>
          <w:rFonts w:ascii="Palatino Linotype" w:hAnsi="Palatino Linotype"/>
          <w:sz w:val="22"/>
          <w:szCs w:val="22"/>
        </w:rPr>
        <w:t>, akademickú etiku a schopnosť prepájať teóriu s praxou. Zároveň má ambíciu vytvoriť tradíciu stretnutí doktorandov na pôde Katolíckej univerzity v Ružomberku.</w:t>
      </w:r>
    </w:p>
    <w:p w14:paraId="58391B15" w14:textId="36084C9E" w:rsidR="00AA1017" w:rsidRPr="00915F05" w:rsidRDefault="004D345B" w:rsidP="003B4BA3">
      <w:pPr>
        <w:spacing w:before="240" w:line="276" w:lineRule="auto"/>
        <w:rPr>
          <w:rFonts w:ascii="Palatino Linotype" w:hAnsi="Palatino Linotype" w:cs="Arial"/>
          <w:b/>
          <w:bCs/>
          <w:sz w:val="22"/>
          <w:szCs w:val="22"/>
        </w:rPr>
      </w:pPr>
      <w:r w:rsidRPr="00C3711A">
        <w:rPr>
          <w:rFonts w:ascii="Palatino Linotype" w:hAnsi="Palatino Linotype" w:cs="Arial"/>
          <w:b/>
          <w:bCs/>
          <w:sz w:val="22"/>
          <w:szCs w:val="22"/>
        </w:rPr>
        <w:t xml:space="preserve">Návrh </w:t>
      </w:r>
      <w:r w:rsidRPr="00915F05">
        <w:rPr>
          <w:rFonts w:ascii="Palatino Linotype" w:hAnsi="Palatino Linotype" w:cs="Arial"/>
          <w:b/>
          <w:bCs/>
          <w:sz w:val="22"/>
          <w:szCs w:val="22"/>
        </w:rPr>
        <w:t>h</w:t>
      </w:r>
      <w:r w:rsidR="00AA1017" w:rsidRPr="00915F05">
        <w:rPr>
          <w:rFonts w:ascii="Palatino Linotype" w:hAnsi="Palatino Linotype" w:cs="Arial"/>
          <w:b/>
          <w:bCs/>
          <w:sz w:val="22"/>
          <w:szCs w:val="22"/>
        </w:rPr>
        <w:t>lavn</w:t>
      </w:r>
      <w:r w:rsidRPr="00915F05">
        <w:rPr>
          <w:rFonts w:ascii="Palatino Linotype" w:hAnsi="Palatino Linotype" w:cs="Arial"/>
          <w:b/>
          <w:bCs/>
          <w:sz w:val="22"/>
          <w:szCs w:val="22"/>
        </w:rPr>
        <w:t>ých</w:t>
      </w:r>
      <w:r w:rsidR="00AA1017" w:rsidRPr="00915F05">
        <w:rPr>
          <w:rFonts w:ascii="Palatino Linotype" w:hAnsi="Palatino Linotype" w:cs="Arial"/>
          <w:b/>
          <w:bCs/>
          <w:sz w:val="22"/>
          <w:szCs w:val="22"/>
        </w:rPr>
        <w:t xml:space="preserve"> tematick</w:t>
      </w:r>
      <w:r w:rsidRPr="00915F05">
        <w:rPr>
          <w:rFonts w:ascii="Palatino Linotype" w:hAnsi="Palatino Linotype" w:cs="Arial"/>
          <w:b/>
          <w:bCs/>
          <w:sz w:val="22"/>
          <w:szCs w:val="22"/>
        </w:rPr>
        <w:t>ých</w:t>
      </w:r>
      <w:r w:rsidR="00AA1017" w:rsidRPr="00915F05">
        <w:rPr>
          <w:rFonts w:ascii="Palatino Linotype" w:hAnsi="Palatino Linotype" w:cs="Arial"/>
          <w:b/>
          <w:bCs/>
          <w:sz w:val="22"/>
          <w:szCs w:val="22"/>
        </w:rPr>
        <w:t xml:space="preserve"> okruh</w:t>
      </w:r>
      <w:r w:rsidRPr="00915F05">
        <w:rPr>
          <w:rFonts w:ascii="Palatino Linotype" w:hAnsi="Palatino Linotype" w:cs="Arial"/>
          <w:b/>
          <w:bCs/>
          <w:sz w:val="22"/>
          <w:szCs w:val="22"/>
        </w:rPr>
        <w:t>ov</w:t>
      </w:r>
      <w:r w:rsidR="00AA1017" w:rsidRPr="00915F05">
        <w:rPr>
          <w:rFonts w:ascii="Palatino Linotype" w:hAnsi="Palatino Linotype" w:cs="Arial"/>
          <w:b/>
          <w:bCs/>
          <w:sz w:val="22"/>
          <w:szCs w:val="22"/>
        </w:rPr>
        <w:t>:</w:t>
      </w:r>
    </w:p>
    <w:p w14:paraId="1DECE7D8" w14:textId="77777777" w:rsidR="00A172BE" w:rsidRDefault="00915F05">
      <w:pPr>
        <w:pStyle w:val="Odsekzoznamu"/>
        <w:numPr>
          <w:ilvl w:val="0"/>
          <w:numId w:val="3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A172BE">
        <w:rPr>
          <w:rFonts w:ascii="Palatino Linotype" w:hAnsi="Palatino Linotype"/>
          <w:sz w:val="22"/>
          <w:szCs w:val="22"/>
        </w:rPr>
        <w:t>Humanitné a spoločenské vedy</w:t>
      </w:r>
    </w:p>
    <w:p w14:paraId="077E2A48" w14:textId="77777777" w:rsidR="00A172BE" w:rsidRDefault="00915F05">
      <w:pPr>
        <w:pStyle w:val="Odsekzoznamu"/>
        <w:numPr>
          <w:ilvl w:val="0"/>
          <w:numId w:val="3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A172BE">
        <w:rPr>
          <w:rFonts w:ascii="Palatino Linotype" w:hAnsi="Palatino Linotype"/>
          <w:sz w:val="22"/>
          <w:szCs w:val="22"/>
        </w:rPr>
        <w:t>Filozofia, teológia, spiritualita</w:t>
      </w:r>
    </w:p>
    <w:p w14:paraId="496DB3DF" w14:textId="77777777" w:rsidR="00A172BE" w:rsidRDefault="00915F05">
      <w:pPr>
        <w:pStyle w:val="Odsekzoznamu"/>
        <w:numPr>
          <w:ilvl w:val="0"/>
          <w:numId w:val="3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A172BE">
        <w:rPr>
          <w:rFonts w:ascii="Palatino Linotype" w:hAnsi="Palatino Linotype"/>
          <w:sz w:val="22"/>
          <w:szCs w:val="22"/>
        </w:rPr>
        <w:t>Pedagogika, psychológia, umenie a vzdelávacie vedy</w:t>
      </w:r>
    </w:p>
    <w:p w14:paraId="69DD6864" w14:textId="77777777" w:rsidR="00A172BE" w:rsidRDefault="00915F05">
      <w:pPr>
        <w:pStyle w:val="Odsekzoznamu"/>
        <w:numPr>
          <w:ilvl w:val="0"/>
          <w:numId w:val="3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A172BE">
        <w:rPr>
          <w:rFonts w:ascii="Palatino Linotype" w:hAnsi="Palatino Linotype"/>
          <w:sz w:val="22"/>
          <w:szCs w:val="22"/>
        </w:rPr>
        <w:t>Prírodné, technické a environmentálne vedy</w:t>
      </w:r>
    </w:p>
    <w:p w14:paraId="040C3862" w14:textId="77777777" w:rsidR="00A172BE" w:rsidRDefault="00915F05">
      <w:pPr>
        <w:pStyle w:val="Odsekzoznamu"/>
        <w:numPr>
          <w:ilvl w:val="0"/>
          <w:numId w:val="3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A172BE">
        <w:rPr>
          <w:rFonts w:ascii="Palatino Linotype" w:hAnsi="Palatino Linotype"/>
          <w:sz w:val="22"/>
          <w:szCs w:val="22"/>
        </w:rPr>
        <w:t>Aplikovaný výskum, metodológia a výskumná etika</w:t>
      </w:r>
    </w:p>
    <w:p w14:paraId="08B42134" w14:textId="5CE62452" w:rsidR="00915F05" w:rsidRPr="00A172BE" w:rsidRDefault="00915F05">
      <w:pPr>
        <w:pStyle w:val="Odsekzoznamu"/>
        <w:numPr>
          <w:ilvl w:val="0"/>
          <w:numId w:val="3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A172BE">
        <w:rPr>
          <w:rFonts w:ascii="Palatino Linotype" w:hAnsi="Palatino Linotype"/>
          <w:sz w:val="22"/>
          <w:szCs w:val="22"/>
        </w:rPr>
        <w:t>Interdisciplinárne prístupy vo vede a výskume</w:t>
      </w:r>
    </w:p>
    <w:p w14:paraId="2EF2A943" w14:textId="2898B6EA" w:rsidR="009E2FC7" w:rsidRPr="009E2FC7" w:rsidRDefault="009E2FC7" w:rsidP="00E028A6">
      <w:pPr>
        <w:pBdr>
          <w:top w:val="single" w:sz="12" w:space="1" w:color="CC9900"/>
          <w:bottom w:val="single" w:sz="12" w:space="1" w:color="CC9900"/>
        </w:pBdr>
        <w:spacing w:after="120" w:line="276" w:lineRule="auto"/>
        <w:jc w:val="both"/>
        <w:rPr>
          <w:rFonts w:ascii="Palatino Linotype" w:hAnsi="Palatino Linotype" w:cstheme="minorHAnsi"/>
          <w:b/>
          <w:bCs/>
          <w:sz w:val="22"/>
          <w:szCs w:val="22"/>
          <w:shd w:val="clear" w:color="auto" w:fill="FFFFFF"/>
        </w:rPr>
      </w:pPr>
      <w:r w:rsidRPr="009E2FC7">
        <w:rPr>
          <w:rFonts w:ascii="Palatino Linotype" w:hAnsi="Palatino Linotype" w:cstheme="minorHAnsi"/>
          <w:b/>
          <w:bCs/>
          <w:sz w:val="22"/>
          <w:szCs w:val="22"/>
          <w:shd w:val="clear" w:color="auto" w:fill="FFFFFF"/>
        </w:rPr>
        <w:lastRenderedPageBreak/>
        <w:t>PROGRAM KONFERENCIE</w:t>
      </w:r>
    </w:p>
    <w:p w14:paraId="718BD9E3" w14:textId="5CEAEF44" w:rsidR="009A63C4" w:rsidRPr="009A63C4" w:rsidRDefault="009A63C4" w:rsidP="00D73951">
      <w:pPr>
        <w:pBdr>
          <w:top w:val="single" w:sz="12" w:space="1" w:color="CC9900"/>
        </w:pBdr>
        <w:spacing w:before="120" w:after="120" w:line="276" w:lineRule="auto"/>
        <w:rPr>
          <w:rFonts w:ascii="Palatino Linotype" w:hAnsi="Palatino Linotype"/>
          <w:b/>
          <w:bCs/>
          <w:sz w:val="22"/>
          <w:szCs w:val="22"/>
        </w:rPr>
      </w:pPr>
      <w:r w:rsidRPr="009A63C4">
        <w:rPr>
          <w:rFonts w:ascii="Palatino Linotype" w:hAnsi="Palatino Linotype"/>
          <w:b/>
          <w:bCs/>
          <w:sz w:val="22"/>
          <w:szCs w:val="22"/>
        </w:rPr>
        <w:t>ŠTVRTOK</w:t>
      </w:r>
      <w:r w:rsidR="008B1FAF">
        <w:rPr>
          <w:rFonts w:ascii="Palatino Linotype" w:hAnsi="Palatino Linotype"/>
          <w:b/>
          <w:bCs/>
          <w:sz w:val="22"/>
          <w:szCs w:val="22"/>
        </w:rPr>
        <w:t xml:space="preserve">  </w:t>
      </w:r>
      <w:r w:rsidRPr="009A63C4">
        <w:rPr>
          <w:rFonts w:ascii="Palatino Linotype" w:hAnsi="Palatino Linotype"/>
          <w:b/>
          <w:bCs/>
          <w:sz w:val="22"/>
          <w:szCs w:val="22"/>
        </w:rPr>
        <w:t xml:space="preserve"> | 6. november 2025</w:t>
      </w:r>
    </w:p>
    <w:p w14:paraId="1D32CB6F" w14:textId="77777777" w:rsidR="009A63C4" w:rsidRPr="009A63C4" w:rsidRDefault="009A63C4" w:rsidP="009A63C4">
      <w:pPr>
        <w:spacing w:line="276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09:00 – 09:30 | Registrácia účastníkov</w:t>
      </w:r>
    </w:p>
    <w:p w14:paraId="40B31F71" w14:textId="77777777" w:rsidR="009A63C4" w:rsidRDefault="009A63C4" w:rsidP="009A63C4">
      <w:pPr>
        <w:spacing w:line="276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09:30 – 09:45 | Slávnostné otvorenie konferencie</w:t>
      </w:r>
    </w:p>
    <w:p w14:paraId="67C1E9B4" w14:textId="66F6B705" w:rsidR="003A7AD2" w:rsidRDefault="009A63C4" w:rsidP="003A7AD2">
      <w:pPr>
        <w:spacing w:line="276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 xml:space="preserve">09:45 – 10:30 | Prednáška 1: </w:t>
      </w:r>
      <w:r w:rsidR="00F65827" w:rsidRPr="00F65827">
        <w:rPr>
          <w:rFonts w:ascii="Palatino Linotype" w:hAnsi="Palatino Linotype"/>
          <w:b/>
          <w:bCs/>
          <w:sz w:val="22"/>
          <w:szCs w:val="22"/>
        </w:rPr>
        <w:t>Súdržnosť a polarizácia v slovenskej spoločnosti</w:t>
      </w:r>
    </w:p>
    <w:p w14:paraId="152F9767" w14:textId="7E4C2859" w:rsidR="003A7AD2" w:rsidRPr="009A63C4" w:rsidRDefault="003A7AD2" w:rsidP="00F65827">
      <w:pPr>
        <w:spacing w:line="276" w:lineRule="auto"/>
        <w:ind w:left="1418" w:firstLine="2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Prednášajúci: </w:t>
      </w:r>
      <w:proofErr w:type="spellStart"/>
      <w:r w:rsidR="00F65827" w:rsidRPr="00F65827">
        <w:rPr>
          <w:rFonts w:ascii="Palatino Linotype" w:hAnsi="Palatino Linotype"/>
          <w:sz w:val="22"/>
          <w:szCs w:val="22"/>
        </w:rPr>
        <w:t>Dott</w:t>
      </w:r>
      <w:proofErr w:type="spellEnd"/>
      <w:r w:rsidR="00F65827" w:rsidRPr="00F65827">
        <w:rPr>
          <w:rFonts w:ascii="Palatino Linotype" w:hAnsi="Palatino Linotype"/>
          <w:sz w:val="22"/>
          <w:szCs w:val="22"/>
        </w:rPr>
        <w:t xml:space="preserve">. Hugo </w:t>
      </w:r>
      <w:proofErr w:type="spellStart"/>
      <w:r w:rsidR="00F65827" w:rsidRPr="00F65827">
        <w:rPr>
          <w:rFonts w:ascii="Palatino Linotype" w:hAnsi="Palatino Linotype"/>
          <w:sz w:val="22"/>
          <w:szCs w:val="22"/>
        </w:rPr>
        <w:t>Gloss</w:t>
      </w:r>
      <w:proofErr w:type="spellEnd"/>
      <w:r w:rsidR="00F65827">
        <w:rPr>
          <w:rFonts w:ascii="Palatino Linotype" w:hAnsi="Palatino Linotype"/>
          <w:sz w:val="22"/>
          <w:szCs w:val="22"/>
        </w:rPr>
        <w:t xml:space="preserve">, </w:t>
      </w:r>
      <w:r w:rsidR="00F65827" w:rsidRPr="00F65827">
        <w:rPr>
          <w:rFonts w:ascii="Palatino Linotype" w:hAnsi="Palatino Linotype"/>
          <w:i/>
          <w:iCs/>
          <w:sz w:val="22"/>
          <w:szCs w:val="22"/>
        </w:rPr>
        <w:t>DEKK Inštitút a Katedra sociológie FF UK v Bratislave</w:t>
      </w:r>
    </w:p>
    <w:p w14:paraId="09CCF74F" w14:textId="77777777" w:rsidR="009A63C4" w:rsidRPr="009A63C4" w:rsidRDefault="009A63C4" w:rsidP="009A63C4">
      <w:pPr>
        <w:spacing w:line="276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10:30 – 10:45 | Prestávka na kávu</w:t>
      </w:r>
    </w:p>
    <w:p w14:paraId="2A12F19E" w14:textId="77777777" w:rsidR="003A7AD2" w:rsidRPr="003A7AD2" w:rsidRDefault="009A63C4" w:rsidP="003A7AD2">
      <w:pPr>
        <w:spacing w:line="276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10:45 – 11:30 | Prednáška 2:</w:t>
      </w:r>
      <w:r w:rsidR="003A7AD2">
        <w:rPr>
          <w:rFonts w:ascii="Palatino Linotype" w:hAnsi="Palatino Linotype"/>
          <w:sz w:val="22"/>
          <w:szCs w:val="22"/>
        </w:rPr>
        <w:t xml:space="preserve"> </w:t>
      </w:r>
      <w:r w:rsidR="003A7AD2" w:rsidRPr="003A7AD2">
        <w:rPr>
          <w:rFonts w:ascii="Palatino Linotype" w:hAnsi="Palatino Linotype"/>
          <w:b/>
          <w:bCs/>
          <w:sz w:val="22"/>
          <w:szCs w:val="22"/>
        </w:rPr>
        <w:t>Spoločenské a etické aspekty vedeckej činnosti doktoranda</w:t>
      </w:r>
    </w:p>
    <w:p w14:paraId="4BADD023" w14:textId="5BDFF152" w:rsidR="003A7AD2" w:rsidRPr="003A7AD2" w:rsidRDefault="003A7AD2" w:rsidP="003A7AD2">
      <w:pPr>
        <w:spacing w:line="276" w:lineRule="auto"/>
        <w:ind w:left="1418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Prednášajúca: prof. Ingrid Emmerová</w:t>
      </w:r>
      <w:r w:rsidRPr="00634D94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3A7AD2">
        <w:rPr>
          <w:rFonts w:ascii="Palatino Linotype" w:hAnsi="Palatino Linotype"/>
          <w:i/>
          <w:iCs/>
          <w:sz w:val="22"/>
          <w:szCs w:val="22"/>
        </w:rPr>
        <w:t>PdF</w:t>
      </w:r>
      <w:proofErr w:type="spellEnd"/>
      <w:r w:rsidRPr="003A7AD2">
        <w:rPr>
          <w:rFonts w:ascii="Palatino Linotype" w:hAnsi="Palatino Linotype"/>
          <w:i/>
          <w:iCs/>
          <w:sz w:val="22"/>
          <w:szCs w:val="22"/>
        </w:rPr>
        <w:t xml:space="preserve"> Katolícka univerzita v Ružomberku</w:t>
      </w:r>
    </w:p>
    <w:p w14:paraId="653E3B75" w14:textId="34E45F86" w:rsidR="009A63C4" w:rsidRDefault="009A63C4" w:rsidP="009A63C4">
      <w:pPr>
        <w:spacing w:line="276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11:30 – 12:00 | Diskusia s prednášajúcimi a</w:t>
      </w:r>
      <w:r w:rsidR="00CD0497">
        <w:rPr>
          <w:rFonts w:ascii="Palatino Linotype" w:hAnsi="Palatino Linotype"/>
          <w:sz w:val="22"/>
          <w:szCs w:val="22"/>
        </w:rPr>
        <w:t> </w:t>
      </w:r>
      <w:r w:rsidRPr="009A63C4">
        <w:rPr>
          <w:rFonts w:ascii="Palatino Linotype" w:hAnsi="Palatino Linotype"/>
          <w:sz w:val="22"/>
          <w:szCs w:val="22"/>
        </w:rPr>
        <w:t>účastníkmi</w:t>
      </w:r>
    </w:p>
    <w:p w14:paraId="11A42D38" w14:textId="357A91C0" w:rsidR="00CD0497" w:rsidRPr="009A63C4" w:rsidRDefault="00CD0497" w:rsidP="009A63C4">
      <w:pPr>
        <w:spacing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Moderátor:</w:t>
      </w:r>
    </w:p>
    <w:p w14:paraId="1F7BDF82" w14:textId="77777777" w:rsidR="009A63C4" w:rsidRPr="009A63C4" w:rsidRDefault="009A63C4" w:rsidP="009A63C4">
      <w:pPr>
        <w:spacing w:line="276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12:00 – 13:00 | Obed</w:t>
      </w:r>
    </w:p>
    <w:p w14:paraId="6E3A3632" w14:textId="2BAD60A7" w:rsidR="009A63C4" w:rsidRDefault="009A63C4" w:rsidP="009A63C4">
      <w:pPr>
        <w:spacing w:line="276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13:00 – 14:30 | Sekcia 1: Vzdelávanie, pedagogika a</w:t>
      </w:r>
      <w:r w:rsidR="00FD7DB7">
        <w:rPr>
          <w:rFonts w:ascii="Palatino Linotype" w:hAnsi="Palatino Linotype"/>
          <w:sz w:val="22"/>
          <w:szCs w:val="22"/>
        </w:rPr>
        <w:t> </w:t>
      </w:r>
      <w:r w:rsidRPr="009A63C4">
        <w:rPr>
          <w:rFonts w:ascii="Palatino Linotype" w:hAnsi="Palatino Linotype"/>
          <w:sz w:val="22"/>
          <w:szCs w:val="22"/>
        </w:rPr>
        <w:t>psychológia</w:t>
      </w:r>
    </w:p>
    <w:p w14:paraId="17ED71B0" w14:textId="52F773F4" w:rsidR="00FD7DB7" w:rsidRPr="009A63C4" w:rsidRDefault="00FD7DB7" w:rsidP="009A63C4">
      <w:pPr>
        <w:spacing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Moderátor:</w:t>
      </w:r>
    </w:p>
    <w:p w14:paraId="4A3E104D" w14:textId="77777777" w:rsidR="009A63C4" w:rsidRPr="009A63C4" w:rsidRDefault="009A63C4" w:rsidP="009A63C4">
      <w:pPr>
        <w:spacing w:line="276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14:30 – 15:00 | Prestávka</w:t>
      </w:r>
    </w:p>
    <w:p w14:paraId="4A0448CB" w14:textId="1BC54BC8" w:rsidR="009A63C4" w:rsidRDefault="009A63C4" w:rsidP="009A63C4">
      <w:pPr>
        <w:spacing w:line="276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15:00 – 16:30 | Sekcia 2: Humanitné vedy, filozofia a</w:t>
      </w:r>
      <w:r w:rsidR="00FD7DB7">
        <w:rPr>
          <w:rFonts w:ascii="Palatino Linotype" w:hAnsi="Palatino Linotype"/>
          <w:sz w:val="22"/>
          <w:szCs w:val="22"/>
        </w:rPr>
        <w:t> </w:t>
      </w:r>
      <w:r w:rsidRPr="009A63C4">
        <w:rPr>
          <w:rFonts w:ascii="Palatino Linotype" w:hAnsi="Palatino Linotype"/>
          <w:sz w:val="22"/>
          <w:szCs w:val="22"/>
        </w:rPr>
        <w:t>kultúra</w:t>
      </w:r>
    </w:p>
    <w:p w14:paraId="7612B562" w14:textId="061B9BEA" w:rsidR="00FD7DB7" w:rsidRDefault="00FD7DB7" w:rsidP="009A63C4">
      <w:pPr>
        <w:spacing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Moderátor:</w:t>
      </w:r>
    </w:p>
    <w:p w14:paraId="21696006" w14:textId="3BE6FA97" w:rsidR="009A63C4" w:rsidRPr="009A63C4" w:rsidRDefault="009A63C4" w:rsidP="00D73951">
      <w:pPr>
        <w:spacing w:before="120" w:after="120" w:line="276" w:lineRule="auto"/>
        <w:rPr>
          <w:rFonts w:ascii="Palatino Linotype" w:hAnsi="Palatino Linotype"/>
          <w:b/>
          <w:bCs/>
          <w:sz w:val="22"/>
          <w:szCs w:val="22"/>
        </w:rPr>
      </w:pPr>
      <w:r w:rsidRPr="009A63C4">
        <w:rPr>
          <w:rFonts w:ascii="Palatino Linotype" w:hAnsi="Palatino Linotype"/>
          <w:b/>
          <w:bCs/>
          <w:sz w:val="22"/>
          <w:szCs w:val="22"/>
        </w:rPr>
        <w:t xml:space="preserve">PIATOK </w:t>
      </w:r>
      <w:r w:rsidR="008B1FAF">
        <w:rPr>
          <w:rFonts w:ascii="Palatino Linotype" w:hAnsi="Palatino Linotype"/>
          <w:b/>
          <w:bCs/>
          <w:sz w:val="22"/>
          <w:szCs w:val="22"/>
        </w:rPr>
        <w:t xml:space="preserve">      </w:t>
      </w:r>
      <w:r w:rsidRPr="009A63C4">
        <w:rPr>
          <w:rFonts w:ascii="Palatino Linotype" w:hAnsi="Palatino Linotype"/>
          <w:b/>
          <w:bCs/>
          <w:sz w:val="22"/>
          <w:szCs w:val="22"/>
        </w:rPr>
        <w:t>| 7. november 2025</w:t>
      </w:r>
    </w:p>
    <w:p w14:paraId="62959C92" w14:textId="77777777" w:rsidR="009A63C4" w:rsidRPr="009A63C4" w:rsidRDefault="009A63C4" w:rsidP="009A63C4">
      <w:pPr>
        <w:spacing w:line="276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09:00 – 09:30 | Registrácia účastníkov</w:t>
      </w:r>
    </w:p>
    <w:p w14:paraId="666C59AE" w14:textId="77777777" w:rsidR="003A7AD2" w:rsidRDefault="009A63C4" w:rsidP="003A7AD2">
      <w:pPr>
        <w:spacing w:line="276" w:lineRule="auto"/>
        <w:ind w:left="1418" w:hanging="1418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 xml:space="preserve">09:30 – 10:15 | Prednáška 3: </w:t>
      </w:r>
      <w:r w:rsidR="003A7AD2" w:rsidRPr="000C7222">
        <w:rPr>
          <w:rFonts w:ascii="Palatino Linotype" w:hAnsi="Palatino Linotype"/>
          <w:b/>
          <w:bCs/>
          <w:sz w:val="22"/>
          <w:szCs w:val="22"/>
          <w:lang w:val="en-GB"/>
        </w:rPr>
        <w:t>On the „academic currency“ – what makes or breaks a good researcher these days</w:t>
      </w:r>
    </w:p>
    <w:p w14:paraId="65B960FE" w14:textId="10C0DF66" w:rsidR="003A7AD2" w:rsidRPr="000C7222" w:rsidRDefault="003A7AD2" w:rsidP="003A7AD2">
      <w:pPr>
        <w:spacing w:line="276" w:lineRule="auto"/>
        <w:ind w:left="1418" w:hanging="1418"/>
        <w:rPr>
          <w:rFonts w:ascii="Palatino Linotype" w:hAnsi="Palatino Linotype"/>
          <w:i/>
          <w:iCs/>
          <w:sz w:val="22"/>
          <w:szCs w:val="22"/>
          <w:lang w:val="en-GB"/>
        </w:rPr>
      </w:pPr>
      <w:r>
        <w:rPr>
          <w:rFonts w:ascii="Palatino Linotype" w:hAnsi="Palatino Linotype"/>
          <w:sz w:val="22"/>
          <w:szCs w:val="22"/>
        </w:rPr>
        <w:tab/>
        <w:t xml:space="preserve">Prednášajúci: prof. </w:t>
      </w:r>
      <w:r w:rsidRPr="000C7222">
        <w:rPr>
          <w:rFonts w:ascii="Palatino Linotype" w:hAnsi="Palatino Linotype"/>
          <w:sz w:val="22"/>
          <w:szCs w:val="22"/>
          <w:lang w:val="en-GB"/>
        </w:rPr>
        <w:t xml:space="preserve">Jan Stoklasa, </w:t>
      </w:r>
      <w:proofErr w:type="spellStart"/>
      <w:r w:rsidRPr="003A7AD2">
        <w:rPr>
          <w:rFonts w:ascii="Palatino Linotype" w:hAnsi="Palatino Linotype"/>
          <w:i/>
          <w:iCs/>
          <w:sz w:val="22"/>
          <w:szCs w:val="22"/>
          <w:lang w:val="en-GB"/>
        </w:rPr>
        <w:t>Palacký</w:t>
      </w:r>
      <w:proofErr w:type="spellEnd"/>
      <w:r w:rsidRPr="003A7AD2">
        <w:rPr>
          <w:rFonts w:ascii="Palatino Linotype" w:hAnsi="Palatino Linotype"/>
          <w:i/>
          <w:iCs/>
          <w:sz w:val="22"/>
          <w:szCs w:val="22"/>
          <w:lang w:val="en-GB"/>
        </w:rPr>
        <w:t xml:space="preserve"> University Olomouc (CZ) a Lappeenranta-Lahti University of Technology (FI)</w:t>
      </w:r>
    </w:p>
    <w:p w14:paraId="6086DAD4" w14:textId="77777777" w:rsidR="009A63C4" w:rsidRPr="009A63C4" w:rsidRDefault="009A63C4" w:rsidP="009A63C4">
      <w:pPr>
        <w:spacing w:line="276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10:15 – 10:30 | Prestávka na kávu</w:t>
      </w:r>
    </w:p>
    <w:p w14:paraId="77109898" w14:textId="77777777" w:rsidR="003A7AD2" w:rsidRPr="00C97073" w:rsidRDefault="009A63C4" w:rsidP="003A7AD2">
      <w:pPr>
        <w:spacing w:line="276" w:lineRule="auto"/>
        <w:rPr>
          <w:rFonts w:ascii="Palatino Linotype" w:hAnsi="Palatino Linotype"/>
          <w:b/>
          <w:bCs/>
          <w:sz w:val="22"/>
          <w:szCs w:val="22"/>
          <w:lang w:val="en-GB"/>
        </w:rPr>
      </w:pPr>
      <w:r w:rsidRPr="009A63C4">
        <w:rPr>
          <w:rFonts w:ascii="Palatino Linotype" w:hAnsi="Palatino Linotype"/>
          <w:sz w:val="22"/>
          <w:szCs w:val="22"/>
        </w:rPr>
        <w:t xml:space="preserve">10:30 – 11:15 | Prednáška 4: </w:t>
      </w:r>
      <w:r w:rsidR="003A7AD2" w:rsidRPr="00C97073">
        <w:rPr>
          <w:rFonts w:ascii="Palatino Linotype" w:hAnsi="Palatino Linotype"/>
          <w:b/>
          <w:bCs/>
          <w:sz w:val="22"/>
          <w:szCs w:val="22"/>
          <w:lang w:val="en-GB"/>
        </w:rPr>
        <w:t>Generativní AI ve vědecko-výzkumné činnosti</w:t>
      </w:r>
    </w:p>
    <w:p w14:paraId="52BAE8A4" w14:textId="04A38EF2" w:rsidR="003A7AD2" w:rsidRPr="003A7AD2" w:rsidRDefault="003A7AD2" w:rsidP="003A7AD2">
      <w:pPr>
        <w:spacing w:line="276" w:lineRule="auto"/>
        <w:ind w:left="1418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Prednášajúca: </w:t>
      </w:r>
      <w:r w:rsidR="00F65827" w:rsidRPr="00F65827">
        <w:rPr>
          <w:rFonts w:ascii="Palatino Linotype" w:hAnsi="Palatino Linotype"/>
          <w:i/>
          <w:iCs/>
          <w:sz w:val="22"/>
          <w:szCs w:val="22"/>
        </w:rPr>
        <w:t>Katedra sociálnej práce, Pedagogická fakulta Katolíckej univerzity v Ružomberku</w:t>
      </w:r>
    </w:p>
    <w:p w14:paraId="1A1742CF" w14:textId="77777777" w:rsidR="009A63C4" w:rsidRDefault="009A63C4" w:rsidP="009A63C4">
      <w:pPr>
        <w:spacing w:line="276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11:15 – 11:45 | Diskusia a spätná väzba</w:t>
      </w:r>
    </w:p>
    <w:p w14:paraId="25FBD827" w14:textId="18407F04" w:rsidR="007E6CCA" w:rsidRPr="009A63C4" w:rsidRDefault="007E6CCA" w:rsidP="009A63C4">
      <w:pPr>
        <w:spacing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Moderátor:</w:t>
      </w:r>
    </w:p>
    <w:p w14:paraId="096ABFF1" w14:textId="77777777" w:rsidR="009A63C4" w:rsidRPr="009A63C4" w:rsidRDefault="009A63C4" w:rsidP="009A63C4">
      <w:pPr>
        <w:spacing w:line="276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11:45 – 12:45 | Obed</w:t>
      </w:r>
    </w:p>
    <w:p w14:paraId="5F5231A1" w14:textId="14F05CE9" w:rsidR="009A63C4" w:rsidRDefault="009A63C4" w:rsidP="009A63C4">
      <w:pPr>
        <w:spacing w:line="276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12:45 – 14:15 | Sekcia 3: Náboženstvo, teológia a</w:t>
      </w:r>
      <w:r w:rsidR="007E6CCA">
        <w:rPr>
          <w:rFonts w:ascii="Palatino Linotype" w:hAnsi="Palatino Linotype"/>
          <w:sz w:val="22"/>
          <w:szCs w:val="22"/>
        </w:rPr>
        <w:t> </w:t>
      </w:r>
      <w:r w:rsidRPr="009A63C4">
        <w:rPr>
          <w:rFonts w:ascii="Palatino Linotype" w:hAnsi="Palatino Linotype"/>
          <w:sz w:val="22"/>
          <w:szCs w:val="22"/>
        </w:rPr>
        <w:t>spiritualita</w:t>
      </w:r>
    </w:p>
    <w:p w14:paraId="5390F9AA" w14:textId="4EC3C3E9" w:rsidR="007E6CCA" w:rsidRPr="009A63C4" w:rsidRDefault="007E6CCA" w:rsidP="009A63C4">
      <w:pPr>
        <w:spacing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Moderátor:</w:t>
      </w:r>
    </w:p>
    <w:p w14:paraId="6F46C65A" w14:textId="77777777" w:rsidR="009A63C4" w:rsidRPr="009A63C4" w:rsidRDefault="009A63C4" w:rsidP="009A63C4">
      <w:pPr>
        <w:spacing w:line="276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14:15 – 14:45 | Prestávka</w:t>
      </w:r>
    </w:p>
    <w:p w14:paraId="093454DF" w14:textId="77777777" w:rsidR="009A63C4" w:rsidRDefault="009A63C4" w:rsidP="009A63C4">
      <w:pPr>
        <w:spacing w:line="276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14:45 – 16:15 | Sekcia 4: Zdravie, starostlivosť a kvalita života</w:t>
      </w:r>
    </w:p>
    <w:p w14:paraId="6C73AA47" w14:textId="12711F02" w:rsidR="007E6CCA" w:rsidRPr="009A63C4" w:rsidRDefault="007E6CCA" w:rsidP="009A63C4">
      <w:pPr>
        <w:spacing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Moderátor:</w:t>
      </w:r>
    </w:p>
    <w:p w14:paraId="37A8B153" w14:textId="77777777" w:rsidR="009A63C4" w:rsidRDefault="009A63C4" w:rsidP="009A63C4">
      <w:pPr>
        <w:spacing w:line="276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16:15 – 17:00 | Sekcia 5: Spoločnosť, médiá a interdisciplinárne výskumy</w:t>
      </w:r>
    </w:p>
    <w:p w14:paraId="7B7F3F33" w14:textId="5BA87A8A" w:rsidR="007E6CCA" w:rsidRPr="009A63C4" w:rsidRDefault="007E6CCA" w:rsidP="007E6CCA">
      <w:pPr>
        <w:spacing w:line="276" w:lineRule="auto"/>
        <w:ind w:left="709" w:firstLine="709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Moderátor:</w:t>
      </w:r>
    </w:p>
    <w:p w14:paraId="0EA5B4F8" w14:textId="1B685A13" w:rsidR="00AE77DA" w:rsidRPr="00D73951" w:rsidRDefault="009A63C4" w:rsidP="00D73951">
      <w:pPr>
        <w:spacing w:line="276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17:00 – 17:30 | Plenárna reflexia a ukončenie konferencie</w:t>
      </w:r>
    </w:p>
    <w:sectPr w:rsidR="00AE77DA" w:rsidRPr="00D73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6336C" w14:textId="77777777" w:rsidR="009E3508" w:rsidRDefault="009E3508" w:rsidP="00B67972">
      <w:r>
        <w:separator/>
      </w:r>
    </w:p>
  </w:endnote>
  <w:endnote w:type="continuationSeparator" w:id="0">
    <w:p w14:paraId="17B6889A" w14:textId="77777777" w:rsidR="009E3508" w:rsidRDefault="009E3508" w:rsidP="00B6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tencil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1921254766"/>
      <w:docPartObj>
        <w:docPartGallery w:val="Page Numbers (Bottom of Page)"/>
        <w:docPartUnique/>
      </w:docPartObj>
    </w:sdtPr>
    <w:sdtContent>
      <w:p w14:paraId="186D48DB" w14:textId="6AE6177F" w:rsidR="00B67972" w:rsidRDefault="00B67972" w:rsidP="008144B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 w:rsidR="00F65827">
          <w:rPr>
            <w:rStyle w:val="slostrany"/>
          </w:rPr>
          <w:fldChar w:fldCharType="separate"/>
        </w:r>
        <w:r w:rsidR="00F65827">
          <w:rPr>
            <w:rStyle w:val="slostrany"/>
            <w:noProof/>
          </w:rPr>
          <w:t>2</w:t>
        </w:r>
        <w:r>
          <w:rPr>
            <w:rStyle w:val="slostrany"/>
          </w:rPr>
          <w:fldChar w:fldCharType="end"/>
        </w:r>
      </w:p>
    </w:sdtContent>
  </w:sdt>
  <w:p w14:paraId="3390C251" w14:textId="77777777" w:rsidR="00B67972" w:rsidRDefault="00B67972" w:rsidP="00B6797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283621929"/>
      <w:docPartObj>
        <w:docPartGallery w:val="Page Numbers (Bottom of Page)"/>
        <w:docPartUnique/>
      </w:docPartObj>
    </w:sdtPr>
    <w:sdtContent>
      <w:p w14:paraId="3F0086E4" w14:textId="77777777" w:rsidR="00B67972" w:rsidRDefault="00B67972" w:rsidP="008144B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12439E5D" w14:textId="77777777" w:rsidR="00B67972" w:rsidRDefault="00B67972" w:rsidP="00B6797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2805" w14:textId="77777777" w:rsidR="009E3508" w:rsidRDefault="009E3508" w:rsidP="00B67972">
      <w:r>
        <w:separator/>
      </w:r>
    </w:p>
  </w:footnote>
  <w:footnote w:type="continuationSeparator" w:id="0">
    <w:p w14:paraId="6EE95C17" w14:textId="77777777" w:rsidR="009E3508" w:rsidRDefault="009E3508" w:rsidP="00B67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4866"/>
    <w:multiLevelType w:val="hybridMultilevel"/>
    <w:tmpl w:val="675A440A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472D0"/>
    <w:multiLevelType w:val="hybridMultilevel"/>
    <w:tmpl w:val="E752CC1C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232F2"/>
    <w:multiLevelType w:val="multilevel"/>
    <w:tmpl w:val="1292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•"/>
      <w:lvlJc w:val="left"/>
      <w:pPr>
        <w:ind w:left="785" w:hanging="360"/>
      </w:pPr>
      <w:rPr>
        <w:rFonts w:ascii="Palatino Linotype" w:eastAsia="Times New Roman" w:hAnsi="Palatino Linotype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2E5C18"/>
    <w:multiLevelType w:val="multilevel"/>
    <w:tmpl w:val="8BEA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972779">
    <w:abstractNumId w:val="2"/>
  </w:num>
  <w:num w:numId="2" w16cid:durableId="2017612433">
    <w:abstractNumId w:val="3"/>
  </w:num>
  <w:num w:numId="3" w16cid:durableId="129179773">
    <w:abstractNumId w:val="0"/>
  </w:num>
  <w:num w:numId="4" w16cid:durableId="185264317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6A"/>
    <w:rsid w:val="0000296E"/>
    <w:rsid w:val="00005056"/>
    <w:rsid w:val="00005349"/>
    <w:rsid w:val="00007B2C"/>
    <w:rsid w:val="00011B81"/>
    <w:rsid w:val="00014852"/>
    <w:rsid w:val="00022EF5"/>
    <w:rsid w:val="0002380F"/>
    <w:rsid w:val="0003637D"/>
    <w:rsid w:val="000367ED"/>
    <w:rsid w:val="0003726F"/>
    <w:rsid w:val="00037EDD"/>
    <w:rsid w:val="0004216B"/>
    <w:rsid w:val="00042771"/>
    <w:rsid w:val="00042C0B"/>
    <w:rsid w:val="00046DBB"/>
    <w:rsid w:val="00052D83"/>
    <w:rsid w:val="00054AEA"/>
    <w:rsid w:val="00056DCE"/>
    <w:rsid w:val="00057764"/>
    <w:rsid w:val="00060B44"/>
    <w:rsid w:val="00063E0B"/>
    <w:rsid w:val="00067A28"/>
    <w:rsid w:val="00076DA2"/>
    <w:rsid w:val="000820F9"/>
    <w:rsid w:val="00084AE0"/>
    <w:rsid w:val="00084F7F"/>
    <w:rsid w:val="000932AE"/>
    <w:rsid w:val="000934CB"/>
    <w:rsid w:val="0009527B"/>
    <w:rsid w:val="000A4139"/>
    <w:rsid w:val="000A7025"/>
    <w:rsid w:val="000B5E31"/>
    <w:rsid w:val="000C1743"/>
    <w:rsid w:val="000C4B69"/>
    <w:rsid w:val="000C69B3"/>
    <w:rsid w:val="000C7222"/>
    <w:rsid w:val="000D0551"/>
    <w:rsid w:val="000D211C"/>
    <w:rsid w:val="000D2885"/>
    <w:rsid w:val="000D48C3"/>
    <w:rsid w:val="000D71C5"/>
    <w:rsid w:val="000D7F29"/>
    <w:rsid w:val="000E153B"/>
    <w:rsid w:val="000E5982"/>
    <w:rsid w:val="000E5C54"/>
    <w:rsid w:val="000E6160"/>
    <w:rsid w:val="000E7481"/>
    <w:rsid w:val="000F196C"/>
    <w:rsid w:val="000F1EE8"/>
    <w:rsid w:val="000F3BAA"/>
    <w:rsid w:val="000F479F"/>
    <w:rsid w:val="001036AE"/>
    <w:rsid w:val="00104521"/>
    <w:rsid w:val="0010510E"/>
    <w:rsid w:val="00106C11"/>
    <w:rsid w:val="001104C9"/>
    <w:rsid w:val="00114AA2"/>
    <w:rsid w:val="0011571D"/>
    <w:rsid w:val="00121445"/>
    <w:rsid w:val="001215D3"/>
    <w:rsid w:val="00123842"/>
    <w:rsid w:val="00131BB9"/>
    <w:rsid w:val="0013369D"/>
    <w:rsid w:val="0013601B"/>
    <w:rsid w:val="00140BE6"/>
    <w:rsid w:val="00141DF8"/>
    <w:rsid w:val="00143E27"/>
    <w:rsid w:val="00150D63"/>
    <w:rsid w:val="0015471F"/>
    <w:rsid w:val="00154AFF"/>
    <w:rsid w:val="00163C9C"/>
    <w:rsid w:val="00173656"/>
    <w:rsid w:val="00174BD0"/>
    <w:rsid w:val="00175184"/>
    <w:rsid w:val="00180D7C"/>
    <w:rsid w:val="00182A88"/>
    <w:rsid w:val="00184224"/>
    <w:rsid w:val="0018532C"/>
    <w:rsid w:val="0018708F"/>
    <w:rsid w:val="001929EC"/>
    <w:rsid w:val="00192AED"/>
    <w:rsid w:val="00193832"/>
    <w:rsid w:val="0019394F"/>
    <w:rsid w:val="001B582E"/>
    <w:rsid w:val="001C1673"/>
    <w:rsid w:val="001C21C1"/>
    <w:rsid w:val="001C3CBC"/>
    <w:rsid w:val="001C6AAA"/>
    <w:rsid w:val="001D19B9"/>
    <w:rsid w:val="001D383C"/>
    <w:rsid w:val="001D45C2"/>
    <w:rsid w:val="001E3BEE"/>
    <w:rsid w:val="001E3BF8"/>
    <w:rsid w:val="001E4A34"/>
    <w:rsid w:val="001E60EF"/>
    <w:rsid w:val="001E713C"/>
    <w:rsid w:val="001E7C96"/>
    <w:rsid w:val="001F1DC5"/>
    <w:rsid w:val="001F1F8D"/>
    <w:rsid w:val="001F418E"/>
    <w:rsid w:val="001F5AD8"/>
    <w:rsid w:val="002011F3"/>
    <w:rsid w:val="00203172"/>
    <w:rsid w:val="00206E2C"/>
    <w:rsid w:val="0021304F"/>
    <w:rsid w:val="00223DA8"/>
    <w:rsid w:val="002303B4"/>
    <w:rsid w:val="00230B7E"/>
    <w:rsid w:val="002366CB"/>
    <w:rsid w:val="00240FFB"/>
    <w:rsid w:val="00241354"/>
    <w:rsid w:val="00242EC9"/>
    <w:rsid w:val="00243AD9"/>
    <w:rsid w:val="00244366"/>
    <w:rsid w:val="00245BA3"/>
    <w:rsid w:val="0025364E"/>
    <w:rsid w:val="002537AE"/>
    <w:rsid w:val="002601C8"/>
    <w:rsid w:val="0026394B"/>
    <w:rsid w:val="002649EB"/>
    <w:rsid w:val="002708E4"/>
    <w:rsid w:val="002753EF"/>
    <w:rsid w:val="00276E93"/>
    <w:rsid w:val="002803A0"/>
    <w:rsid w:val="002816BA"/>
    <w:rsid w:val="00281975"/>
    <w:rsid w:val="00282DF4"/>
    <w:rsid w:val="0029139F"/>
    <w:rsid w:val="00293872"/>
    <w:rsid w:val="00294276"/>
    <w:rsid w:val="002958E0"/>
    <w:rsid w:val="0029616B"/>
    <w:rsid w:val="00296413"/>
    <w:rsid w:val="002973AE"/>
    <w:rsid w:val="002A0965"/>
    <w:rsid w:val="002A3AEC"/>
    <w:rsid w:val="002D0840"/>
    <w:rsid w:val="002D204C"/>
    <w:rsid w:val="002D2C99"/>
    <w:rsid w:val="002D37F5"/>
    <w:rsid w:val="002D665D"/>
    <w:rsid w:val="002E20A8"/>
    <w:rsid w:val="002E56D6"/>
    <w:rsid w:val="002F1748"/>
    <w:rsid w:val="002F2554"/>
    <w:rsid w:val="002F2DCB"/>
    <w:rsid w:val="00302677"/>
    <w:rsid w:val="00303159"/>
    <w:rsid w:val="00303787"/>
    <w:rsid w:val="00306434"/>
    <w:rsid w:val="00306E62"/>
    <w:rsid w:val="00307F1C"/>
    <w:rsid w:val="003141CD"/>
    <w:rsid w:val="00314C67"/>
    <w:rsid w:val="00321FA3"/>
    <w:rsid w:val="00326412"/>
    <w:rsid w:val="003277DE"/>
    <w:rsid w:val="00334BCF"/>
    <w:rsid w:val="0033507C"/>
    <w:rsid w:val="0033575D"/>
    <w:rsid w:val="00336BDF"/>
    <w:rsid w:val="003409B3"/>
    <w:rsid w:val="00343263"/>
    <w:rsid w:val="003459DF"/>
    <w:rsid w:val="00345B29"/>
    <w:rsid w:val="00345CB6"/>
    <w:rsid w:val="00345FC1"/>
    <w:rsid w:val="0034752A"/>
    <w:rsid w:val="003476DF"/>
    <w:rsid w:val="00352543"/>
    <w:rsid w:val="003532A3"/>
    <w:rsid w:val="00364F7E"/>
    <w:rsid w:val="00367289"/>
    <w:rsid w:val="00370111"/>
    <w:rsid w:val="00373852"/>
    <w:rsid w:val="00381DCE"/>
    <w:rsid w:val="003846B4"/>
    <w:rsid w:val="00384891"/>
    <w:rsid w:val="00394302"/>
    <w:rsid w:val="0039462A"/>
    <w:rsid w:val="00396D64"/>
    <w:rsid w:val="003A0674"/>
    <w:rsid w:val="003A2C62"/>
    <w:rsid w:val="003A7308"/>
    <w:rsid w:val="003A7AD2"/>
    <w:rsid w:val="003B26E5"/>
    <w:rsid w:val="003B4BA3"/>
    <w:rsid w:val="003B51B3"/>
    <w:rsid w:val="003B594F"/>
    <w:rsid w:val="003B5A46"/>
    <w:rsid w:val="003C4372"/>
    <w:rsid w:val="003C4793"/>
    <w:rsid w:val="003C6D64"/>
    <w:rsid w:val="003D0D16"/>
    <w:rsid w:val="003D3DBE"/>
    <w:rsid w:val="003D4DBB"/>
    <w:rsid w:val="003D7878"/>
    <w:rsid w:val="003E0F40"/>
    <w:rsid w:val="003E252F"/>
    <w:rsid w:val="003E4C3F"/>
    <w:rsid w:val="003F678D"/>
    <w:rsid w:val="003F6C7B"/>
    <w:rsid w:val="003F7E1A"/>
    <w:rsid w:val="00401C2B"/>
    <w:rsid w:val="004027EE"/>
    <w:rsid w:val="00402A6A"/>
    <w:rsid w:val="00404209"/>
    <w:rsid w:val="00413752"/>
    <w:rsid w:val="00413BBF"/>
    <w:rsid w:val="00415C16"/>
    <w:rsid w:val="00420139"/>
    <w:rsid w:val="00420B8E"/>
    <w:rsid w:val="0042416F"/>
    <w:rsid w:val="00425814"/>
    <w:rsid w:val="00425B19"/>
    <w:rsid w:val="004278FD"/>
    <w:rsid w:val="00430805"/>
    <w:rsid w:val="00431766"/>
    <w:rsid w:val="0043660C"/>
    <w:rsid w:val="00440B6A"/>
    <w:rsid w:val="00440DF5"/>
    <w:rsid w:val="0044177E"/>
    <w:rsid w:val="00442C02"/>
    <w:rsid w:val="0044338E"/>
    <w:rsid w:val="00445574"/>
    <w:rsid w:val="004456A4"/>
    <w:rsid w:val="00446A3B"/>
    <w:rsid w:val="00456D23"/>
    <w:rsid w:val="00457D24"/>
    <w:rsid w:val="00460B4F"/>
    <w:rsid w:val="00460E79"/>
    <w:rsid w:val="00462892"/>
    <w:rsid w:val="00463E6A"/>
    <w:rsid w:val="004669DD"/>
    <w:rsid w:val="00466FC4"/>
    <w:rsid w:val="004807D4"/>
    <w:rsid w:val="00484132"/>
    <w:rsid w:val="00490FC4"/>
    <w:rsid w:val="004925CF"/>
    <w:rsid w:val="00496BD5"/>
    <w:rsid w:val="004A6B81"/>
    <w:rsid w:val="004C4452"/>
    <w:rsid w:val="004C678C"/>
    <w:rsid w:val="004C787D"/>
    <w:rsid w:val="004D0DD5"/>
    <w:rsid w:val="004D345B"/>
    <w:rsid w:val="004D3755"/>
    <w:rsid w:val="004D7D94"/>
    <w:rsid w:val="004E2055"/>
    <w:rsid w:val="004E4585"/>
    <w:rsid w:val="004F02BD"/>
    <w:rsid w:val="0050121A"/>
    <w:rsid w:val="00504CEB"/>
    <w:rsid w:val="00512A13"/>
    <w:rsid w:val="00513CC6"/>
    <w:rsid w:val="00514D69"/>
    <w:rsid w:val="0051690F"/>
    <w:rsid w:val="00525D1B"/>
    <w:rsid w:val="00530947"/>
    <w:rsid w:val="00531757"/>
    <w:rsid w:val="0053301E"/>
    <w:rsid w:val="005347DD"/>
    <w:rsid w:val="00534D84"/>
    <w:rsid w:val="005364B7"/>
    <w:rsid w:val="00536839"/>
    <w:rsid w:val="005372F6"/>
    <w:rsid w:val="00553E7A"/>
    <w:rsid w:val="00554D8B"/>
    <w:rsid w:val="0055512F"/>
    <w:rsid w:val="005554E8"/>
    <w:rsid w:val="00557AC0"/>
    <w:rsid w:val="005605D1"/>
    <w:rsid w:val="005650A1"/>
    <w:rsid w:val="00571DA3"/>
    <w:rsid w:val="00574CC8"/>
    <w:rsid w:val="00580C6E"/>
    <w:rsid w:val="00582901"/>
    <w:rsid w:val="00584E8D"/>
    <w:rsid w:val="00585604"/>
    <w:rsid w:val="00592249"/>
    <w:rsid w:val="00597352"/>
    <w:rsid w:val="005A07BE"/>
    <w:rsid w:val="005A1146"/>
    <w:rsid w:val="005A2F2B"/>
    <w:rsid w:val="005A4707"/>
    <w:rsid w:val="005A532B"/>
    <w:rsid w:val="005B3CCF"/>
    <w:rsid w:val="005B5DB2"/>
    <w:rsid w:val="005B6187"/>
    <w:rsid w:val="005B774C"/>
    <w:rsid w:val="005C15AA"/>
    <w:rsid w:val="005C49D9"/>
    <w:rsid w:val="005E3124"/>
    <w:rsid w:val="005F62B2"/>
    <w:rsid w:val="00602726"/>
    <w:rsid w:val="00607754"/>
    <w:rsid w:val="00610BBD"/>
    <w:rsid w:val="00610BFF"/>
    <w:rsid w:val="00621F1B"/>
    <w:rsid w:val="00622A0C"/>
    <w:rsid w:val="00627859"/>
    <w:rsid w:val="00630EDC"/>
    <w:rsid w:val="00631ACE"/>
    <w:rsid w:val="00631D36"/>
    <w:rsid w:val="00634D94"/>
    <w:rsid w:val="0064684F"/>
    <w:rsid w:val="00646E2C"/>
    <w:rsid w:val="00646E8A"/>
    <w:rsid w:val="00647687"/>
    <w:rsid w:val="00657A64"/>
    <w:rsid w:val="00663531"/>
    <w:rsid w:val="00664B0C"/>
    <w:rsid w:val="006658B2"/>
    <w:rsid w:val="00666EE8"/>
    <w:rsid w:val="00670013"/>
    <w:rsid w:val="00683842"/>
    <w:rsid w:val="006861A1"/>
    <w:rsid w:val="006871C8"/>
    <w:rsid w:val="00687822"/>
    <w:rsid w:val="00687ACA"/>
    <w:rsid w:val="00694B6E"/>
    <w:rsid w:val="006A583E"/>
    <w:rsid w:val="006A76B3"/>
    <w:rsid w:val="006B0288"/>
    <w:rsid w:val="006C23AB"/>
    <w:rsid w:val="006C28D6"/>
    <w:rsid w:val="006C62A6"/>
    <w:rsid w:val="006D10EA"/>
    <w:rsid w:val="006D2B1B"/>
    <w:rsid w:val="006D2B5F"/>
    <w:rsid w:val="006D560C"/>
    <w:rsid w:val="006D6C8F"/>
    <w:rsid w:val="006E2062"/>
    <w:rsid w:val="006F0302"/>
    <w:rsid w:val="006F4594"/>
    <w:rsid w:val="007005DB"/>
    <w:rsid w:val="0070302A"/>
    <w:rsid w:val="007077BB"/>
    <w:rsid w:val="00713F2D"/>
    <w:rsid w:val="00720A3C"/>
    <w:rsid w:val="00724A3D"/>
    <w:rsid w:val="007254AC"/>
    <w:rsid w:val="0072569F"/>
    <w:rsid w:val="00727620"/>
    <w:rsid w:val="007336BA"/>
    <w:rsid w:val="007347CE"/>
    <w:rsid w:val="007471B9"/>
    <w:rsid w:val="00752D77"/>
    <w:rsid w:val="0075323D"/>
    <w:rsid w:val="00757087"/>
    <w:rsid w:val="007601BB"/>
    <w:rsid w:val="007617FB"/>
    <w:rsid w:val="00761CB9"/>
    <w:rsid w:val="00762EA9"/>
    <w:rsid w:val="00763E29"/>
    <w:rsid w:val="007704F0"/>
    <w:rsid w:val="007716AE"/>
    <w:rsid w:val="00775049"/>
    <w:rsid w:val="00777042"/>
    <w:rsid w:val="00782302"/>
    <w:rsid w:val="0078378C"/>
    <w:rsid w:val="00786A55"/>
    <w:rsid w:val="00792A6B"/>
    <w:rsid w:val="00794F96"/>
    <w:rsid w:val="00795AB9"/>
    <w:rsid w:val="00795DDD"/>
    <w:rsid w:val="007A6CFB"/>
    <w:rsid w:val="007B0990"/>
    <w:rsid w:val="007B2C47"/>
    <w:rsid w:val="007B467F"/>
    <w:rsid w:val="007B5B4A"/>
    <w:rsid w:val="007C3514"/>
    <w:rsid w:val="007D5466"/>
    <w:rsid w:val="007D7C25"/>
    <w:rsid w:val="007E5F0F"/>
    <w:rsid w:val="007E6CCA"/>
    <w:rsid w:val="007F06ED"/>
    <w:rsid w:val="007F10DE"/>
    <w:rsid w:val="007F3CC2"/>
    <w:rsid w:val="007F4E94"/>
    <w:rsid w:val="007F5B81"/>
    <w:rsid w:val="008032D3"/>
    <w:rsid w:val="00804AAD"/>
    <w:rsid w:val="00812740"/>
    <w:rsid w:val="00814EEA"/>
    <w:rsid w:val="00815770"/>
    <w:rsid w:val="00817972"/>
    <w:rsid w:val="00817C34"/>
    <w:rsid w:val="00821FE6"/>
    <w:rsid w:val="0082417A"/>
    <w:rsid w:val="0082470A"/>
    <w:rsid w:val="00824CA8"/>
    <w:rsid w:val="00825600"/>
    <w:rsid w:val="0082741B"/>
    <w:rsid w:val="008315BA"/>
    <w:rsid w:val="00831683"/>
    <w:rsid w:val="00840395"/>
    <w:rsid w:val="00840B32"/>
    <w:rsid w:val="0084325C"/>
    <w:rsid w:val="00843AD7"/>
    <w:rsid w:val="00845457"/>
    <w:rsid w:val="00846F26"/>
    <w:rsid w:val="00850B6A"/>
    <w:rsid w:val="00852333"/>
    <w:rsid w:val="0085320C"/>
    <w:rsid w:val="00853BCB"/>
    <w:rsid w:val="00853D31"/>
    <w:rsid w:val="00865A8E"/>
    <w:rsid w:val="00871298"/>
    <w:rsid w:val="00875258"/>
    <w:rsid w:val="00875316"/>
    <w:rsid w:val="00881ADD"/>
    <w:rsid w:val="00881F40"/>
    <w:rsid w:val="00884978"/>
    <w:rsid w:val="00885C0C"/>
    <w:rsid w:val="00890D2C"/>
    <w:rsid w:val="0089161B"/>
    <w:rsid w:val="00892734"/>
    <w:rsid w:val="0089299E"/>
    <w:rsid w:val="00892C0E"/>
    <w:rsid w:val="00896084"/>
    <w:rsid w:val="0089708F"/>
    <w:rsid w:val="00897A9A"/>
    <w:rsid w:val="008B0D53"/>
    <w:rsid w:val="008B1118"/>
    <w:rsid w:val="008B1FAF"/>
    <w:rsid w:val="008B41C9"/>
    <w:rsid w:val="008C0794"/>
    <w:rsid w:val="008C2683"/>
    <w:rsid w:val="008C734F"/>
    <w:rsid w:val="008D1B7A"/>
    <w:rsid w:val="008D7954"/>
    <w:rsid w:val="008E065F"/>
    <w:rsid w:val="008E12F0"/>
    <w:rsid w:val="008F10BB"/>
    <w:rsid w:val="008F2AE9"/>
    <w:rsid w:val="008F69E8"/>
    <w:rsid w:val="00902530"/>
    <w:rsid w:val="00904642"/>
    <w:rsid w:val="00907545"/>
    <w:rsid w:val="00907C08"/>
    <w:rsid w:val="00914884"/>
    <w:rsid w:val="00915F05"/>
    <w:rsid w:val="00917475"/>
    <w:rsid w:val="00917B3F"/>
    <w:rsid w:val="00917CE1"/>
    <w:rsid w:val="00921BCA"/>
    <w:rsid w:val="00922EBB"/>
    <w:rsid w:val="009244A0"/>
    <w:rsid w:val="00924B7D"/>
    <w:rsid w:val="00925B93"/>
    <w:rsid w:val="0092693B"/>
    <w:rsid w:val="00927039"/>
    <w:rsid w:val="00934A82"/>
    <w:rsid w:val="0093672D"/>
    <w:rsid w:val="00944514"/>
    <w:rsid w:val="00951976"/>
    <w:rsid w:val="00953316"/>
    <w:rsid w:val="00961065"/>
    <w:rsid w:val="009641A7"/>
    <w:rsid w:val="00975948"/>
    <w:rsid w:val="00976B82"/>
    <w:rsid w:val="00980E05"/>
    <w:rsid w:val="00985F76"/>
    <w:rsid w:val="009866D3"/>
    <w:rsid w:val="00987FF2"/>
    <w:rsid w:val="009A070B"/>
    <w:rsid w:val="009A2107"/>
    <w:rsid w:val="009A4042"/>
    <w:rsid w:val="009A63C4"/>
    <w:rsid w:val="009B2BF9"/>
    <w:rsid w:val="009B6333"/>
    <w:rsid w:val="009C0153"/>
    <w:rsid w:val="009C5684"/>
    <w:rsid w:val="009C6A92"/>
    <w:rsid w:val="009D0C85"/>
    <w:rsid w:val="009D2B43"/>
    <w:rsid w:val="009D588F"/>
    <w:rsid w:val="009D63F1"/>
    <w:rsid w:val="009E1D64"/>
    <w:rsid w:val="009E2FC7"/>
    <w:rsid w:val="009E312C"/>
    <w:rsid w:val="009E3205"/>
    <w:rsid w:val="009E3508"/>
    <w:rsid w:val="009E7CB3"/>
    <w:rsid w:val="009F2EC8"/>
    <w:rsid w:val="009F37B0"/>
    <w:rsid w:val="009F5090"/>
    <w:rsid w:val="00A014BC"/>
    <w:rsid w:val="00A07C14"/>
    <w:rsid w:val="00A1214E"/>
    <w:rsid w:val="00A124DF"/>
    <w:rsid w:val="00A172BE"/>
    <w:rsid w:val="00A25108"/>
    <w:rsid w:val="00A343BA"/>
    <w:rsid w:val="00A347B2"/>
    <w:rsid w:val="00A35E84"/>
    <w:rsid w:val="00A405D9"/>
    <w:rsid w:val="00A558F2"/>
    <w:rsid w:val="00A56D4C"/>
    <w:rsid w:val="00A57FFA"/>
    <w:rsid w:val="00A632FC"/>
    <w:rsid w:val="00A64463"/>
    <w:rsid w:val="00A709A5"/>
    <w:rsid w:val="00A72609"/>
    <w:rsid w:val="00A74ACE"/>
    <w:rsid w:val="00A752EE"/>
    <w:rsid w:val="00A768A7"/>
    <w:rsid w:val="00A777E8"/>
    <w:rsid w:val="00A7780A"/>
    <w:rsid w:val="00A77910"/>
    <w:rsid w:val="00A83A81"/>
    <w:rsid w:val="00A90B32"/>
    <w:rsid w:val="00A91241"/>
    <w:rsid w:val="00A92461"/>
    <w:rsid w:val="00A94F25"/>
    <w:rsid w:val="00A95FD4"/>
    <w:rsid w:val="00A965F6"/>
    <w:rsid w:val="00A96A79"/>
    <w:rsid w:val="00AA06AB"/>
    <w:rsid w:val="00AA1017"/>
    <w:rsid w:val="00AA1426"/>
    <w:rsid w:val="00AA2074"/>
    <w:rsid w:val="00AA36BF"/>
    <w:rsid w:val="00AB2CAF"/>
    <w:rsid w:val="00AB402E"/>
    <w:rsid w:val="00AB45D0"/>
    <w:rsid w:val="00AB53AC"/>
    <w:rsid w:val="00AB58E1"/>
    <w:rsid w:val="00AC2CE6"/>
    <w:rsid w:val="00AC4590"/>
    <w:rsid w:val="00AC5880"/>
    <w:rsid w:val="00AD41E2"/>
    <w:rsid w:val="00AD7ECB"/>
    <w:rsid w:val="00AE2600"/>
    <w:rsid w:val="00AE3806"/>
    <w:rsid w:val="00AE5C84"/>
    <w:rsid w:val="00AE6E18"/>
    <w:rsid w:val="00AE77DA"/>
    <w:rsid w:val="00AF320E"/>
    <w:rsid w:val="00B01F16"/>
    <w:rsid w:val="00B04BBB"/>
    <w:rsid w:val="00B14305"/>
    <w:rsid w:val="00B201FB"/>
    <w:rsid w:val="00B206AD"/>
    <w:rsid w:val="00B25E5D"/>
    <w:rsid w:val="00B27204"/>
    <w:rsid w:val="00B360DE"/>
    <w:rsid w:val="00B37ED4"/>
    <w:rsid w:val="00B43D81"/>
    <w:rsid w:val="00B43DA1"/>
    <w:rsid w:val="00B449AF"/>
    <w:rsid w:val="00B44FA5"/>
    <w:rsid w:val="00B46D4D"/>
    <w:rsid w:val="00B46F68"/>
    <w:rsid w:val="00B56132"/>
    <w:rsid w:val="00B638FC"/>
    <w:rsid w:val="00B664ED"/>
    <w:rsid w:val="00B67972"/>
    <w:rsid w:val="00B70E4C"/>
    <w:rsid w:val="00B71443"/>
    <w:rsid w:val="00B715D0"/>
    <w:rsid w:val="00B71D11"/>
    <w:rsid w:val="00B74D30"/>
    <w:rsid w:val="00B81DBA"/>
    <w:rsid w:val="00B8548C"/>
    <w:rsid w:val="00B87AF6"/>
    <w:rsid w:val="00B917C1"/>
    <w:rsid w:val="00B92DF9"/>
    <w:rsid w:val="00B933E3"/>
    <w:rsid w:val="00B952CB"/>
    <w:rsid w:val="00B95FCE"/>
    <w:rsid w:val="00B97C9A"/>
    <w:rsid w:val="00BA526B"/>
    <w:rsid w:val="00BA6220"/>
    <w:rsid w:val="00BA7580"/>
    <w:rsid w:val="00BB007C"/>
    <w:rsid w:val="00BC0064"/>
    <w:rsid w:val="00BC1761"/>
    <w:rsid w:val="00BC5EC3"/>
    <w:rsid w:val="00BC706A"/>
    <w:rsid w:val="00BD2100"/>
    <w:rsid w:val="00BD272C"/>
    <w:rsid w:val="00BD3757"/>
    <w:rsid w:val="00BE2D5E"/>
    <w:rsid w:val="00BF17C0"/>
    <w:rsid w:val="00BF19B6"/>
    <w:rsid w:val="00BF1B31"/>
    <w:rsid w:val="00BF1B79"/>
    <w:rsid w:val="00BF7074"/>
    <w:rsid w:val="00BF7FC8"/>
    <w:rsid w:val="00C038E6"/>
    <w:rsid w:val="00C05F26"/>
    <w:rsid w:val="00C06CA1"/>
    <w:rsid w:val="00C11E6F"/>
    <w:rsid w:val="00C2094A"/>
    <w:rsid w:val="00C21757"/>
    <w:rsid w:val="00C2251D"/>
    <w:rsid w:val="00C3711A"/>
    <w:rsid w:val="00C42C1F"/>
    <w:rsid w:val="00C436A4"/>
    <w:rsid w:val="00C46F20"/>
    <w:rsid w:val="00C4735E"/>
    <w:rsid w:val="00C475A6"/>
    <w:rsid w:val="00C555B5"/>
    <w:rsid w:val="00C55660"/>
    <w:rsid w:val="00C563D6"/>
    <w:rsid w:val="00C6310D"/>
    <w:rsid w:val="00C64D22"/>
    <w:rsid w:val="00C65E69"/>
    <w:rsid w:val="00C66B8B"/>
    <w:rsid w:val="00C67401"/>
    <w:rsid w:val="00C674A1"/>
    <w:rsid w:val="00C70B16"/>
    <w:rsid w:val="00C72460"/>
    <w:rsid w:val="00C74DFF"/>
    <w:rsid w:val="00C76D3F"/>
    <w:rsid w:val="00C85621"/>
    <w:rsid w:val="00C877F2"/>
    <w:rsid w:val="00C87A5E"/>
    <w:rsid w:val="00C87AD2"/>
    <w:rsid w:val="00C9555F"/>
    <w:rsid w:val="00C9558B"/>
    <w:rsid w:val="00C97073"/>
    <w:rsid w:val="00CA6B41"/>
    <w:rsid w:val="00CB2603"/>
    <w:rsid w:val="00CB30EE"/>
    <w:rsid w:val="00CB4948"/>
    <w:rsid w:val="00CC1FDE"/>
    <w:rsid w:val="00CC4D93"/>
    <w:rsid w:val="00CC5F9E"/>
    <w:rsid w:val="00CD0497"/>
    <w:rsid w:val="00CD13DB"/>
    <w:rsid w:val="00CD156C"/>
    <w:rsid w:val="00CD2E45"/>
    <w:rsid w:val="00CE0D1E"/>
    <w:rsid w:val="00CE0DA6"/>
    <w:rsid w:val="00CE0F66"/>
    <w:rsid w:val="00CE6B4F"/>
    <w:rsid w:val="00CF3A89"/>
    <w:rsid w:val="00CF798F"/>
    <w:rsid w:val="00D000CA"/>
    <w:rsid w:val="00D0113D"/>
    <w:rsid w:val="00D03AFC"/>
    <w:rsid w:val="00D1458A"/>
    <w:rsid w:val="00D1512E"/>
    <w:rsid w:val="00D175D3"/>
    <w:rsid w:val="00D23CC7"/>
    <w:rsid w:val="00D244A4"/>
    <w:rsid w:val="00D25302"/>
    <w:rsid w:val="00D25F12"/>
    <w:rsid w:val="00D2613E"/>
    <w:rsid w:val="00D3389A"/>
    <w:rsid w:val="00D35B23"/>
    <w:rsid w:val="00D3649A"/>
    <w:rsid w:val="00D37181"/>
    <w:rsid w:val="00D41103"/>
    <w:rsid w:val="00D42751"/>
    <w:rsid w:val="00D513EC"/>
    <w:rsid w:val="00D538C7"/>
    <w:rsid w:val="00D53CCE"/>
    <w:rsid w:val="00D5592B"/>
    <w:rsid w:val="00D607A6"/>
    <w:rsid w:val="00D6433C"/>
    <w:rsid w:val="00D644D9"/>
    <w:rsid w:val="00D67475"/>
    <w:rsid w:val="00D70D0E"/>
    <w:rsid w:val="00D71EB5"/>
    <w:rsid w:val="00D72FA1"/>
    <w:rsid w:val="00D73951"/>
    <w:rsid w:val="00D761AA"/>
    <w:rsid w:val="00D7685A"/>
    <w:rsid w:val="00D83D4B"/>
    <w:rsid w:val="00D8411F"/>
    <w:rsid w:val="00D84DE1"/>
    <w:rsid w:val="00D92F7F"/>
    <w:rsid w:val="00DA6907"/>
    <w:rsid w:val="00DB1E39"/>
    <w:rsid w:val="00DC2020"/>
    <w:rsid w:val="00DD19AC"/>
    <w:rsid w:val="00DD3B10"/>
    <w:rsid w:val="00DD486E"/>
    <w:rsid w:val="00DD5635"/>
    <w:rsid w:val="00DD6F0C"/>
    <w:rsid w:val="00DE105A"/>
    <w:rsid w:val="00DF0648"/>
    <w:rsid w:val="00DF64F5"/>
    <w:rsid w:val="00E00B43"/>
    <w:rsid w:val="00E028A6"/>
    <w:rsid w:val="00E03041"/>
    <w:rsid w:val="00E041EE"/>
    <w:rsid w:val="00E16C37"/>
    <w:rsid w:val="00E17765"/>
    <w:rsid w:val="00E17E39"/>
    <w:rsid w:val="00E203C1"/>
    <w:rsid w:val="00E24C6B"/>
    <w:rsid w:val="00E257AB"/>
    <w:rsid w:val="00E30A99"/>
    <w:rsid w:val="00E311F9"/>
    <w:rsid w:val="00E3425D"/>
    <w:rsid w:val="00E35189"/>
    <w:rsid w:val="00E40E35"/>
    <w:rsid w:val="00E438FA"/>
    <w:rsid w:val="00E44F02"/>
    <w:rsid w:val="00E46FBF"/>
    <w:rsid w:val="00E50BD9"/>
    <w:rsid w:val="00E5244B"/>
    <w:rsid w:val="00E53A27"/>
    <w:rsid w:val="00E731F3"/>
    <w:rsid w:val="00E812E6"/>
    <w:rsid w:val="00E83842"/>
    <w:rsid w:val="00E84C64"/>
    <w:rsid w:val="00E8730C"/>
    <w:rsid w:val="00E93F70"/>
    <w:rsid w:val="00E95CAE"/>
    <w:rsid w:val="00EA6740"/>
    <w:rsid w:val="00EB2EDB"/>
    <w:rsid w:val="00EB3DDF"/>
    <w:rsid w:val="00EC1C72"/>
    <w:rsid w:val="00EC272E"/>
    <w:rsid w:val="00EC45BE"/>
    <w:rsid w:val="00EC52F1"/>
    <w:rsid w:val="00ED007C"/>
    <w:rsid w:val="00EE0574"/>
    <w:rsid w:val="00EE1358"/>
    <w:rsid w:val="00EE1550"/>
    <w:rsid w:val="00EE195E"/>
    <w:rsid w:val="00EE4ADF"/>
    <w:rsid w:val="00EF39D2"/>
    <w:rsid w:val="00F0280F"/>
    <w:rsid w:val="00F062CB"/>
    <w:rsid w:val="00F06A2C"/>
    <w:rsid w:val="00F10A02"/>
    <w:rsid w:val="00F10B47"/>
    <w:rsid w:val="00F11992"/>
    <w:rsid w:val="00F12038"/>
    <w:rsid w:val="00F13B4E"/>
    <w:rsid w:val="00F153BD"/>
    <w:rsid w:val="00F16480"/>
    <w:rsid w:val="00F1756B"/>
    <w:rsid w:val="00F1781E"/>
    <w:rsid w:val="00F20C17"/>
    <w:rsid w:val="00F2295F"/>
    <w:rsid w:val="00F23815"/>
    <w:rsid w:val="00F24074"/>
    <w:rsid w:val="00F2574E"/>
    <w:rsid w:val="00F25D10"/>
    <w:rsid w:val="00F325C5"/>
    <w:rsid w:val="00F327AC"/>
    <w:rsid w:val="00F32C17"/>
    <w:rsid w:val="00F363B0"/>
    <w:rsid w:val="00F46E9E"/>
    <w:rsid w:val="00F554E3"/>
    <w:rsid w:val="00F55693"/>
    <w:rsid w:val="00F5607C"/>
    <w:rsid w:val="00F65827"/>
    <w:rsid w:val="00F66C0F"/>
    <w:rsid w:val="00F67CA3"/>
    <w:rsid w:val="00F71402"/>
    <w:rsid w:val="00F728FC"/>
    <w:rsid w:val="00F76C53"/>
    <w:rsid w:val="00F81118"/>
    <w:rsid w:val="00F81A3B"/>
    <w:rsid w:val="00F82E7D"/>
    <w:rsid w:val="00FA395B"/>
    <w:rsid w:val="00FA4ADC"/>
    <w:rsid w:val="00FB1A39"/>
    <w:rsid w:val="00FB6305"/>
    <w:rsid w:val="00FB6CBA"/>
    <w:rsid w:val="00FC00E0"/>
    <w:rsid w:val="00FC1264"/>
    <w:rsid w:val="00FC3307"/>
    <w:rsid w:val="00FC40F4"/>
    <w:rsid w:val="00FC72FC"/>
    <w:rsid w:val="00FC7824"/>
    <w:rsid w:val="00FD0D6A"/>
    <w:rsid w:val="00FD7DB7"/>
    <w:rsid w:val="00FE2786"/>
    <w:rsid w:val="00FE7583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FC4D"/>
  <w15:chartTrackingRefBased/>
  <w15:docId w15:val="{8BCF4277-1D21-C54E-82C5-009D1C4C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6D4D"/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70E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4137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06C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768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57A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57A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13752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413752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413752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413752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413752"/>
    <w:rPr>
      <w:i/>
      <w:iCs/>
    </w:rPr>
  </w:style>
  <w:style w:type="paragraph" w:styleId="Odsekzoznamu">
    <w:name w:val="List Paragraph"/>
    <w:basedOn w:val="Normlny"/>
    <w:uiPriority w:val="34"/>
    <w:qFormat/>
    <w:rsid w:val="00413752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106C11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paragraph" w:customStyle="1" w:styleId="card-image">
    <w:name w:val="card-image"/>
    <w:basedOn w:val="Normlny"/>
    <w:rsid w:val="00084AE0"/>
    <w:pPr>
      <w:spacing w:before="100" w:beforeAutospacing="1" w:after="100" w:afterAutospacing="1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084AE0"/>
    <w:rPr>
      <w:color w:val="954F72" w:themeColor="followedHyperlink"/>
      <w:u w:val="single"/>
    </w:rPr>
  </w:style>
  <w:style w:type="character" w:customStyle="1" w:styleId="upper">
    <w:name w:val="upper"/>
    <w:basedOn w:val="Predvolenpsmoodseku"/>
    <w:rsid w:val="00761CB9"/>
  </w:style>
  <w:style w:type="character" w:customStyle="1" w:styleId="apple-converted-space">
    <w:name w:val="apple-converted-space"/>
    <w:basedOn w:val="Predvolenpsmoodseku"/>
    <w:rsid w:val="00761CB9"/>
  </w:style>
  <w:style w:type="paragraph" w:styleId="Pta">
    <w:name w:val="footer"/>
    <w:basedOn w:val="Normlny"/>
    <w:link w:val="PtaChar"/>
    <w:uiPriority w:val="99"/>
    <w:unhideWhenUsed/>
    <w:rsid w:val="00B679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67972"/>
    <w:rPr>
      <w:rFonts w:ascii="Times New Roman" w:eastAsia="Times New Roman" w:hAnsi="Times New Roman" w:cs="Times New Roman"/>
      <w:lang w:eastAsia="sk-SK"/>
    </w:rPr>
  </w:style>
  <w:style w:type="character" w:styleId="slostrany">
    <w:name w:val="page number"/>
    <w:basedOn w:val="Predvolenpsmoodseku"/>
    <w:uiPriority w:val="99"/>
    <w:semiHidden/>
    <w:unhideWhenUsed/>
    <w:rsid w:val="00B67972"/>
  </w:style>
  <w:style w:type="table" w:styleId="Tabukasozoznamom5tmavzvraznenie4">
    <w:name w:val="List Table 5 Dark Accent 4"/>
    <w:basedOn w:val="Normlnatabuka"/>
    <w:uiPriority w:val="50"/>
    <w:rsid w:val="007347CE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Nadpis1Char">
    <w:name w:val="Nadpis 1 Char"/>
    <w:basedOn w:val="Predvolenpsmoodseku"/>
    <w:link w:val="Nadpis1"/>
    <w:uiPriority w:val="9"/>
    <w:rsid w:val="00B70E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768A7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57AC0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57AC0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184224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E3425D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E3425D"/>
    <w:rPr>
      <w:rFonts w:ascii="Consolas" w:eastAsia="Times New Roman" w:hAnsi="Consolas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638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638FC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8545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6469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727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6443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2208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6204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0538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5312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5993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1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7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4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889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9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66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7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0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9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8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86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4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9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0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3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9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3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73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23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015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74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0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0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9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7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41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8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4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4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1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u.sk/jozef.babec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maria.parigalova@ku.sk" TargetMode="External"/><Relationship Id="rId10" Type="http://schemas.openxmlformats.org/officeDocument/2006/relationships/hyperlink" Target="https://www.ku.sk/jozef.babecka/" TargetMode="External"/><Relationship Id="rId4" Type="http://schemas.openxmlformats.org/officeDocument/2006/relationships/settings" Target="settings.xml"/><Relationship Id="rId9" Type="http://schemas.openxmlformats.org/officeDocument/2006/relationships/image" Target="https://www.ku.sk/image-handler/12618/209865c891e1273f1/width-1400/dokor-2024.png" TargetMode="External"/><Relationship Id="rId14" Type="http://schemas.openxmlformats.org/officeDocument/2006/relationships/hyperlink" Target="mailto:stefan.tkacik@ku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B64ED-D932-40BF-A27B-950D90F7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Moldová Chovancová</dc:creator>
  <cp:keywords/>
  <dc:description/>
  <cp:lastModifiedBy>Štefan Tkačik</cp:lastModifiedBy>
  <cp:revision>7</cp:revision>
  <cp:lastPrinted>2025-05-20T07:21:00Z</cp:lastPrinted>
  <dcterms:created xsi:type="dcterms:W3CDTF">2025-09-05T08:01:00Z</dcterms:created>
  <dcterms:modified xsi:type="dcterms:W3CDTF">2025-09-19T09:31:00Z</dcterms:modified>
</cp:coreProperties>
</file>