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238EA" w14:textId="1243BDEE" w:rsidR="00AE45A0" w:rsidRPr="002D37A6" w:rsidRDefault="00AE45A0" w:rsidP="00AE45A0">
      <w:pPr>
        <w:spacing w:line="276" w:lineRule="auto"/>
        <w:rPr>
          <w:rFonts w:ascii="Palatino Linotype" w:hAnsi="Palatino Linotype"/>
          <w:sz w:val="22"/>
          <w:szCs w:val="22"/>
        </w:rPr>
      </w:pPr>
      <w:r w:rsidRPr="00844879">
        <w:rPr>
          <w:rFonts w:ascii="Palatino Linotype" w:hAnsi="Palatino Linotype"/>
          <w:b/>
          <w:bCs/>
          <w:sz w:val="22"/>
          <w:szCs w:val="22"/>
        </w:rPr>
        <w:t>Meno a priezvisko</w:t>
      </w:r>
      <w:r>
        <w:rPr>
          <w:rFonts w:ascii="Palatino Linotype" w:hAnsi="Palatino Linotype"/>
          <w:sz w:val="22"/>
          <w:szCs w:val="22"/>
        </w:rPr>
        <w:t xml:space="preserve"> žiadateľa</w:t>
      </w:r>
      <w:r w:rsidRPr="002D37A6">
        <w:rPr>
          <w:rFonts w:ascii="Palatino Linotype" w:hAnsi="Palatino Linotype"/>
          <w:sz w:val="22"/>
          <w:szCs w:val="22"/>
        </w:rPr>
        <w:t xml:space="preserve">: </w:t>
      </w:r>
      <w:r w:rsidR="006A77A7">
        <w:rPr>
          <w:rFonts w:ascii="Palatino Linotype" w:hAnsi="Palatino Linotype"/>
          <w:sz w:val="22"/>
          <w:szCs w:val="22"/>
        </w:rPr>
        <w:t xml:space="preserve">  </w:t>
      </w:r>
      <w:r w:rsidR="004960EF">
        <w:rPr>
          <w:rFonts w:ascii="Palatino Linotype" w:hAnsi="Palatino Linotype"/>
          <w:sz w:val="22"/>
          <w:szCs w:val="22"/>
        </w:rPr>
        <w:t>______________________________________</w:t>
      </w:r>
    </w:p>
    <w:p w14:paraId="17C0D203" w14:textId="77777777" w:rsidR="00C7598B" w:rsidRDefault="00C7598B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089977E9" w14:textId="7D138069" w:rsidR="00257299" w:rsidRDefault="00257299" w:rsidP="00AB2603">
      <w:pPr>
        <w:jc w:val="both"/>
        <w:rPr>
          <w:rFonts w:ascii="Palatino Linotype" w:hAnsi="Palatino Linotype"/>
          <w:sz w:val="22"/>
          <w:szCs w:val="22"/>
        </w:rPr>
      </w:pPr>
      <w:r w:rsidRPr="00257299">
        <w:rPr>
          <w:rFonts w:ascii="Palatino Linotype" w:hAnsi="Palatino Linotype"/>
          <w:b/>
          <w:bCs/>
          <w:sz w:val="22"/>
          <w:szCs w:val="22"/>
        </w:rPr>
        <w:t>Člen riešiteľského kolektívu</w:t>
      </w:r>
      <w:r>
        <w:rPr>
          <w:rFonts w:ascii="Palatino Linotype" w:hAnsi="Palatino Linotype"/>
          <w:sz w:val="22"/>
          <w:szCs w:val="22"/>
        </w:rPr>
        <w:t xml:space="preserve"> podaného alebo riešeného výskumného projektu financovaného z externých zdrojov s miestom riešenia na FF KU v prebiehajúcom alebo predchádzajúcom kalendárnom roku? </w:t>
      </w:r>
      <w:r w:rsidRPr="00257299">
        <w:rPr>
          <w:rStyle w:val="Odkaznapoznmkupodiarou"/>
          <w:rFonts w:ascii="Palatino Linotype" w:hAnsi="Palatino Linotype"/>
          <w:sz w:val="22"/>
          <w:szCs w:val="22"/>
          <w:vertAlign w:val="baseline"/>
        </w:rPr>
        <w:footnoteReference w:id="1"/>
      </w:r>
      <w:r>
        <w:rPr>
          <w:rFonts w:ascii="Palatino Linotype" w:hAnsi="Palatino Linotype"/>
          <w:sz w:val="22"/>
          <w:szCs w:val="22"/>
        </w:rPr>
        <w:t xml:space="preserve">         áno / nie</w:t>
      </w:r>
    </w:p>
    <w:p w14:paraId="09050248" w14:textId="0FD5F097" w:rsidR="00AE45A0" w:rsidRPr="00257299" w:rsidRDefault="00257299" w:rsidP="009C448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Výnimka </w:t>
      </w:r>
      <w:r w:rsidRPr="00257299">
        <w:rPr>
          <w:rFonts w:ascii="Palatino Linotype" w:hAnsi="Palatino Linotype"/>
          <w:sz w:val="22"/>
          <w:szCs w:val="22"/>
        </w:rPr>
        <w:t>z tejto podmienky podľa čl. 2 ods. 5 smernice?</w:t>
      </w:r>
      <w:r>
        <w:rPr>
          <w:rFonts w:ascii="Palatino Linotype" w:hAnsi="Palatino Linotype"/>
          <w:sz w:val="22"/>
          <w:szCs w:val="22"/>
        </w:rPr>
        <w:t xml:space="preserve"> *         áno / nie</w:t>
      </w:r>
    </w:p>
    <w:p w14:paraId="4C2A6DE7" w14:textId="77777777" w:rsidR="00257299" w:rsidRDefault="00257299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0A960FB7" w14:textId="2EE515CD" w:rsidR="006A77A7" w:rsidRDefault="006A77A7" w:rsidP="006A77A7">
      <w:pPr>
        <w:spacing w:line="276" w:lineRule="auto"/>
        <w:rPr>
          <w:rFonts w:ascii="Palatino Linotype" w:hAnsi="Palatino Linotype"/>
          <w:sz w:val="22"/>
          <w:szCs w:val="22"/>
        </w:rPr>
      </w:pPr>
      <w:r w:rsidRPr="00844879">
        <w:rPr>
          <w:rFonts w:ascii="Palatino Linotype" w:hAnsi="Palatino Linotype"/>
          <w:b/>
          <w:bCs/>
          <w:sz w:val="22"/>
          <w:szCs w:val="22"/>
        </w:rPr>
        <w:t>Spoluautorský výstup?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7A0DFA">
        <w:rPr>
          <w:rFonts w:ascii="Palatino Linotype" w:hAnsi="Palatino Linotype"/>
          <w:sz w:val="22"/>
          <w:szCs w:val="22"/>
        </w:rPr>
        <w:t>*</w:t>
      </w:r>
      <w:r>
        <w:rPr>
          <w:rFonts w:ascii="Palatino Linotype" w:hAnsi="Palatino Linotype"/>
          <w:sz w:val="22"/>
          <w:szCs w:val="22"/>
        </w:rPr>
        <w:t xml:space="preserve">         áno / nie </w:t>
      </w:r>
    </w:p>
    <w:p w14:paraId="474D6F45" w14:textId="2CEA7C13" w:rsidR="006A77A7" w:rsidRPr="009C4487" w:rsidRDefault="006A77A7" w:rsidP="006A77A7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Ak ide o spoluautorský výstup, uviesť: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6A77A7" w14:paraId="2AA6B47B" w14:textId="77777777" w:rsidTr="00B57E9A">
        <w:trPr>
          <w:trHeight w:val="397"/>
        </w:trPr>
        <w:tc>
          <w:tcPr>
            <w:tcW w:w="3823" w:type="dxa"/>
            <w:vAlign w:val="center"/>
          </w:tcPr>
          <w:p w14:paraId="661A2AE0" w14:textId="152D3880" w:rsidR="006A77A7" w:rsidRPr="006A77A7" w:rsidRDefault="006A77A7" w:rsidP="00B57E9A">
            <w:pPr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6A77A7">
              <w:rPr>
                <w:rFonts w:ascii="Palatino Linotype" w:hAnsi="Palatino Linotype"/>
                <w:b/>
                <w:bCs/>
                <w:sz w:val="22"/>
                <w:szCs w:val="22"/>
              </w:rPr>
              <w:t>Meno a priezvisko spoluautora</w:t>
            </w:r>
          </w:p>
        </w:tc>
        <w:tc>
          <w:tcPr>
            <w:tcW w:w="5239" w:type="dxa"/>
            <w:vAlign w:val="center"/>
          </w:tcPr>
          <w:p w14:paraId="084DC5B7" w14:textId="2DA55DC2" w:rsidR="006A77A7" w:rsidRPr="006A77A7" w:rsidRDefault="006A77A7" w:rsidP="00B57E9A">
            <w:pPr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6A77A7">
              <w:rPr>
                <w:rFonts w:ascii="Palatino Linotype" w:hAnsi="Palatino Linotype"/>
                <w:b/>
                <w:bCs/>
                <w:sz w:val="22"/>
                <w:szCs w:val="22"/>
              </w:rPr>
              <w:t>Vykazujúce pracovisko  v CREPČ (príp. CREUČ)</w:t>
            </w:r>
          </w:p>
        </w:tc>
      </w:tr>
      <w:tr w:rsidR="006A77A7" w14:paraId="13C2D9A3" w14:textId="77777777" w:rsidTr="00B57E9A">
        <w:trPr>
          <w:trHeight w:val="397"/>
        </w:trPr>
        <w:tc>
          <w:tcPr>
            <w:tcW w:w="3823" w:type="dxa"/>
            <w:vAlign w:val="center"/>
          </w:tcPr>
          <w:p w14:paraId="6F31D736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239" w:type="dxa"/>
            <w:vAlign w:val="center"/>
          </w:tcPr>
          <w:p w14:paraId="25DFBF83" w14:textId="31002FAD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6A77A7" w14:paraId="53C3F854" w14:textId="77777777" w:rsidTr="00B57E9A">
        <w:trPr>
          <w:trHeight w:val="397"/>
        </w:trPr>
        <w:tc>
          <w:tcPr>
            <w:tcW w:w="3823" w:type="dxa"/>
            <w:vAlign w:val="center"/>
          </w:tcPr>
          <w:p w14:paraId="13B83437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239" w:type="dxa"/>
            <w:vAlign w:val="center"/>
          </w:tcPr>
          <w:p w14:paraId="1CB7D71B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6A77A7" w14:paraId="2E7E9997" w14:textId="77777777" w:rsidTr="00B57E9A">
        <w:trPr>
          <w:trHeight w:val="397"/>
        </w:trPr>
        <w:tc>
          <w:tcPr>
            <w:tcW w:w="3823" w:type="dxa"/>
            <w:vAlign w:val="center"/>
          </w:tcPr>
          <w:p w14:paraId="3604AB81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239" w:type="dxa"/>
            <w:vAlign w:val="center"/>
          </w:tcPr>
          <w:p w14:paraId="6C3453C5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6A77A7" w14:paraId="4083EE3D" w14:textId="77777777" w:rsidTr="00B57E9A">
        <w:trPr>
          <w:trHeight w:val="397"/>
        </w:trPr>
        <w:tc>
          <w:tcPr>
            <w:tcW w:w="3823" w:type="dxa"/>
            <w:vAlign w:val="center"/>
          </w:tcPr>
          <w:p w14:paraId="56846AC0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239" w:type="dxa"/>
            <w:vAlign w:val="center"/>
          </w:tcPr>
          <w:p w14:paraId="3523FBE9" w14:textId="54F8593D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6A77A7" w14:paraId="567450E3" w14:textId="77777777" w:rsidTr="00B57E9A">
        <w:trPr>
          <w:trHeight w:val="397"/>
        </w:trPr>
        <w:tc>
          <w:tcPr>
            <w:tcW w:w="3823" w:type="dxa"/>
            <w:vAlign w:val="center"/>
          </w:tcPr>
          <w:p w14:paraId="49CCE84B" w14:textId="77777777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239" w:type="dxa"/>
            <w:vAlign w:val="center"/>
          </w:tcPr>
          <w:p w14:paraId="205776C6" w14:textId="1C5025F5" w:rsidR="006A77A7" w:rsidRDefault="006A77A7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3060A52E" w14:textId="77777777" w:rsidR="006A77A7" w:rsidRDefault="006A77A7" w:rsidP="006A77A7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2EB754F4" w14:textId="013E1CFB" w:rsidR="006A77A7" w:rsidRDefault="006A77A7" w:rsidP="006A77A7">
      <w:pPr>
        <w:spacing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Názov </w:t>
      </w:r>
      <w:r w:rsidRPr="00844879">
        <w:rPr>
          <w:rFonts w:ascii="Palatino Linotype" w:hAnsi="Palatino Linotype"/>
          <w:b/>
          <w:bCs/>
          <w:sz w:val="22"/>
          <w:szCs w:val="22"/>
        </w:rPr>
        <w:t>výstupu</w:t>
      </w:r>
      <w:r w:rsidRPr="002D37A6">
        <w:rPr>
          <w:rFonts w:ascii="Palatino Linotype" w:hAnsi="Palatino Linotype"/>
          <w:sz w:val="22"/>
          <w:szCs w:val="22"/>
        </w:rPr>
        <w:t xml:space="preserve">: </w:t>
      </w:r>
      <w:r w:rsidR="009D646C">
        <w:rPr>
          <w:rFonts w:ascii="Palatino Linotype" w:hAnsi="Palatino Linotype"/>
          <w:sz w:val="22"/>
          <w:szCs w:val="22"/>
        </w:rPr>
        <w:t>___________________________________________________________________</w:t>
      </w:r>
    </w:p>
    <w:p w14:paraId="0E4FB693" w14:textId="77777777" w:rsidR="00F5089C" w:rsidRDefault="00F5089C" w:rsidP="006A77A7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7DD4E77C" w14:textId="5E9A20EB" w:rsidR="00F5089C" w:rsidRPr="002D37A6" w:rsidRDefault="00F5089C" w:rsidP="006A77A7">
      <w:pPr>
        <w:spacing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Názov </w:t>
      </w:r>
      <w:r w:rsidRPr="00844879">
        <w:rPr>
          <w:rFonts w:ascii="Palatino Linotype" w:hAnsi="Palatino Linotype"/>
          <w:b/>
          <w:bCs/>
          <w:sz w:val="22"/>
          <w:szCs w:val="22"/>
        </w:rPr>
        <w:t>časopisu / vydavateľstva</w:t>
      </w:r>
      <w:r>
        <w:rPr>
          <w:rFonts w:ascii="Palatino Linotype" w:hAnsi="Palatino Linotype"/>
          <w:sz w:val="22"/>
          <w:szCs w:val="22"/>
        </w:rPr>
        <w:t xml:space="preserve">, v ktorom má výstup vyjsť: </w:t>
      </w:r>
      <w:r w:rsidR="009D646C">
        <w:rPr>
          <w:rFonts w:ascii="Palatino Linotype" w:hAnsi="Palatino Linotype"/>
          <w:sz w:val="22"/>
          <w:szCs w:val="22"/>
        </w:rPr>
        <w:t>__________________</w:t>
      </w:r>
      <w:r w:rsidR="004960EF">
        <w:rPr>
          <w:rFonts w:ascii="Palatino Linotype" w:hAnsi="Palatino Linotype"/>
          <w:sz w:val="22"/>
          <w:szCs w:val="22"/>
        </w:rPr>
        <w:t>_</w:t>
      </w:r>
      <w:r w:rsidR="009D646C">
        <w:rPr>
          <w:rFonts w:ascii="Palatino Linotype" w:hAnsi="Palatino Linotype"/>
          <w:sz w:val="22"/>
          <w:szCs w:val="22"/>
        </w:rPr>
        <w:t>__________</w:t>
      </w:r>
    </w:p>
    <w:p w14:paraId="165E478D" w14:textId="77777777" w:rsidR="006A77A7" w:rsidRDefault="006A77A7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480CD1BD" w14:textId="054C1E1D" w:rsidR="00F5089C" w:rsidRDefault="006A77A7" w:rsidP="009C4487">
      <w:pPr>
        <w:rPr>
          <w:rFonts w:ascii="Palatino Linotype" w:hAnsi="Palatino Linotype"/>
          <w:sz w:val="22"/>
          <w:szCs w:val="22"/>
        </w:rPr>
      </w:pPr>
      <w:r w:rsidRPr="00844879">
        <w:rPr>
          <w:rFonts w:ascii="Palatino Linotype" w:hAnsi="Palatino Linotype"/>
          <w:b/>
          <w:bCs/>
          <w:sz w:val="22"/>
          <w:szCs w:val="22"/>
        </w:rPr>
        <w:t>Skupina</w:t>
      </w:r>
      <w:r w:rsidR="00F5089C">
        <w:rPr>
          <w:rFonts w:ascii="Palatino Linotype" w:hAnsi="Palatino Linotype"/>
          <w:sz w:val="22"/>
          <w:szCs w:val="22"/>
        </w:rPr>
        <w:t xml:space="preserve"> výstupu podľa prílohy č. 1 smernice:</w:t>
      </w:r>
      <w:r w:rsidR="007A0DFA">
        <w:rPr>
          <w:rFonts w:ascii="Palatino Linotype" w:hAnsi="Palatino Linotype"/>
          <w:sz w:val="22"/>
          <w:szCs w:val="22"/>
        </w:rPr>
        <w:t xml:space="preserve"> *</w:t>
      </w:r>
      <w:r w:rsidR="00F5089C">
        <w:rPr>
          <w:rFonts w:ascii="Palatino Linotype" w:hAnsi="Palatino Linotype"/>
          <w:sz w:val="22"/>
          <w:szCs w:val="22"/>
        </w:rPr>
        <w:tab/>
      </w:r>
      <w:r w:rsidR="00AB2603">
        <w:rPr>
          <w:rFonts w:ascii="Palatino Linotype" w:hAnsi="Palatino Linotype"/>
          <w:sz w:val="22"/>
          <w:szCs w:val="22"/>
        </w:rPr>
        <w:tab/>
      </w:r>
      <w:proofErr w:type="spellStart"/>
      <w:r w:rsidR="00844879">
        <w:rPr>
          <w:rFonts w:ascii="Palatino Linotype" w:hAnsi="Palatino Linotype"/>
          <w:sz w:val="22"/>
          <w:szCs w:val="22"/>
        </w:rPr>
        <w:t>Va</w:t>
      </w:r>
      <w:proofErr w:type="spellEnd"/>
      <w:r w:rsidR="00844879">
        <w:rPr>
          <w:rFonts w:ascii="Palatino Linotype" w:hAnsi="Palatino Linotype"/>
          <w:sz w:val="22"/>
          <w:szCs w:val="22"/>
        </w:rPr>
        <w:t xml:space="preserve">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r w:rsidR="00844879">
        <w:rPr>
          <w:rFonts w:ascii="Palatino Linotype" w:hAnsi="Palatino Linotype"/>
          <w:sz w:val="22"/>
          <w:szCs w:val="22"/>
        </w:rPr>
        <w:t xml:space="preserve">/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844879">
        <w:rPr>
          <w:rFonts w:ascii="Palatino Linotype" w:hAnsi="Palatino Linotype"/>
          <w:sz w:val="22"/>
          <w:szCs w:val="22"/>
        </w:rPr>
        <w:t>Vb</w:t>
      </w:r>
      <w:proofErr w:type="spellEnd"/>
      <w:r w:rsidR="00844879">
        <w:rPr>
          <w:rFonts w:ascii="Palatino Linotype" w:hAnsi="Palatino Linotype"/>
          <w:sz w:val="22"/>
          <w:szCs w:val="22"/>
        </w:rPr>
        <w:t xml:space="preserve">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r w:rsidR="00844879">
        <w:rPr>
          <w:rFonts w:ascii="Palatino Linotype" w:hAnsi="Palatino Linotype"/>
          <w:sz w:val="22"/>
          <w:szCs w:val="22"/>
        </w:rPr>
        <w:t xml:space="preserve">/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844879">
        <w:rPr>
          <w:rFonts w:ascii="Palatino Linotype" w:hAnsi="Palatino Linotype"/>
          <w:sz w:val="22"/>
          <w:szCs w:val="22"/>
        </w:rPr>
        <w:t>Vc</w:t>
      </w:r>
      <w:proofErr w:type="spellEnd"/>
      <w:r w:rsidR="00844879">
        <w:rPr>
          <w:rFonts w:ascii="Palatino Linotype" w:hAnsi="Palatino Linotype"/>
          <w:sz w:val="22"/>
          <w:szCs w:val="22"/>
        </w:rPr>
        <w:t xml:space="preserve">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r w:rsidR="00844879">
        <w:rPr>
          <w:rFonts w:ascii="Palatino Linotype" w:hAnsi="Palatino Linotype"/>
          <w:sz w:val="22"/>
          <w:szCs w:val="22"/>
        </w:rPr>
        <w:t xml:space="preserve">/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r w:rsidR="00844879">
        <w:rPr>
          <w:rFonts w:ascii="Palatino Linotype" w:hAnsi="Palatino Linotype"/>
          <w:sz w:val="22"/>
          <w:szCs w:val="22"/>
        </w:rPr>
        <w:t xml:space="preserve">P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r w:rsidR="00844879">
        <w:rPr>
          <w:rFonts w:ascii="Palatino Linotype" w:hAnsi="Palatino Linotype"/>
          <w:sz w:val="22"/>
          <w:szCs w:val="22"/>
        </w:rPr>
        <w:t xml:space="preserve">/ </w:t>
      </w:r>
      <w:r w:rsidR="007A0DFA">
        <w:rPr>
          <w:rFonts w:ascii="Palatino Linotype" w:hAnsi="Palatino Linotype"/>
          <w:sz w:val="22"/>
          <w:szCs w:val="22"/>
        </w:rPr>
        <w:t xml:space="preserve"> </w:t>
      </w:r>
      <w:r w:rsidR="00844879">
        <w:rPr>
          <w:rFonts w:ascii="Palatino Linotype" w:hAnsi="Palatino Linotype"/>
          <w:sz w:val="22"/>
          <w:szCs w:val="22"/>
        </w:rPr>
        <w:t xml:space="preserve">U </w:t>
      </w:r>
    </w:p>
    <w:p w14:paraId="0F0DDD40" w14:textId="77777777" w:rsidR="00F5089C" w:rsidRDefault="00F5089C" w:rsidP="009C4487">
      <w:pPr>
        <w:rPr>
          <w:rFonts w:ascii="Palatino Linotype" w:hAnsi="Palatino Linotype"/>
          <w:sz w:val="22"/>
          <w:szCs w:val="22"/>
        </w:rPr>
      </w:pPr>
    </w:p>
    <w:p w14:paraId="332E19BF" w14:textId="370CD9E6" w:rsidR="006A77A7" w:rsidRDefault="00F5089C" w:rsidP="009C4487">
      <w:pPr>
        <w:rPr>
          <w:rFonts w:ascii="Palatino Linotype" w:hAnsi="Palatino Linotype"/>
          <w:sz w:val="22"/>
          <w:szCs w:val="22"/>
        </w:rPr>
      </w:pPr>
      <w:r w:rsidRPr="00844879">
        <w:rPr>
          <w:rFonts w:ascii="Palatino Linotype" w:hAnsi="Palatino Linotype"/>
          <w:b/>
          <w:bCs/>
          <w:sz w:val="22"/>
          <w:szCs w:val="22"/>
        </w:rPr>
        <w:t>K</w:t>
      </w:r>
      <w:r w:rsidR="006A77A7" w:rsidRPr="00844879">
        <w:rPr>
          <w:rFonts w:ascii="Palatino Linotype" w:hAnsi="Palatino Linotype"/>
          <w:b/>
          <w:bCs/>
          <w:sz w:val="22"/>
          <w:szCs w:val="22"/>
        </w:rPr>
        <w:t>ategória</w:t>
      </w:r>
      <w:r w:rsidR="006A77A7">
        <w:rPr>
          <w:rFonts w:ascii="Palatino Linotype" w:hAnsi="Palatino Linotype"/>
          <w:sz w:val="22"/>
          <w:szCs w:val="22"/>
        </w:rPr>
        <w:t xml:space="preserve"> výstupu podľa prílohy č. 1 smernice: </w:t>
      </w:r>
      <w:r w:rsidR="009D646C">
        <w:rPr>
          <w:rFonts w:ascii="Palatino Linotype" w:hAnsi="Palatino Linotype"/>
          <w:sz w:val="22"/>
          <w:szCs w:val="22"/>
        </w:rPr>
        <w:t>________________________________________</w:t>
      </w:r>
    </w:p>
    <w:p w14:paraId="176CC5A0" w14:textId="71F7BFAD" w:rsidR="006A77A7" w:rsidRPr="006A77A7" w:rsidRDefault="006A77A7" w:rsidP="009C448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(</w:t>
      </w:r>
      <w:r>
        <w:rPr>
          <w:rFonts w:ascii="Palatino Linotype" w:hAnsi="Palatino Linotype"/>
          <w:i/>
          <w:iCs/>
          <w:sz w:val="22"/>
          <w:szCs w:val="22"/>
        </w:rPr>
        <w:t xml:space="preserve">napr. </w:t>
      </w:r>
      <w:r w:rsidR="00CD52D8">
        <w:rPr>
          <w:rFonts w:ascii="Palatino Linotype" w:hAnsi="Palatino Linotype"/>
          <w:i/>
          <w:iCs/>
          <w:sz w:val="22"/>
          <w:szCs w:val="22"/>
        </w:rPr>
        <w:t xml:space="preserve">V3: článok z podujatia </w:t>
      </w:r>
      <w:r>
        <w:rPr>
          <w:rFonts w:ascii="Palatino Linotype" w:hAnsi="Palatino Linotype"/>
          <w:sz w:val="22"/>
          <w:szCs w:val="22"/>
        </w:rPr>
        <w:t>)</w:t>
      </w:r>
    </w:p>
    <w:p w14:paraId="180A73F4" w14:textId="053008BD" w:rsidR="006A77A7" w:rsidRPr="00247F3B" w:rsidRDefault="00247F3B" w:rsidP="009C4487">
      <w:pPr>
        <w:rPr>
          <w:rFonts w:ascii="Palatino Linotype" w:hAnsi="Palatino Linotype"/>
          <w:b/>
          <w:bCs/>
          <w:i/>
          <w:iCs/>
          <w:sz w:val="22"/>
          <w:szCs w:val="22"/>
        </w:rPr>
      </w:pPr>
      <w:r w:rsidRPr="00247F3B">
        <w:rPr>
          <w:rFonts w:ascii="Palatino Linotype" w:hAnsi="Palatino Linotype"/>
          <w:b/>
          <w:bCs/>
          <w:i/>
          <w:iCs/>
          <w:sz w:val="22"/>
          <w:szCs w:val="22"/>
        </w:rPr>
        <w:t>Upozornenie: Zaradenie do kategórie skontrolovať podľa</w:t>
      </w:r>
      <w:r>
        <w:rPr>
          <w:rFonts w:ascii="Palatino Linotype" w:hAnsi="Palatino Linotype"/>
          <w:b/>
          <w:bCs/>
          <w:i/>
          <w:iCs/>
          <w:sz w:val="22"/>
          <w:szCs w:val="22"/>
        </w:rPr>
        <w:t xml:space="preserve"> aktuálnych</w:t>
      </w:r>
      <w:r w:rsidRPr="00247F3B">
        <w:rPr>
          <w:rFonts w:ascii="Palatino Linotype" w:hAnsi="Palatino Linotype"/>
          <w:b/>
          <w:bCs/>
          <w:i/>
          <w:iCs/>
          <w:sz w:val="22"/>
          <w:szCs w:val="22"/>
        </w:rPr>
        <w:t xml:space="preserve"> povinných údajov pre evidenciu</w:t>
      </w:r>
      <w:r>
        <w:rPr>
          <w:rFonts w:ascii="Palatino Linotype" w:hAnsi="Palatino Linotype"/>
          <w:b/>
          <w:bCs/>
          <w:i/>
          <w:iCs/>
          <w:sz w:val="22"/>
          <w:szCs w:val="22"/>
        </w:rPr>
        <w:t xml:space="preserve"> (</w:t>
      </w:r>
      <w:hyperlink r:id="rId7" w:history="1">
        <w:r w:rsidRPr="007804E9">
          <w:rPr>
            <w:rStyle w:val="Hypertextovprepojenie"/>
            <w:rFonts w:ascii="Palatino Linotype" w:hAnsi="Palatino Linotype"/>
            <w:b/>
            <w:bCs/>
            <w:i/>
            <w:iCs/>
            <w:sz w:val="22"/>
            <w:szCs w:val="22"/>
          </w:rPr>
          <w:t>https://crepc.cvtisr.sk/pokyny/metodika-evidencie-publikacnej-cinnosti-crepc/</w:t>
        </w:r>
      </w:hyperlink>
      <w:r>
        <w:rPr>
          <w:rFonts w:ascii="Palatino Linotype" w:hAnsi="Palatino Linotype"/>
          <w:b/>
          <w:bCs/>
          <w:i/>
          <w:iCs/>
          <w:sz w:val="22"/>
          <w:szCs w:val="22"/>
        </w:rPr>
        <w:t>)</w:t>
      </w:r>
      <w:r w:rsidRPr="00247F3B">
        <w:rPr>
          <w:rFonts w:ascii="Palatino Linotype" w:hAnsi="Palatino Linotype"/>
          <w:b/>
          <w:bCs/>
          <w:i/>
          <w:iCs/>
          <w:sz w:val="22"/>
          <w:szCs w:val="22"/>
        </w:rPr>
        <w:t>.</w:t>
      </w:r>
    </w:p>
    <w:p w14:paraId="5F84F8CA" w14:textId="77777777" w:rsidR="00247F3B" w:rsidRDefault="00247F3B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4BFBEECD" w14:textId="097EDE37" w:rsidR="00844879" w:rsidRDefault="00844879" w:rsidP="0084487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Ú</w:t>
      </w:r>
      <w:r w:rsidRPr="00844879">
        <w:rPr>
          <w:rFonts w:ascii="Palatino Linotype" w:hAnsi="Palatino Linotype"/>
          <w:b/>
          <w:bCs/>
          <w:sz w:val="22"/>
          <w:szCs w:val="22"/>
        </w:rPr>
        <w:t>roveň (</w:t>
      </w:r>
      <w:proofErr w:type="spellStart"/>
      <w:r w:rsidRPr="00844879">
        <w:rPr>
          <w:rFonts w:ascii="Palatino Linotype" w:hAnsi="Palatino Linotype"/>
          <w:b/>
          <w:bCs/>
          <w:sz w:val="22"/>
          <w:szCs w:val="22"/>
        </w:rPr>
        <w:t>kvartil</w:t>
      </w:r>
      <w:proofErr w:type="spellEnd"/>
      <w:r w:rsidRPr="00844879">
        <w:rPr>
          <w:rFonts w:ascii="Palatino Linotype" w:hAnsi="Palatino Linotype"/>
          <w:b/>
          <w:bCs/>
          <w:sz w:val="22"/>
          <w:szCs w:val="22"/>
        </w:rPr>
        <w:t>)</w:t>
      </w:r>
      <w:r>
        <w:rPr>
          <w:rFonts w:ascii="Palatino Linotype" w:hAnsi="Palatino Linotype"/>
          <w:sz w:val="22"/>
          <w:szCs w:val="22"/>
        </w:rPr>
        <w:t xml:space="preserve"> výstupu podľa prílohy č. 1 smernice:</w:t>
      </w:r>
      <w:r w:rsidR="00006A8E">
        <w:rPr>
          <w:rFonts w:ascii="Palatino Linotype" w:hAnsi="Palatino Linotype"/>
          <w:sz w:val="22"/>
          <w:szCs w:val="22"/>
        </w:rPr>
        <w:t xml:space="preserve"> *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006A8E">
        <w:rPr>
          <w:rFonts w:ascii="Palatino Linotype" w:hAnsi="Palatino Linotype"/>
          <w:sz w:val="22"/>
          <w:szCs w:val="22"/>
        </w:rPr>
        <w:t xml:space="preserve"> </w:t>
      </w:r>
      <w:r w:rsidR="00006A8E">
        <w:rPr>
          <w:rFonts w:ascii="Palatino Linotype" w:hAnsi="Palatino Linotype"/>
          <w:sz w:val="22"/>
          <w:szCs w:val="22"/>
        </w:rPr>
        <w:tab/>
        <w:t xml:space="preserve">a) </w:t>
      </w:r>
      <w:proofErr w:type="spellStart"/>
      <w:r w:rsidR="00006A8E">
        <w:rPr>
          <w:rFonts w:ascii="Palatino Linotype" w:hAnsi="Palatino Linotype"/>
          <w:sz w:val="22"/>
          <w:szCs w:val="22"/>
        </w:rPr>
        <w:t>Nordic</w:t>
      </w:r>
      <w:proofErr w:type="spellEnd"/>
      <w:r w:rsidR="00006A8E">
        <w:rPr>
          <w:rFonts w:ascii="Palatino Linotype" w:hAnsi="Palatino Linotype"/>
          <w:sz w:val="22"/>
          <w:szCs w:val="22"/>
        </w:rPr>
        <w:t xml:space="preserve"> list 2, resp. AIS Q1</w:t>
      </w:r>
    </w:p>
    <w:p w14:paraId="2DFB67F0" w14:textId="77777777" w:rsidR="00006A8E" w:rsidRDefault="00006A8E" w:rsidP="0084487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</w:t>
      </w:r>
      <w:r>
        <w:rPr>
          <w:rFonts w:ascii="Palatino Linotype" w:hAnsi="Palatino Linotype"/>
          <w:sz w:val="22"/>
          <w:szCs w:val="22"/>
        </w:rPr>
        <w:tab/>
        <w:t xml:space="preserve">b) </w:t>
      </w:r>
      <w:proofErr w:type="spellStart"/>
      <w:r>
        <w:rPr>
          <w:rFonts w:ascii="Palatino Linotype" w:hAnsi="Palatino Linotype"/>
          <w:sz w:val="22"/>
          <w:szCs w:val="22"/>
        </w:rPr>
        <w:t>Nordic</w:t>
      </w:r>
      <w:proofErr w:type="spellEnd"/>
      <w:r>
        <w:rPr>
          <w:rFonts w:ascii="Palatino Linotype" w:hAnsi="Palatino Linotype"/>
          <w:sz w:val="22"/>
          <w:szCs w:val="22"/>
        </w:rPr>
        <w:t xml:space="preserve"> list 1, resp. AIS Q2</w:t>
      </w:r>
    </w:p>
    <w:p w14:paraId="5B5950FB" w14:textId="77777777" w:rsidR="00006A8E" w:rsidRDefault="00006A8E" w:rsidP="0084487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c) zoznam CVTI, resp. AIS Q3</w:t>
      </w:r>
    </w:p>
    <w:p w14:paraId="2ACB2359" w14:textId="2B00BC8C" w:rsidR="00F03D14" w:rsidRPr="006A77A7" w:rsidRDefault="00006A8E" w:rsidP="0084487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d) </w:t>
      </w:r>
      <w:r w:rsidR="00F03D14">
        <w:rPr>
          <w:rFonts w:ascii="Palatino Linotype" w:hAnsi="Palatino Linotype"/>
          <w:sz w:val="22"/>
          <w:szCs w:val="22"/>
        </w:rPr>
        <w:t>AIS Q4, bez AIS, ostatné</w:t>
      </w:r>
      <w:r w:rsidR="00AB2603">
        <w:rPr>
          <w:rFonts w:ascii="Palatino Linotype" w:hAnsi="Palatino Linotype"/>
          <w:sz w:val="22"/>
          <w:szCs w:val="22"/>
        </w:rPr>
        <w:t>, iné</w:t>
      </w:r>
    </w:p>
    <w:p w14:paraId="78EB6B69" w14:textId="77777777" w:rsidR="00F03D14" w:rsidRDefault="00F03D14" w:rsidP="00F03D14">
      <w:pPr>
        <w:rPr>
          <w:rFonts w:ascii="Palatino Linotype" w:hAnsi="Palatino Linotype"/>
          <w:sz w:val="22"/>
        </w:rPr>
      </w:pPr>
    </w:p>
    <w:p w14:paraId="5A26A1FC" w14:textId="77777777" w:rsidR="0053575F" w:rsidRDefault="00F03D14" w:rsidP="00F03D14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Priestor pre</w:t>
      </w:r>
      <w:r w:rsidR="00EA705F">
        <w:rPr>
          <w:rFonts w:ascii="Palatino Linotype" w:hAnsi="Palatino Linotype"/>
          <w:sz w:val="22"/>
        </w:rPr>
        <w:t xml:space="preserve"> prípadné</w:t>
      </w:r>
      <w:r>
        <w:rPr>
          <w:rFonts w:ascii="Palatino Linotype" w:hAnsi="Palatino Linotype"/>
          <w:sz w:val="22"/>
        </w:rPr>
        <w:t xml:space="preserve"> </w:t>
      </w:r>
      <w:r w:rsidRPr="00F03D14">
        <w:rPr>
          <w:rFonts w:ascii="Palatino Linotype" w:hAnsi="Palatino Linotype"/>
          <w:b/>
          <w:bCs/>
          <w:sz w:val="22"/>
        </w:rPr>
        <w:t>ďalšie informácie</w:t>
      </w:r>
      <w:r>
        <w:rPr>
          <w:rFonts w:ascii="Palatino Linotype" w:hAnsi="Palatino Linotype"/>
          <w:sz w:val="22"/>
        </w:rPr>
        <w:t xml:space="preserve"> týkajúce sa </w:t>
      </w:r>
      <w:r w:rsidR="009F2FF2">
        <w:rPr>
          <w:rFonts w:ascii="Palatino Linotype" w:hAnsi="Palatino Linotype"/>
          <w:sz w:val="22"/>
        </w:rPr>
        <w:t xml:space="preserve">vydania </w:t>
      </w:r>
      <w:r w:rsidRPr="007E1FCF">
        <w:rPr>
          <w:rFonts w:ascii="Palatino Linotype" w:hAnsi="Palatino Linotype"/>
          <w:b/>
          <w:bCs/>
          <w:sz w:val="22"/>
        </w:rPr>
        <w:t>výstupu</w:t>
      </w:r>
      <w:r>
        <w:rPr>
          <w:rFonts w:ascii="Palatino Linotype" w:hAnsi="Palatino Linotype"/>
          <w:sz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646C" w14:paraId="3ACB1F30" w14:textId="77777777" w:rsidTr="001C0C16">
        <w:tc>
          <w:tcPr>
            <w:tcW w:w="9062" w:type="dxa"/>
          </w:tcPr>
          <w:p w14:paraId="3A1D22E0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27702F8E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5DD3088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1C76B0E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19B91FE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283CAD25" w14:textId="77777777" w:rsidR="009D646C" w:rsidRDefault="009D646C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14899E9B" w14:textId="07913144" w:rsidR="009F2FF2" w:rsidRPr="009C4487" w:rsidRDefault="009F2FF2" w:rsidP="009F2FF2">
      <w:pPr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lastRenderedPageBreak/>
        <w:t>Žiadateľ žiada o príspevok na úhradu finančných nákladov: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9F2FF2" w14:paraId="56914089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7E9661A4" w14:textId="4A304F4C" w:rsidR="009F2FF2" w:rsidRPr="006A77A7" w:rsidRDefault="009F2FF2" w:rsidP="00B57E9A">
            <w:pPr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Kategória oprávnených nákladov podľa prílohy č. 1 (čl. 2)</w:t>
            </w:r>
          </w:p>
        </w:tc>
        <w:tc>
          <w:tcPr>
            <w:tcW w:w="1979" w:type="dxa"/>
            <w:vAlign w:val="center"/>
          </w:tcPr>
          <w:p w14:paraId="6A2CDFC4" w14:textId="65B0BBDB" w:rsidR="009F2FF2" w:rsidRPr="006A77A7" w:rsidRDefault="00577922" w:rsidP="00B57E9A">
            <w:pPr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bCs/>
                <w:sz w:val="22"/>
                <w:szCs w:val="22"/>
              </w:rPr>
              <w:t>S</w:t>
            </w:r>
            <w:r w:rsidR="009F2FF2">
              <w:rPr>
                <w:rFonts w:ascii="Palatino Linotype" w:hAnsi="Palatino Linotype"/>
                <w:b/>
                <w:bCs/>
                <w:sz w:val="22"/>
                <w:szCs w:val="22"/>
              </w:rPr>
              <w:t>uma v EUR</w:t>
            </w:r>
          </w:p>
        </w:tc>
      </w:tr>
      <w:tr w:rsidR="009F2FF2" w14:paraId="44DFCBFB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1D65BBE9" w14:textId="24E07EED" w:rsidR="009F2FF2" w:rsidRDefault="009F2FF2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62E6A1F3" w14:textId="77777777" w:rsidR="009F2FF2" w:rsidRDefault="009F2FF2" w:rsidP="00B57E9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9F2FF2" w14:paraId="31E60FDB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7005264D" w14:textId="77777777" w:rsidR="009F2FF2" w:rsidRDefault="009F2FF2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09B53AF" w14:textId="77777777" w:rsidR="009F2FF2" w:rsidRDefault="009F2FF2" w:rsidP="00B57E9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036999" w14:paraId="51CFE6E3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235BF1F7" w14:textId="77777777" w:rsidR="00036999" w:rsidRDefault="00036999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95E4D80" w14:textId="4C9C6D8E" w:rsidR="00036999" w:rsidRDefault="00036999" w:rsidP="00B57E9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9F2FF2" w14:paraId="405D3357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50CC889C" w14:textId="77777777" w:rsidR="009F2FF2" w:rsidRDefault="009F2FF2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51A19EFD" w14:textId="77777777" w:rsidR="009F2FF2" w:rsidRDefault="009F2FF2" w:rsidP="00B57E9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9F2FF2" w14:paraId="4A524142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6DC438B7" w14:textId="77777777" w:rsidR="009F2FF2" w:rsidRDefault="009F2FF2" w:rsidP="00B57E9A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979" w:type="dxa"/>
            <w:vAlign w:val="center"/>
          </w:tcPr>
          <w:p w14:paraId="1BC0B0FB" w14:textId="77777777" w:rsidR="009F2FF2" w:rsidRDefault="009F2FF2" w:rsidP="00B57E9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9F2FF2" w14:paraId="5DFA0886" w14:textId="77777777" w:rsidTr="00B57E9A">
        <w:trPr>
          <w:trHeight w:val="397"/>
        </w:trPr>
        <w:tc>
          <w:tcPr>
            <w:tcW w:w="7083" w:type="dxa"/>
            <w:vAlign w:val="center"/>
          </w:tcPr>
          <w:p w14:paraId="509E6408" w14:textId="6C2A95B1" w:rsidR="009F2FF2" w:rsidRDefault="009F2FF2" w:rsidP="00B57E9A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SPOLU</w:t>
            </w:r>
          </w:p>
        </w:tc>
        <w:tc>
          <w:tcPr>
            <w:tcW w:w="1979" w:type="dxa"/>
            <w:vAlign w:val="center"/>
          </w:tcPr>
          <w:p w14:paraId="677065B0" w14:textId="77777777" w:rsidR="009F2FF2" w:rsidRDefault="009F2FF2" w:rsidP="00B57E9A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5C25D29F" w14:textId="77777777" w:rsidR="009F2FF2" w:rsidRDefault="009F2FF2" w:rsidP="009F2FF2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42E5CBC4" w14:textId="48ADE71C" w:rsidR="00257299" w:rsidRPr="00AE45A0" w:rsidRDefault="00036999" w:rsidP="0003699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Názov súčasného </w:t>
      </w:r>
      <w:r w:rsidR="00257299" w:rsidRPr="00036999">
        <w:rPr>
          <w:rFonts w:ascii="Palatino Linotype" w:hAnsi="Palatino Linotype"/>
          <w:b/>
          <w:bCs/>
          <w:sz w:val="22"/>
          <w:szCs w:val="22"/>
        </w:rPr>
        <w:t xml:space="preserve">riešeného </w:t>
      </w:r>
      <w:r w:rsidR="00257299" w:rsidRPr="00844879">
        <w:rPr>
          <w:rFonts w:ascii="Palatino Linotype" w:hAnsi="Palatino Linotype"/>
          <w:b/>
          <w:bCs/>
          <w:sz w:val="22"/>
          <w:szCs w:val="22"/>
        </w:rPr>
        <w:t>projektu</w:t>
      </w:r>
      <w:r w:rsidR="00257299">
        <w:rPr>
          <w:rFonts w:ascii="Palatino Linotype" w:hAnsi="Palatino Linotype"/>
          <w:sz w:val="22"/>
          <w:szCs w:val="22"/>
        </w:rPr>
        <w:t xml:space="preserve">, v ktorom </w:t>
      </w:r>
      <w:r>
        <w:rPr>
          <w:rFonts w:ascii="Palatino Linotype" w:hAnsi="Palatino Linotype"/>
          <w:sz w:val="22"/>
          <w:szCs w:val="22"/>
        </w:rPr>
        <w:t>je</w:t>
      </w:r>
      <w:r w:rsidR="00257299">
        <w:rPr>
          <w:rFonts w:ascii="Palatino Linotype" w:hAnsi="Palatino Linotype"/>
          <w:sz w:val="22"/>
          <w:szCs w:val="22"/>
        </w:rPr>
        <w:t xml:space="preserve"> žiadateľ členom riešiteľského kolektívu:  </w:t>
      </w:r>
    </w:p>
    <w:p w14:paraId="74D8B79D" w14:textId="10685B82" w:rsidR="009F2FA4" w:rsidRPr="009F2FA4" w:rsidRDefault="00257299" w:rsidP="009F2FA4">
      <w:pPr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i/>
          <w:iCs/>
          <w:sz w:val="22"/>
          <w:szCs w:val="22"/>
        </w:rPr>
        <w:t>(ak žiadn</w:t>
      </w:r>
      <w:r w:rsidR="00036999">
        <w:rPr>
          <w:rFonts w:ascii="Palatino Linotype" w:hAnsi="Palatino Linotype"/>
          <w:i/>
          <w:iCs/>
          <w:sz w:val="22"/>
          <w:szCs w:val="22"/>
        </w:rPr>
        <w:t>eho</w:t>
      </w:r>
      <w:r>
        <w:rPr>
          <w:rFonts w:ascii="Palatino Linotype" w:hAnsi="Palatino Linotype"/>
          <w:i/>
          <w:iCs/>
          <w:sz w:val="22"/>
          <w:szCs w:val="22"/>
        </w:rPr>
        <w:t>, tak nechať prázdne)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FA4" w14:paraId="1CC0F2FC" w14:textId="77777777" w:rsidTr="001C0C16">
        <w:tc>
          <w:tcPr>
            <w:tcW w:w="9062" w:type="dxa"/>
          </w:tcPr>
          <w:p w14:paraId="3908F2A7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71A62E81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7E584E4E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0E693877" w14:textId="77777777" w:rsidR="009F2FA4" w:rsidRDefault="009F2FA4" w:rsidP="00036999">
      <w:pPr>
        <w:jc w:val="both"/>
        <w:rPr>
          <w:rFonts w:ascii="Palatino Linotype" w:hAnsi="Palatino Linotype"/>
          <w:sz w:val="22"/>
          <w:szCs w:val="22"/>
        </w:rPr>
      </w:pPr>
    </w:p>
    <w:p w14:paraId="75E5C468" w14:textId="0E8B3B28" w:rsidR="00036999" w:rsidRDefault="00036999" w:rsidP="00036999">
      <w:pPr>
        <w:jc w:val="both"/>
        <w:rPr>
          <w:rFonts w:ascii="Palatino Linotype" w:hAnsi="Palatino Linotype"/>
          <w:sz w:val="22"/>
          <w:szCs w:val="22"/>
        </w:rPr>
      </w:pPr>
      <w:r w:rsidRPr="009F2FA4">
        <w:rPr>
          <w:rFonts w:ascii="Palatino Linotype" w:hAnsi="Palatino Linotype"/>
          <w:b/>
          <w:bCs/>
          <w:sz w:val="22"/>
          <w:szCs w:val="22"/>
        </w:rPr>
        <w:t>Názov podaného alebo riešeného výskumného projektu financovaného z externých zdrojov s miestom riešenia na FF KU</w:t>
      </w:r>
      <w:r>
        <w:rPr>
          <w:rFonts w:ascii="Palatino Linotype" w:hAnsi="Palatino Linotype"/>
          <w:sz w:val="22"/>
          <w:szCs w:val="22"/>
        </w:rPr>
        <w:t xml:space="preserve"> v prebiehajúcom alebo predchádzajúcom kalendárnom roku, ktorého je alebo bol žiadateľ členom riešiteľského kolektívu:</w:t>
      </w:r>
    </w:p>
    <w:p w14:paraId="20B6D93C" w14:textId="77777777" w:rsidR="00036999" w:rsidRPr="00AE45A0" w:rsidRDefault="00036999" w:rsidP="00036999">
      <w:pPr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i/>
          <w:iCs/>
          <w:sz w:val="22"/>
          <w:szCs w:val="22"/>
        </w:rPr>
        <w:t>(ak žiadneho, tak nechať prázdne)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FA4" w14:paraId="4415B337" w14:textId="77777777" w:rsidTr="001C0C16">
        <w:tc>
          <w:tcPr>
            <w:tcW w:w="9062" w:type="dxa"/>
          </w:tcPr>
          <w:p w14:paraId="42536939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4F88042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3FEA7231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202B9C3E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437929C2" w14:textId="77777777" w:rsidR="00036999" w:rsidRDefault="00036999" w:rsidP="009C4487">
      <w:pPr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38B8EB77" w14:textId="3CBCE186" w:rsidR="00036999" w:rsidRPr="00036999" w:rsidRDefault="00036999" w:rsidP="009C4487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Priestor pre prípadné </w:t>
      </w:r>
      <w:r w:rsidRPr="007E1FCF">
        <w:rPr>
          <w:rFonts w:ascii="Palatino Linotype" w:hAnsi="Palatino Linotype"/>
          <w:b/>
          <w:bCs/>
          <w:sz w:val="22"/>
          <w:szCs w:val="22"/>
        </w:rPr>
        <w:t>ďalšie informácie k žiadosti</w:t>
      </w:r>
      <w:r>
        <w:rPr>
          <w:rFonts w:ascii="Palatino Linotype" w:hAnsi="Palatino Linotype"/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FA4" w14:paraId="6A0F375F" w14:textId="77777777" w:rsidTr="001C0C16">
        <w:tc>
          <w:tcPr>
            <w:tcW w:w="9062" w:type="dxa"/>
          </w:tcPr>
          <w:p w14:paraId="23647C80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82C783B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015EDFA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4D8146D9" w14:textId="77777777" w:rsidR="009F2FA4" w:rsidRDefault="009F2FA4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F8FC898" w14:textId="77777777" w:rsidR="005A0888" w:rsidRDefault="005A0888" w:rsidP="001C0C1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5BCFB4E3" w14:textId="5B48695D" w:rsidR="009F2FF2" w:rsidRDefault="00036999" w:rsidP="0069388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</w:p>
    <w:p w14:paraId="16D91D59" w14:textId="4617BA5F" w:rsidR="009F2FF2" w:rsidRDefault="009F2FF2" w:rsidP="007E1FCF">
      <w:pPr>
        <w:jc w:val="both"/>
        <w:rPr>
          <w:rFonts w:ascii="Palatino Linotype" w:hAnsi="Palatino Linotype"/>
          <w:i/>
          <w:iCs/>
          <w:sz w:val="22"/>
          <w:szCs w:val="22"/>
        </w:rPr>
      </w:pPr>
      <w:r w:rsidRPr="009F2FF2">
        <w:rPr>
          <w:rFonts w:ascii="Palatino Linotype" w:hAnsi="Palatino Linotype"/>
          <w:i/>
          <w:iCs/>
          <w:sz w:val="22"/>
          <w:szCs w:val="22"/>
        </w:rPr>
        <w:t xml:space="preserve">Žiadosť sa podáva elektronickou formou na sekretariáte dekana (z inštitucionálnej mejlovej adresy žiadateľa na </w:t>
      </w:r>
      <w:hyperlink r:id="rId8" w:history="1">
        <w:r w:rsidRPr="009F2FF2">
          <w:rPr>
            <w:rStyle w:val="Hypertextovprepojenie"/>
            <w:rFonts w:ascii="Palatino Linotype" w:hAnsi="Palatino Linotype"/>
            <w:i/>
            <w:iCs/>
            <w:sz w:val="22"/>
            <w:szCs w:val="22"/>
          </w:rPr>
          <w:t>sekretariat.ff@ku.sk</w:t>
        </w:r>
      </w:hyperlink>
      <w:r w:rsidRPr="009F2FF2">
        <w:rPr>
          <w:rFonts w:ascii="Palatino Linotype" w:hAnsi="Palatino Linotype"/>
          <w:i/>
          <w:iCs/>
          <w:sz w:val="22"/>
          <w:szCs w:val="22"/>
        </w:rPr>
        <w:t xml:space="preserve">). K žiadosti sa prikladá aj rukopis predmetného výstupu. </w:t>
      </w:r>
    </w:p>
    <w:p w14:paraId="2A5078E8" w14:textId="7ED39A73" w:rsidR="009F2FF2" w:rsidRDefault="009F2FF2" w:rsidP="007E1FCF">
      <w:pPr>
        <w:jc w:val="both"/>
        <w:rPr>
          <w:rFonts w:ascii="Palatino Linotype" w:hAnsi="Palatino Linotype"/>
          <w:i/>
          <w:iCs/>
          <w:sz w:val="22"/>
          <w:szCs w:val="22"/>
        </w:rPr>
      </w:pPr>
      <w:r w:rsidRPr="009F2FF2">
        <w:rPr>
          <w:rFonts w:ascii="Palatino Linotype" w:hAnsi="Palatino Linotype"/>
          <w:i/>
          <w:iCs/>
          <w:sz w:val="22"/>
          <w:szCs w:val="22"/>
        </w:rPr>
        <w:t>Ak je oprávneným žiadateľom študent FF KU, prikladá k žiadosti aj odporúčanie svojho školiteľa, príp. vedúceho záverečnej práce.</w:t>
      </w:r>
    </w:p>
    <w:p w14:paraId="49DFB697" w14:textId="77777777" w:rsidR="008E1486" w:rsidRDefault="008E1486" w:rsidP="007E1FCF">
      <w:pPr>
        <w:jc w:val="both"/>
        <w:rPr>
          <w:rFonts w:ascii="Palatino Linotype" w:hAnsi="Palatino Linotype"/>
          <w:i/>
          <w:iCs/>
          <w:sz w:val="22"/>
          <w:szCs w:val="22"/>
        </w:rPr>
      </w:pPr>
    </w:p>
    <w:p w14:paraId="2EF6F8AA" w14:textId="64EFA36D" w:rsidR="008E1486" w:rsidRPr="008E1486" w:rsidRDefault="008E1486" w:rsidP="008E1486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Žiadosť podaná dňa: _____________________</w:t>
      </w:r>
    </w:p>
    <w:sectPr w:rsidR="008E1486" w:rsidRPr="008E1486" w:rsidSect="00247F3B">
      <w:headerReference w:type="default" r:id="rId9"/>
      <w:footerReference w:type="default" r:id="rId10"/>
      <w:footnotePr>
        <w:numFmt w:val="chicago"/>
      </w:footnotePr>
      <w:type w:val="continuous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8835A" w14:textId="77777777" w:rsidR="00BB185B" w:rsidRDefault="00BB185B" w:rsidP="002F3441">
      <w:r>
        <w:separator/>
      </w:r>
    </w:p>
  </w:endnote>
  <w:endnote w:type="continuationSeparator" w:id="0">
    <w:p w14:paraId="11FE7EEB" w14:textId="77777777" w:rsidR="00BB185B" w:rsidRDefault="00BB185B" w:rsidP="002F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144331"/>
      <w:docPartObj>
        <w:docPartGallery w:val="Page Numbers (Bottom of Page)"/>
        <w:docPartUnique/>
      </w:docPartObj>
    </w:sdtPr>
    <w:sdtEndPr>
      <w:rPr>
        <w:rFonts w:ascii="Palatino Linotype" w:hAnsi="Palatino Linotype"/>
        <w:sz w:val="22"/>
        <w:szCs w:val="22"/>
      </w:rPr>
    </w:sdtEndPr>
    <w:sdtContent>
      <w:p w14:paraId="5EC0A77B" w14:textId="76B6FEEC" w:rsidR="00A2647E" w:rsidRPr="00A2647E" w:rsidRDefault="00A2647E" w:rsidP="00A2647E">
        <w:pPr>
          <w:pStyle w:val="Pta"/>
          <w:jc w:val="center"/>
          <w:rPr>
            <w:rFonts w:ascii="Palatino Linotype" w:hAnsi="Palatino Linotype"/>
            <w:sz w:val="22"/>
            <w:szCs w:val="22"/>
          </w:rPr>
        </w:pPr>
        <w:r w:rsidRPr="00A2647E">
          <w:rPr>
            <w:rFonts w:ascii="Palatino Linotype" w:hAnsi="Palatino Linotype"/>
            <w:sz w:val="22"/>
            <w:szCs w:val="22"/>
          </w:rPr>
          <w:fldChar w:fldCharType="begin"/>
        </w:r>
        <w:r w:rsidRPr="00A2647E">
          <w:rPr>
            <w:rFonts w:ascii="Palatino Linotype" w:hAnsi="Palatino Linotype"/>
            <w:sz w:val="22"/>
            <w:szCs w:val="22"/>
          </w:rPr>
          <w:instrText>PAGE   \* MERGEFORMAT</w:instrText>
        </w:r>
        <w:r w:rsidRPr="00A2647E">
          <w:rPr>
            <w:rFonts w:ascii="Palatino Linotype" w:hAnsi="Palatino Linotype"/>
            <w:sz w:val="22"/>
            <w:szCs w:val="22"/>
          </w:rPr>
          <w:fldChar w:fldCharType="separate"/>
        </w:r>
        <w:r w:rsidRPr="00A2647E">
          <w:rPr>
            <w:rFonts w:ascii="Palatino Linotype" w:hAnsi="Palatino Linotype"/>
            <w:sz w:val="22"/>
            <w:szCs w:val="22"/>
          </w:rPr>
          <w:t>2</w:t>
        </w:r>
        <w:r w:rsidRPr="00A2647E">
          <w:rPr>
            <w:rFonts w:ascii="Palatino Linotype" w:hAnsi="Palatino Linotype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1840" w14:textId="77777777" w:rsidR="00BB185B" w:rsidRDefault="00BB185B" w:rsidP="002F3441">
      <w:r>
        <w:separator/>
      </w:r>
    </w:p>
  </w:footnote>
  <w:footnote w:type="continuationSeparator" w:id="0">
    <w:p w14:paraId="5B9B0EFE" w14:textId="77777777" w:rsidR="00BB185B" w:rsidRDefault="00BB185B" w:rsidP="002F3441">
      <w:r>
        <w:continuationSeparator/>
      </w:r>
    </w:p>
  </w:footnote>
  <w:footnote w:id="1">
    <w:p w14:paraId="70322D6F" w14:textId="786D690B" w:rsidR="00257299" w:rsidRPr="00AE45A0" w:rsidRDefault="00257299" w:rsidP="00257299">
      <w:pPr>
        <w:pStyle w:val="Textpoznmkypodiarou"/>
        <w:rPr>
          <w:rFonts w:ascii="Palatino Linotype" w:hAnsi="Palatino Linotype"/>
        </w:rPr>
      </w:pPr>
      <w:r w:rsidRPr="00AE45A0">
        <w:rPr>
          <w:rStyle w:val="Odkaznapoznmkupodiarou"/>
          <w:rFonts w:ascii="Palatino Linotype" w:hAnsi="Palatino Linotype"/>
        </w:rPr>
        <w:footnoteRef/>
      </w:r>
      <w:r w:rsidRPr="00AE45A0">
        <w:rPr>
          <w:rFonts w:ascii="Palatino Linotype" w:hAnsi="Palatino Linotype"/>
        </w:rPr>
        <w:t xml:space="preserve"> </w:t>
      </w:r>
      <w:r w:rsidRPr="00AE45A0">
        <w:rPr>
          <w:rFonts w:ascii="Palatino Linotype" w:hAnsi="Palatino Linotype"/>
          <w:i/>
          <w:iCs/>
        </w:rPr>
        <w:t>Zakrúžkovať</w:t>
      </w:r>
      <w:r>
        <w:rPr>
          <w:rFonts w:ascii="Palatino Linotype" w:hAnsi="Palatino Linotype"/>
          <w:i/>
          <w:iCs/>
        </w:rPr>
        <w:t xml:space="preserve">, resp. </w:t>
      </w:r>
      <w:proofErr w:type="spellStart"/>
      <w:r w:rsidRPr="00AE45A0">
        <w:rPr>
          <w:rFonts w:ascii="Palatino Linotype" w:hAnsi="Palatino Linotype"/>
          <w:i/>
          <w:iCs/>
        </w:rPr>
        <w:t>označíť</w:t>
      </w:r>
      <w:proofErr w:type="spellEnd"/>
      <w:r w:rsidRPr="00AE45A0">
        <w:rPr>
          <w:rFonts w:ascii="Palatino Linotype" w:hAnsi="Palatino Linotype"/>
          <w:i/>
          <w:iCs/>
        </w:rPr>
        <w:t xml:space="preserve"> </w:t>
      </w:r>
      <w:r>
        <w:rPr>
          <w:rFonts w:ascii="Palatino Linotype" w:hAnsi="Palatino Linotype"/>
          <w:i/>
          <w:iCs/>
        </w:rPr>
        <w:t>správnu možnosť.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5693" w14:textId="03A183FC" w:rsidR="001C2A15" w:rsidRPr="005C3461" w:rsidRDefault="001C2A15" w:rsidP="001C2A15">
    <w:pPr>
      <w:jc w:val="center"/>
      <w:rPr>
        <w:rFonts w:ascii="Palatino Linotype" w:hAnsi="Palatino Linotype"/>
        <w:i/>
        <w:iCs/>
        <w:sz w:val="22"/>
        <w:szCs w:val="22"/>
      </w:rPr>
    </w:pPr>
    <w:r w:rsidRPr="005C3461">
      <w:rPr>
        <w:rFonts w:ascii="Palatino Linotype" w:hAnsi="Palatino Linotype"/>
        <w:i/>
        <w:iCs/>
        <w:sz w:val="22"/>
        <w:szCs w:val="22"/>
      </w:rPr>
      <w:t>S-FFKU-</w:t>
    </w:r>
    <w:r w:rsidR="00407DA6">
      <w:rPr>
        <w:rFonts w:ascii="Palatino Linotype" w:hAnsi="Palatino Linotype"/>
        <w:i/>
        <w:iCs/>
        <w:sz w:val="22"/>
        <w:szCs w:val="22"/>
      </w:rPr>
      <w:t>25</w:t>
    </w:r>
    <w:r w:rsidRPr="005C3461">
      <w:rPr>
        <w:rFonts w:ascii="Palatino Linotype" w:hAnsi="Palatino Linotype"/>
        <w:i/>
        <w:iCs/>
        <w:sz w:val="22"/>
        <w:szCs w:val="22"/>
      </w:rPr>
      <w:t xml:space="preserve"> Smernica dekana o</w:t>
    </w:r>
    <w:r>
      <w:rPr>
        <w:rFonts w:ascii="Palatino Linotype" w:hAnsi="Palatino Linotype"/>
        <w:i/>
        <w:iCs/>
        <w:sz w:val="22"/>
        <w:szCs w:val="22"/>
      </w:rPr>
      <w:t xml:space="preserve"> podpore</w:t>
    </w:r>
    <w:r w:rsidRPr="005C3461">
      <w:rPr>
        <w:rFonts w:ascii="Palatino Linotype" w:hAnsi="Palatino Linotype"/>
        <w:i/>
        <w:iCs/>
        <w:sz w:val="22"/>
        <w:szCs w:val="22"/>
      </w:rPr>
      <w:t xml:space="preserve"> tvorivej </w:t>
    </w:r>
    <w:r w:rsidRPr="00407DA6">
      <w:rPr>
        <w:rFonts w:ascii="Palatino Linotype" w:hAnsi="Palatino Linotype"/>
        <w:i/>
        <w:iCs/>
        <w:sz w:val="22"/>
        <w:szCs w:val="22"/>
      </w:rPr>
      <w:t>činnosti na Filozofickej fakulte Katolíckej univerzity v Ružomberku z </w:t>
    </w:r>
    <w:r w:rsidR="00407DA6" w:rsidRPr="00407DA6">
      <w:rPr>
        <w:rFonts w:ascii="Palatino Linotype" w:hAnsi="Palatino Linotype"/>
        <w:i/>
        <w:iCs/>
        <w:sz w:val="22"/>
        <w:szCs w:val="22"/>
      </w:rPr>
      <w:t>3</w:t>
    </w:r>
    <w:r w:rsidRPr="00407DA6">
      <w:rPr>
        <w:rFonts w:ascii="Palatino Linotype" w:hAnsi="Palatino Linotype"/>
        <w:i/>
        <w:iCs/>
        <w:sz w:val="22"/>
        <w:szCs w:val="22"/>
      </w:rPr>
      <w:t>1. augusta 2026</w:t>
    </w:r>
  </w:p>
  <w:p w14:paraId="2C388811" w14:textId="77777777" w:rsidR="002F3441" w:rsidRPr="002E4088" w:rsidRDefault="002F3441" w:rsidP="002F3441">
    <w:pPr>
      <w:jc w:val="both"/>
      <w:rPr>
        <w:rFonts w:ascii="Palatino Linotype" w:hAnsi="Palatino Linotype"/>
        <w:sz w:val="12"/>
        <w:szCs w:val="12"/>
      </w:rPr>
    </w:pPr>
  </w:p>
  <w:p w14:paraId="3E1CD009" w14:textId="06A3234A" w:rsidR="002F3441" w:rsidRDefault="002F3441" w:rsidP="002F3441">
    <w:pPr>
      <w:rPr>
        <w:rFonts w:ascii="Palatino Linotype" w:hAnsi="Palatino Linotype"/>
        <w:b/>
        <w:bCs/>
        <w:sz w:val="22"/>
        <w:szCs w:val="22"/>
      </w:rPr>
    </w:pPr>
    <w:r w:rsidRPr="00534D9B">
      <w:rPr>
        <w:rFonts w:ascii="Palatino Linotype" w:hAnsi="Palatino Linotype"/>
        <w:b/>
        <w:bCs/>
        <w:sz w:val="22"/>
        <w:szCs w:val="22"/>
      </w:rPr>
      <w:t xml:space="preserve">Príloha č. </w:t>
    </w:r>
    <w:r w:rsidR="001A4ADC">
      <w:rPr>
        <w:rFonts w:ascii="Palatino Linotype" w:hAnsi="Palatino Linotype"/>
        <w:b/>
        <w:bCs/>
        <w:sz w:val="22"/>
        <w:szCs w:val="22"/>
      </w:rPr>
      <w:t>2</w:t>
    </w:r>
  </w:p>
  <w:p w14:paraId="76E01D1E" w14:textId="487D3BD1" w:rsidR="001A4ADC" w:rsidRPr="001A4ADC" w:rsidRDefault="001A4ADC" w:rsidP="001A4ADC">
    <w:pPr>
      <w:spacing w:line="264" w:lineRule="auto"/>
      <w:ind w:left="1134" w:hanging="1134"/>
      <w:jc w:val="both"/>
      <w:rPr>
        <w:rFonts w:ascii="Palatino Linotype" w:hAnsi="Palatino Linotype"/>
        <w:b/>
        <w:bCs/>
        <w:sz w:val="22"/>
        <w:szCs w:val="22"/>
      </w:rPr>
    </w:pPr>
    <w:r w:rsidRPr="001A4ADC">
      <w:rPr>
        <w:rFonts w:ascii="Palatino Linotype" w:hAnsi="Palatino Linotype"/>
        <w:b/>
        <w:bCs/>
        <w:sz w:val="22"/>
        <w:szCs w:val="22"/>
      </w:rPr>
      <w:t>Žiadosť o</w:t>
    </w:r>
    <w:r w:rsidR="001C2A15">
      <w:rPr>
        <w:rFonts w:ascii="Palatino Linotype" w:hAnsi="Palatino Linotype"/>
        <w:b/>
        <w:bCs/>
        <w:sz w:val="22"/>
        <w:szCs w:val="22"/>
      </w:rPr>
      <w:t> </w:t>
    </w:r>
    <w:r w:rsidRPr="001A4ADC">
      <w:rPr>
        <w:rFonts w:ascii="Palatino Linotype" w:hAnsi="Palatino Linotype"/>
        <w:b/>
        <w:bCs/>
        <w:sz w:val="22"/>
        <w:szCs w:val="22"/>
      </w:rPr>
      <w:t>podporu</w:t>
    </w:r>
    <w:r w:rsidR="001C2A15">
      <w:rPr>
        <w:rFonts w:ascii="Palatino Linotype" w:hAnsi="Palatino Linotype"/>
        <w:b/>
        <w:bCs/>
        <w:sz w:val="22"/>
        <w:szCs w:val="22"/>
      </w:rPr>
      <w:t xml:space="preserve"> vydania výstupu</w:t>
    </w:r>
    <w:r w:rsidRPr="001A4ADC">
      <w:rPr>
        <w:rFonts w:ascii="Palatino Linotype" w:hAnsi="Palatino Linotype"/>
        <w:b/>
        <w:bCs/>
        <w:sz w:val="22"/>
        <w:szCs w:val="22"/>
      </w:rPr>
      <w:t xml:space="preserve"> tvorivej činnosti</w:t>
    </w:r>
  </w:p>
  <w:p w14:paraId="1F01C871" w14:textId="77777777" w:rsidR="00F64CA2" w:rsidRDefault="00F64CA2" w:rsidP="00F64CA2">
    <w:pPr>
      <w:rPr>
        <w:rFonts w:ascii="Palatino Linotype" w:hAnsi="Palatino Linotype"/>
        <w:b/>
        <w:bCs/>
        <w:sz w:val="12"/>
        <w:szCs w:val="12"/>
      </w:rPr>
    </w:pPr>
  </w:p>
  <w:p w14:paraId="1A372F8C" w14:textId="77777777" w:rsidR="009F2FF2" w:rsidRPr="002E4088" w:rsidRDefault="009F2FF2" w:rsidP="00F64CA2">
    <w:pPr>
      <w:rPr>
        <w:rFonts w:ascii="Palatino Linotype" w:hAnsi="Palatino Linotype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B93"/>
    <w:multiLevelType w:val="hybridMultilevel"/>
    <w:tmpl w:val="E3DC2974"/>
    <w:lvl w:ilvl="0" w:tplc="4058D0A4">
      <w:start w:val="1"/>
      <w:numFmt w:val="decimal"/>
      <w:lvlText w:val="(%1)"/>
      <w:lvlJc w:val="left"/>
      <w:pPr>
        <w:tabs>
          <w:tab w:val="num" w:pos="945"/>
        </w:tabs>
        <w:ind w:left="945" w:hanging="945"/>
      </w:pPr>
      <w:rPr>
        <w:rFonts w:hint="default"/>
        <w:b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8D0A4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8AB01EB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27791"/>
    <w:multiLevelType w:val="hybridMultilevel"/>
    <w:tmpl w:val="C68C98A2"/>
    <w:lvl w:ilvl="0" w:tplc="4058D0A4">
      <w:start w:val="1"/>
      <w:numFmt w:val="decimal"/>
      <w:lvlText w:val="(%1)"/>
      <w:lvlJc w:val="left"/>
      <w:pPr>
        <w:tabs>
          <w:tab w:val="num" w:pos="1455"/>
        </w:tabs>
        <w:ind w:left="1455" w:hanging="375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3F96"/>
    <w:multiLevelType w:val="hybridMultilevel"/>
    <w:tmpl w:val="F07C4964"/>
    <w:lvl w:ilvl="0" w:tplc="8D267B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30963"/>
    <w:multiLevelType w:val="hybridMultilevel"/>
    <w:tmpl w:val="ACCC80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B36FC"/>
    <w:multiLevelType w:val="hybridMultilevel"/>
    <w:tmpl w:val="1C4298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56A35"/>
    <w:multiLevelType w:val="hybridMultilevel"/>
    <w:tmpl w:val="1C4298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F75F6"/>
    <w:multiLevelType w:val="hybridMultilevel"/>
    <w:tmpl w:val="64021576"/>
    <w:lvl w:ilvl="0" w:tplc="815AC956">
      <w:start w:val="1"/>
      <w:numFmt w:val="decimal"/>
      <w:pStyle w:val="odsek"/>
      <w:suff w:val="space"/>
      <w:lvlText w:val="(%1)"/>
      <w:lvlJc w:val="left"/>
      <w:rPr>
        <w:rFonts w:cs="Times New Roman" w:hint="default"/>
        <w:b w:val="0"/>
        <w:i w:val="0"/>
        <w:color w:val="auto"/>
      </w:rPr>
    </w:lvl>
    <w:lvl w:ilvl="1" w:tplc="EDE4DB4E">
      <w:start w:val="1"/>
      <w:numFmt w:val="lowerLetter"/>
      <w:lvlText w:val="%2)"/>
      <w:lvlJc w:val="left"/>
      <w:pPr>
        <w:ind w:left="39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7" w15:restartNumberingAfterBreak="0">
    <w:nsid w:val="27093075"/>
    <w:multiLevelType w:val="hybridMultilevel"/>
    <w:tmpl w:val="1F7886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144E0"/>
    <w:multiLevelType w:val="hybridMultilevel"/>
    <w:tmpl w:val="95508F98"/>
    <w:lvl w:ilvl="0" w:tplc="4058D0A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44040"/>
    <w:multiLevelType w:val="hybridMultilevel"/>
    <w:tmpl w:val="D0947A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04CDD"/>
    <w:multiLevelType w:val="hybridMultilevel"/>
    <w:tmpl w:val="EE12B2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94318">
    <w:abstractNumId w:val="8"/>
  </w:num>
  <w:num w:numId="2" w16cid:durableId="1225021805">
    <w:abstractNumId w:val="6"/>
  </w:num>
  <w:num w:numId="3" w16cid:durableId="1621716889">
    <w:abstractNumId w:val="4"/>
  </w:num>
  <w:num w:numId="4" w16cid:durableId="1232422171">
    <w:abstractNumId w:val="9"/>
  </w:num>
  <w:num w:numId="5" w16cid:durableId="1728724393">
    <w:abstractNumId w:val="0"/>
  </w:num>
  <w:num w:numId="6" w16cid:durableId="1156922959">
    <w:abstractNumId w:val="5"/>
  </w:num>
  <w:num w:numId="7" w16cid:durableId="210725113">
    <w:abstractNumId w:val="1"/>
  </w:num>
  <w:num w:numId="8" w16cid:durableId="1561360702">
    <w:abstractNumId w:val="2"/>
  </w:num>
  <w:num w:numId="9" w16cid:durableId="1450128148">
    <w:abstractNumId w:val="3"/>
  </w:num>
  <w:num w:numId="10" w16cid:durableId="735859730">
    <w:abstractNumId w:val="10"/>
  </w:num>
  <w:num w:numId="11" w16cid:durableId="810252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441"/>
    <w:rsid w:val="00003B0C"/>
    <w:rsid w:val="00006A8E"/>
    <w:rsid w:val="00015D32"/>
    <w:rsid w:val="00036999"/>
    <w:rsid w:val="00097B98"/>
    <w:rsid w:val="000C3BC7"/>
    <w:rsid w:val="000F6492"/>
    <w:rsid w:val="00102306"/>
    <w:rsid w:val="00125D01"/>
    <w:rsid w:val="00126C6C"/>
    <w:rsid w:val="00127A1B"/>
    <w:rsid w:val="0015079A"/>
    <w:rsid w:val="00160542"/>
    <w:rsid w:val="00193E4C"/>
    <w:rsid w:val="001A0BEC"/>
    <w:rsid w:val="001A4ADC"/>
    <w:rsid w:val="001C2A15"/>
    <w:rsid w:val="001E5344"/>
    <w:rsid w:val="0022300D"/>
    <w:rsid w:val="00230FAC"/>
    <w:rsid w:val="002327DC"/>
    <w:rsid w:val="002453B2"/>
    <w:rsid w:val="00247F3B"/>
    <w:rsid w:val="00257299"/>
    <w:rsid w:val="002A1570"/>
    <w:rsid w:val="002D2155"/>
    <w:rsid w:val="002D37A6"/>
    <w:rsid w:val="002E4088"/>
    <w:rsid w:val="002E5039"/>
    <w:rsid w:val="002F3441"/>
    <w:rsid w:val="00314E40"/>
    <w:rsid w:val="0031739D"/>
    <w:rsid w:val="003657D2"/>
    <w:rsid w:val="00374CEC"/>
    <w:rsid w:val="0038322C"/>
    <w:rsid w:val="0039700D"/>
    <w:rsid w:val="003A05C5"/>
    <w:rsid w:val="003B5608"/>
    <w:rsid w:val="003C1580"/>
    <w:rsid w:val="003F665C"/>
    <w:rsid w:val="00407DA6"/>
    <w:rsid w:val="00411833"/>
    <w:rsid w:val="0048097E"/>
    <w:rsid w:val="00485966"/>
    <w:rsid w:val="004914B2"/>
    <w:rsid w:val="00495CC8"/>
    <w:rsid w:val="004960EF"/>
    <w:rsid w:val="004B4DCF"/>
    <w:rsid w:val="004C4C05"/>
    <w:rsid w:val="004D3C76"/>
    <w:rsid w:val="004E1BAA"/>
    <w:rsid w:val="00501291"/>
    <w:rsid w:val="00503B1D"/>
    <w:rsid w:val="0053575F"/>
    <w:rsid w:val="0055109F"/>
    <w:rsid w:val="00564E0D"/>
    <w:rsid w:val="00577922"/>
    <w:rsid w:val="0058799B"/>
    <w:rsid w:val="005A0888"/>
    <w:rsid w:val="005B6E62"/>
    <w:rsid w:val="005C3461"/>
    <w:rsid w:val="00612BB0"/>
    <w:rsid w:val="00634C74"/>
    <w:rsid w:val="00661515"/>
    <w:rsid w:val="0068614B"/>
    <w:rsid w:val="00693886"/>
    <w:rsid w:val="006A77A7"/>
    <w:rsid w:val="006C39E5"/>
    <w:rsid w:val="006F25CB"/>
    <w:rsid w:val="006F59DA"/>
    <w:rsid w:val="00707BE0"/>
    <w:rsid w:val="00732F12"/>
    <w:rsid w:val="0075325F"/>
    <w:rsid w:val="0078269A"/>
    <w:rsid w:val="00796314"/>
    <w:rsid w:val="007A0DFA"/>
    <w:rsid w:val="007A1F01"/>
    <w:rsid w:val="007D50C0"/>
    <w:rsid w:val="007E1FCF"/>
    <w:rsid w:val="00831286"/>
    <w:rsid w:val="00844879"/>
    <w:rsid w:val="00857BC1"/>
    <w:rsid w:val="00873C7B"/>
    <w:rsid w:val="00881521"/>
    <w:rsid w:val="008844A0"/>
    <w:rsid w:val="008974C2"/>
    <w:rsid w:val="008A2932"/>
    <w:rsid w:val="008B2065"/>
    <w:rsid w:val="008C0D3A"/>
    <w:rsid w:val="008D77BF"/>
    <w:rsid w:val="008E0C46"/>
    <w:rsid w:val="008E1486"/>
    <w:rsid w:val="008F2F9D"/>
    <w:rsid w:val="008F7380"/>
    <w:rsid w:val="0090419D"/>
    <w:rsid w:val="00907C48"/>
    <w:rsid w:val="009400C5"/>
    <w:rsid w:val="00947183"/>
    <w:rsid w:val="00966783"/>
    <w:rsid w:val="00971B61"/>
    <w:rsid w:val="009941A2"/>
    <w:rsid w:val="009A1B0B"/>
    <w:rsid w:val="009C4487"/>
    <w:rsid w:val="009D646C"/>
    <w:rsid w:val="009E031F"/>
    <w:rsid w:val="009F2FA4"/>
    <w:rsid w:val="009F2FF2"/>
    <w:rsid w:val="009F4817"/>
    <w:rsid w:val="009F59E0"/>
    <w:rsid w:val="00A03F6A"/>
    <w:rsid w:val="00A15171"/>
    <w:rsid w:val="00A2647E"/>
    <w:rsid w:val="00A31CAF"/>
    <w:rsid w:val="00A337B4"/>
    <w:rsid w:val="00A62BC7"/>
    <w:rsid w:val="00AB2603"/>
    <w:rsid w:val="00AB6332"/>
    <w:rsid w:val="00AE45A0"/>
    <w:rsid w:val="00B03930"/>
    <w:rsid w:val="00B12903"/>
    <w:rsid w:val="00B2555B"/>
    <w:rsid w:val="00B45CEE"/>
    <w:rsid w:val="00B57E9A"/>
    <w:rsid w:val="00BB1602"/>
    <w:rsid w:val="00BB185B"/>
    <w:rsid w:val="00BB58FD"/>
    <w:rsid w:val="00BD697B"/>
    <w:rsid w:val="00BE0A14"/>
    <w:rsid w:val="00C2152E"/>
    <w:rsid w:val="00C3377E"/>
    <w:rsid w:val="00C7598B"/>
    <w:rsid w:val="00CD12D8"/>
    <w:rsid w:val="00CD52D8"/>
    <w:rsid w:val="00D0294A"/>
    <w:rsid w:val="00D07B26"/>
    <w:rsid w:val="00D571A8"/>
    <w:rsid w:val="00E26CFC"/>
    <w:rsid w:val="00E373E6"/>
    <w:rsid w:val="00E74F7E"/>
    <w:rsid w:val="00EA705F"/>
    <w:rsid w:val="00EB08EF"/>
    <w:rsid w:val="00EC7998"/>
    <w:rsid w:val="00ED10C4"/>
    <w:rsid w:val="00ED2936"/>
    <w:rsid w:val="00F03D14"/>
    <w:rsid w:val="00F0487A"/>
    <w:rsid w:val="00F216FB"/>
    <w:rsid w:val="00F21C3F"/>
    <w:rsid w:val="00F33865"/>
    <w:rsid w:val="00F34EE0"/>
    <w:rsid w:val="00F5089C"/>
    <w:rsid w:val="00F52874"/>
    <w:rsid w:val="00F53CA1"/>
    <w:rsid w:val="00F62776"/>
    <w:rsid w:val="00F641B6"/>
    <w:rsid w:val="00F64609"/>
    <w:rsid w:val="00F64CA2"/>
    <w:rsid w:val="00F80F34"/>
    <w:rsid w:val="00FB71C5"/>
    <w:rsid w:val="00FD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C571D"/>
  <w15:chartTrackingRefBased/>
  <w15:docId w15:val="{521A8084-DF8A-40AA-B6DA-2E639185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F3441"/>
    <w:rPr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0C3BC7"/>
    <w:pPr>
      <w:keepNext/>
      <w:keepLines/>
      <w:spacing w:before="12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F2F9D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F2F9D"/>
    <w:pPr>
      <w:keepNext/>
      <w:keepLines/>
      <w:spacing w:before="120" w:after="120"/>
      <w:outlineLvl w:val="2"/>
    </w:pPr>
    <w:rPr>
      <w:rFonts w:ascii="Times New Roman" w:eastAsiaTheme="majorEastAsia" w:hAnsi="Times New Roman" w:cstheme="maj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F2F9D"/>
    <w:pPr>
      <w:keepNext/>
      <w:keepLines/>
      <w:spacing w:before="120" w:after="120"/>
      <w:outlineLvl w:val="3"/>
    </w:pPr>
    <w:rPr>
      <w:rFonts w:ascii="Times New Roman" w:eastAsiaTheme="majorEastAsia" w:hAnsi="Times New Roman" w:cstheme="majorBidi"/>
      <w:i/>
      <w:iCs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4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4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4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441"/>
    <w:pPr>
      <w:keepNext/>
      <w:keepLines/>
      <w:outlineLvl w:val="8"/>
    </w:pPr>
    <w:rPr>
      <w:rFonts w:eastAsiaTheme="majorEastAsia" w:cstheme="majorBidi"/>
      <w:color w:val="272727" w:themeColor="text1" w:themeTint="D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C3BC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8F2F9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F2F9D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8F2F9D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441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441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441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441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441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2F34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44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4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44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2F3441"/>
    <w:pPr>
      <w:spacing w:before="160" w:after="160"/>
      <w:jc w:val="center"/>
    </w:pPr>
    <w:rPr>
      <w:rFonts w:ascii="Times New Roman" w:hAnsi="Times New Roman"/>
      <w:i/>
      <w:iCs/>
      <w:color w:val="404040" w:themeColor="text1" w:themeTint="BF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2F3441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Odsekzoznamu">
    <w:name w:val="List Paragraph"/>
    <w:basedOn w:val="Normlny"/>
    <w:uiPriority w:val="34"/>
    <w:qFormat/>
    <w:rsid w:val="002F3441"/>
    <w:pPr>
      <w:ind w:left="720"/>
      <w:contextualSpacing/>
    </w:pPr>
    <w:rPr>
      <w:rFonts w:ascii="Times New Roman" w:hAnsi="Times New Roman"/>
      <w:szCs w:val="22"/>
    </w:rPr>
  </w:style>
  <w:style w:type="character" w:styleId="Intenzvnezvraznenie">
    <w:name w:val="Intense Emphasis"/>
    <w:basedOn w:val="Predvolenpsmoodseku"/>
    <w:uiPriority w:val="21"/>
    <w:qFormat/>
    <w:rsid w:val="002F344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441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Zvraznenodkaz">
    <w:name w:val="Intense Reference"/>
    <w:basedOn w:val="Predvolenpsmoodseku"/>
    <w:uiPriority w:val="32"/>
    <w:qFormat/>
    <w:rsid w:val="002F344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F34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3441"/>
    <w:rPr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F34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3441"/>
    <w:rPr>
      <w:kern w:val="0"/>
      <w:sz w:val="24"/>
      <w:szCs w:val="24"/>
      <w14:ligatures w14:val="none"/>
    </w:rPr>
  </w:style>
  <w:style w:type="table" w:styleId="Mriekatabuky">
    <w:name w:val="Table Grid"/>
    <w:basedOn w:val="Normlnatabuka"/>
    <w:uiPriority w:val="39"/>
    <w:rsid w:val="001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Obyajntext"/>
    <w:link w:val="odsekChar"/>
    <w:qFormat/>
    <w:rsid w:val="00F0487A"/>
    <w:pPr>
      <w:numPr>
        <w:numId w:val="2"/>
      </w:numPr>
      <w:spacing w:before="240" w:after="24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odsekChar">
    <w:name w:val="odsek Char"/>
    <w:basedOn w:val="ObyajntextChar"/>
    <w:link w:val="odsek"/>
    <w:locked/>
    <w:rsid w:val="00F0487A"/>
    <w:rPr>
      <w:rFonts w:ascii="Times New Roman" w:eastAsia="Times New Roman" w:hAnsi="Times New Roman" w:cs="Times New Roman"/>
      <w:kern w:val="0"/>
      <w:sz w:val="24"/>
      <w:szCs w:val="21"/>
      <w14:ligatures w14:val="none"/>
    </w:rPr>
  </w:style>
  <w:style w:type="paragraph" w:styleId="Bezriadkovania">
    <w:name w:val="No Spacing"/>
    <w:uiPriority w:val="1"/>
    <w:qFormat/>
    <w:rsid w:val="00F0487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0487A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0487A"/>
    <w:rPr>
      <w:rFonts w:ascii="Consolas" w:hAnsi="Consolas"/>
      <w:kern w:val="0"/>
      <w:sz w:val="21"/>
      <w:szCs w:val="21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6F59D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59D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2555B"/>
    <w:rPr>
      <w:color w:val="96607D" w:themeColor="followedHyperlink"/>
      <w:u w:val="single"/>
    </w:rPr>
  </w:style>
  <w:style w:type="paragraph" w:styleId="Revzia">
    <w:name w:val="Revision"/>
    <w:hidden/>
    <w:uiPriority w:val="99"/>
    <w:semiHidden/>
    <w:rsid w:val="003657D2"/>
    <w:rPr>
      <w:kern w:val="0"/>
      <w:sz w:val="24"/>
      <w:szCs w:val="24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45A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45A0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45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ff@ku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pc.cvtisr.sk/pokyny/metodika-evidencie-publikacnej-cinnosti-crep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</dc:creator>
  <cp:keywords/>
  <dc:description/>
  <cp:lastModifiedBy>Samuel Štefan Mahút</cp:lastModifiedBy>
  <cp:revision>31</cp:revision>
  <dcterms:created xsi:type="dcterms:W3CDTF">2025-09-01T20:47:00Z</dcterms:created>
  <dcterms:modified xsi:type="dcterms:W3CDTF">2026-08-31T13:38:00Z</dcterms:modified>
</cp:coreProperties>
</file>