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6968" w14:textId="788E3E57" w:rsidR="00C2775C" w:rsidRPr="00F2573B" w:rsidRDefault="00C2775C" w:rsidP="004F59F5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73B">
        <w:rPr>
          <w:rFonts w:ascii="Times New Roman" w:hAnsi="Times New Roman" w:cs="Times New Roman"/>
          <w:b/>
          <w:bCs/>
          <w:sz w:val="28"/>
          <w:szCs w:val="28"/>
        </w:rPr>
        <w:t xml:space="preserve">ABSTRAKT </w:t>
      </w:r>
    </w:p>
    <w:p w14:paraId="77572699" w14:textId="6570C5E6" w:rsidR="00C2775C" w:rsidRPr="00F2573B" w:rsidRDefault="00C2775C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4EE62" w14:textId="2A094E5A" w:rsidR="00C2775C" w:rsidRPr="00F2573B" w:rsidRDefault="00C2775C" w:rsidP="00463E8F">
      <w:pPr>
        <w:spacing w:after="0" w:line="360" w:lineRule="auto"/>
        <w:jc w:val="both"/>
        <w:rPr>
          <w:rStyle w:val="FontStyle41"/>
          <w:sz w:val="24"/>
          <w:szCs w:val="24"/>
        </w:rPr>
      </w:pPr>
      <w:r w:rsidRPr="00F2573B">
        <w:rPr>
          <w:rFonts w:ascii="Times New Roman" w:hAnsi="Times New Roman" w:cs="Times New Roman"/>
          <w:b/>
          <w:bCs/>
          <w:sz w:val="24"/>
          <w:szCs w:val="24"/>
        </w:rPr>
        <w:t xml:space="preserve">POLÁČKOVÁ, Lucia: </w:t>
      </w:r>
      <w:r w:rsidRPr="00F2573B">
        <w:rPr>
          <w:rFonts w:ascii="Times New Roman" w:hAnsi="Times New Roman" w:cs="Times New Roman"/>
          <w:sz w:val="24"/>
          <w:szCs w:val="24"/>
        </w:rPr>
        <w:t xml:space="preserve">Ošetrovateľská starostlivosť o pacienta po rádioterapii. </w:t>
      </w:r>
      <w:r w:rsidRPr="00F2573B">
        <w:rPr>
          <w:rStyle w:val="FontStyle41"/>
          <w:sz w:val="24"/>
          <w:szCs w:val="24"/>
        </w:rPr>
        <w:t>[</w:t>
      </w:r>
      <w:r w:rsidR="00201C7C">
        <w:rPr>
          <w:rStyle w:val="FontStyle41"/>
          <w:sz w:val="24"/>
          <w:szCs w:val="24"/>
        </w:rPr>
        <w:t>Práca ŠVOČ</w:t>
      </w:r>
      <w:r w:rsidRPr="00F2573B">
        <w:rPr>
          <w:rStyle w:val="FontStyle41"/>
          <w:sz w:val="24"/>
          <w:szCs w:val="24"/>
        </w:rPr>
        <w:t>]</w:t>
      </w:r>
      <w:r w:rsidR="00825614" w:rsidRPr="00F2573B">
        <w:rPr>
          <w:rStyle w:val="FontStyle41"/>
          <w:sz w:val="24"/>
          <w:szCs w:val="24"/>
        </w:rPr>
        <w:t xml:space="preserve"> / Lucia Poláčková – Katolícka univerzita v Ružomberku. Fakulta zdravotníctva; Katedra ošetrovateľstva. </w:t>
      </w:r>
      <w:r w:rsidR="00004D25" w:rsidRPr="00F2573B">
        <w:rPr>
          <w:rStyle w:val="FontStyle41"/>
          <w:sz w:val="24"/>
          <w:szCs w:val="24"/>
        </w:rPr>
        <w:t>Vedúci záverečnej práce</w:t>
      </w:r>
      <w:r w:rsidR="00825614" w:rsidRPr="00F2573B">
        <w:rPr>
          <w:rStyle w:val="FontStyle41"/>
          <w:sz w:val="24"/>
          <w:szCs w:val="24"/>
        </w:rPr>
        <w:t xml:space="preserve">: PhDr. Mária </w:t>
      </w:r>
      <w:proofErr w:type="spellStart"/>
      <w:r w:rsidR="00825614" w:rsidRPr="00F2573B">
        <w:rPr>
          <w:rStyle w:val="FontStyle41"/>
          <w:sz w:val="24"/>
          <w:szCs w:val="24"/>
        </w:rPr>
        <w:t>Novysedláková</w:t>
      </w:r>
      <w:proofErr w:type="spellEnd"/>
      <w:r w:rsidR="00825614" w:rsidRPr="00F2573B">
        <w:rPr>
          <w:rStyle w:val="FontStyle41"/>
          <w:sz w:val="24"/>
          <w:szCs w:val="24"/>
        </w:rPr>
        <w:t>, PhD. – Stupeň odbornej kvalifikácie: Bakalár. – Ružomberok: FZ KU, 2022/2023. Počet s.</w:t>
      </w:r>
      <w:r w:rsidR="00AA1A47" w:rsidRPr="00F2573B">
        <w:rPr>
          <w:rStyle w:val="FontStyle41"/>
          <w:sz w:val="24"/>
          <w:szCs w:val="24"/>
        </w:rPr>
        <w:t xml:space="preserve"> </w:t>
      </w:r>
      <w:r w:rsidR="007928E5" w:rsidRPr="00F2573B">
        <w:rPr>
          <w:rStyle w:val="FontStyle41"/>
          <w:sz w:val="24"/>
          <w:szCs w:val="24"/>
        </w:rPr>
        <w:t>5</w:t>
      </w:r>
      <w:r w:rsidR="00482D32" w:rsidRPr="00F2573B">
        <w:rPr>
          <w:rStyle w:val="FontStyle41"/>
          <w:sz w:val="24"/>
          <w:szCs w:val="24"/>
        </w:rPr>
        <w:t>1</w:t>
      </w:r>
      <w:r w:rsidR="00825614" w:rsidRPr="00F2573B">
        <w:rPr>
          <w:rStyle w:val="FontStyle41"/>
          <w:sz w:val="24"/>
          <w:szCs w:val="24"/>
        </w:rPr>
        <w:t>.</w:t>
      </w:r>
    </w:p>
    <w:p w14:paraId="25570727" w14:textId="16BA1C57" w:rsidR="00825614" w:rsidRPr="00F2573B" w:rsidRDefault="00825614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FFC8" w14:textId="6BAA951D" w:rsidR="00825614" w:rsidRPr="00F2573B" w:rsidRDefault="00825614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76450" w14:textId="69C85617" w:rsidR="00825614" w:rsidRPr="00F2573B" w:rsidRDefault="00825614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3B">
        <w:rPr>
          <w:rFonts w:ascii="Times New Roman" w:hAnsi="Times New Roman" w:cs="Times New Roman"/>
          <w:sz w:val="24"/>
          <w:szCs w:val="24"/>
        </w:rPr>
        <w:t xml:space="preserve">Názov </w:t>
      </w:r>
      <w:r w:rsidR="00201C7C">
        <w:rPr>
          <w:rFonts w:ascii="Times New Roman" w:hAnsi="Times New Roman" w:cs="Times New Roman"/>
          <w:sz w:val="24"/>
          <w:szCs w:val="24"/>
        </w:rPr>
        <w:t>práce ŠVOČ</w:t>
      </w:r>
      <w:r w:rsidR="00201C7C" w:rsidRPr="00F2573B">
        <w:rPr>
          <w:rFonts w:ascii="Times New Roman" w:hAnsi="Times New Roman" w:cs="Times New Roman"/>
          <w:sz w:val="24"/>
          <w:szCs w:val="24"/>
        </w:rPr>
        <w:t xml:space="preserve"> </w:t>
      </w:r>
      <w:r w:rsidRPr="00F2573B">
        <w:rPr>
          <w:rFonts w:ascii="Times New Roman" w:hAnsi="Times New Roman" w:cs="Times New Roman"/>
          <w:sz w:val="24"/>
          <w:szCs w:val="24"/>
        </w:rPr>
        <w:t xml:space="preserve">je </w:t>
      </w:r>
      <w:r w:rsidRPr="00F2573B">
        <w:rPr>
          <w:rFonts w:ascii="Times New Roman" w:hAnsi="Times New Roman" w:cs="Times New Roman"/>
          <w:i/>
          <w:iCs/>
          <w:sz w:val="24"/>
          <w:szCs w:val="24"/>
        </w:rPr>
        <w:t>Ošetrovateľská starostlivosť o pacienta po rádioterapii</w:t>
      </w:r>
      <w:r w:rsidRPr="00F2573B">
        <w:rPr>
          <w:rFonts w:ascii="Times New Roman" w:hAnsi="Times New Roman" w:cs="Times New Roman"/>
          <w:sz w:val="24"/>
          <w:szCs w:val="24"/>
        </w:rPr>
        <w:t xml:space="preserve">. V práci venujeme pozornosť </w:t>
      </w:r>
      <w:r w:rsidR="00981F29" w:rsidRPr="00F2573B">
        <w:rPr>
          <w:rFonts w:ascii="Times New Roman" w:hAnsi="Times New Roman" w:cs="Times New Roman"/>
          <w:sz w:val="24"/>
          <w:szCs w:val="24"/>
        </w:rPr>
        <w:t>potrebám, ktoré vznikli po rádioterapi</w:t>
      </w:r>
      <w:r w:rsidR="00AC6D2B" w:rsidRPr="00F2573B">
        <w:rPr>
          <w:rFonts w:ascii="Times New Roman" w:hAnsi="Times New Roman" w:cs="Times New Roman"/>
          <w:sz w:val="24"/>
          <w:szCs w:val="24"/>
        </w:rPr>
        <w:t>i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. Práca je rozdelená na teoretickú a praktickú časť. Teoretická časť obsahuje </w:t>
      </w:r>
      <w:r w:rsidR="00404EED" w:rsidRPr="00F2573B">
        <w:rPr>
          <w:rFonts w:ascii="Times New Roman" w:hAnsi="Times New Roman" w:cs="Times New Roman"/>
          <w:sz w:val="24"/>
          <w:szCs w:val="24"/>
        </w:rPr>
        <w:t>dve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 kapitoly. V prvej kapitole teoretickej </w:t>
      </w:r>
      <w:r w:rsidR="00D068B8">
        <w:rPr>
          <w:rFonts w:ascii="Times New Roman" w:hAnsi="Times New Roman" w:cs="Times New Roman"/>
          <w:sz w:val="24"/>
          <w:szCs w:val="24"/>
        </w:rPr>
        <w:t xml:space="preserve">časti </w:t>
      </w:r>
      <w:r w:rsidR="00981F29" w:rsidRPr="00F2573B">
        <w:rPr>
          <w:rFonts w:ascii="Times New Roman" w:hAnsi="Times New Roman" w:cs="Times New Roman"/>
          <w:sz w:val="24"/>
          <w:szCs w:val="24"/>
        </w:rPr>
        <w:t>sme sa zamerali na rádioterapi</w:t>
      </w:r>
      <w:r w:rsidR="00404EED" w:rsidRPr="00F2573B">
        <w:rPr>
          <w:rFonts w:ascii="Times New Roman" w:hAnsi="Times New Roman" w:cs="Times New Roman"/>
          <w:sz w:val="24"/>
          <w:szCs w:val="24"/>
        </w:rPr>
        <w:t>u</w:t>
      </w:r>
      <w:r w:rsidR="00981F29" w:rsidRPr="00F2573B">
        <w:rPr>
          <w:rFonts w:ascii="Times New Roman" w:hAnsi="Times New Roman" w:cs="Times New Roman"/>
          <w:sz w:val="24"/>
          <w:szCs w:val="24"/>
        </w:rPr>
        <w:t>, rozdelenie rádioterapie</w:t>
      </w:r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a nežiadúce </w:t>
      </w:r>
      <w:r w:rsidR="00404EED" w:rsidRPr="00F2573B">
        <w:rPr>
          <w:rFonts w:ascii="Times New Roman" w:hAnsi="Times New Roman" w:cs="Times New Roman"/>
          <w:sz w:val="24"/>
          <w:szCs w:val="24"/>
        </w:rPr>
        <w:t>reakcie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 rádioterapie. V druhej kapitol teoretickej časti sme sa zamerali na úlohy sestry v starostlivosti o pacienta po rádioterapii. V praktickej časti sme vypracovali kazuistiku pacienta s </w:t>
      </w:r>
      <w:proofErr w:type="spellStart"/>
      <w:r w:rsidR="00981F29" w:rsidRPr="00F2573B">
        <w:rPr>
          <w:rFonts w:ascii="Times New Roman" w:hAnsi="Times New Roman" w:cs="Times New Roman"/>
          <w:sz w:val="24"/>
          <w:szCs w:val="24"/>
        </w:rPr>
        <w:t>adenokarcinómom</w:t>
      </w:r>
      <w:proofErr w:type="spellEnd"/>
      <w:r w:rsidR="00981F29" w:rsidRPr="00F2573B">
        <w:rPr>
          <w:rFonts w:ascii="Times New Roman" w:hAnsi="Times New Roman" w:cs="Times New Roman"/>
          <w:sz w:val="24"/>
          <w:szCs w:val="24"/>
        </w:rPr>
        <w:t xml:space="preserve"> konečníka, ktorý</w:t>
      </w:r>
      <w:r w:rsidR="00D068B8">
        <w:rPr>
          <w:rFonts w:ascii="Times New Roman" w:hAnsi="Times New Roman" w:cs="Times New Roman"/>
          <w:sz w:val="24"/>
          <w:szCs w:val="24"/>
        </w:rPr>
        <w:t xml:space="preserve"> bol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 hospitalizovaný na oddelení radiačnej onkológie, na plánovanú paliatívnu rádioterapiu. Cieľom práce </w:t>
      </w:r>
      <w:r w:rsidR="00AC6D2B" w:rsidRPr="00F2573B">
        <w:rPr>
          <w:rFonts w:ascii="Times New Roman" w:hAnsi="Times New Roman" w:cs="Times New Roman"/>
          <w:sz w:val="24"/>
          <w:szCs w:val="24"/>
        </w:rPr>
        <w:t>je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 analyzovať biologické, psychické, sociálne a spirituálne potreby u pacienta po</w:t>
      </w:r>
      <w:r w:rsidR="00997B2E" w:rsidRPr="00F2573B">
        <w:rPr>
          <w:rFonts w:ascii="Times New Roman" w:hAnsi="Times New Roman" w:cs="Times New Roman"/>
          <w:sz w:val="24"/>
          <w:szCs w:val="24"/>
        </w:rPr>
        <w:t>čas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 rádioterapi</w:t>
      </w:r>
      <w:r w:rsidR="00997B2E" w:rsidRPr="00F2573B">
        <w:rPr>
          <w:rFonts w:ascii="Times New Roman" w:hAnsi="Times New Roman" w:cs="Times New Roman"/>
          <w:sz w:val="24"/>
          <w:szCs w:val="24"/>
        </w:rPr>
        <w:t>e</w:t>
      </w:r>
      <w:r w:rsidR="00981F29" w:rsidRPr="00F2573B">
        <w:rPr>
          <w:rFonts w:ascii="Times New Roman" w:hAnsi="Times New Roman" w:cs="Times New Roman"/>
          <w:sz w:val="24"/>
          <w:szCs w:val="24"/>
        </w:rPr>
        <w:t xml:space="preserve">. Na základe výsledkov </w:t>
      </w:r>
      <w:r w:rsidR="00631EFC" w:rsidRPr="00F2573B">
        <w:rPr>
          <w:rFonts w:ascii="Times New Roman" w:hAnsi="Times New Roman" w:cs="Times New Roman"/>
          <w:sz w:val="24"/>
          <w:szCs w:val="24"/>
        </w:rPr>
        <w:t xml:space="preserve">našej práce sme stanovili návrhy pre prax. </w:t>
      </w:r>
    </w:p>
    <w:p w14:paraId="491BA7DB" w14:textId="45034E3B" w:rsidR="00631EFC" w:rsidRPr="00F2573B" w:rsidRDefault="00631EFC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D06D3" w14:textId="7C5B9AE0" w:rsidR="00631EFC" w:rsidRPr="00F2573B" w:rsidRDefault="00631EFC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1757D" w14:textId="045F5332" w:rsidR="00631EFC" w:rsidRPr="00F2573B" w:rsidRDefault="00631EFC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3B">
        <w:rPr>
          <w:rFonts w:ascii="Times New Roman" w:hAnsi="Times New Roman" w:cs="Times New Roman"/>
          <w:b/>
          <w:bCs/>
          <w:sz w:val="24"/>
          <w:szCs w:val="24"/>
        </w:rPr>
        <w:t>Kľúčové slová:</w:t>
      </w:r>
      <w:r w:rsidRPr="00F2573B">
        <w:rPr>
          <w:rFonts w:ascii="Times New Roman" w:hAnsi="Times New Roman" w:cs="Times New Roman"/>
          <w:sz w:val="24"/>
          <w:szCs w:val="24"/>
        </w:rPr>
        <w:t xml:space="preserve"> Rádioterapia. Ošetrovateľská starostlivosť. </w:t>
      </w:r>
      <w:r w:rsidR="00AC6D2B" w:rsidRPr="00F2573B">
        <w:rPr>
          <w:rFonts w:ascii="Times New Roman" w:hAnsi="Times New Roman" w:cs="Times New Roman"/>
          <w:sz w:val="24"/>
          <w:szCs w:val="24"/>
        </w:rPr>
        <w:t>Vedľajšie</w:t>
      </w:r>
      <w:r w:rsidRPr="00F2573B">
        <w:rPr>
          <w:rFonts w:ascii="Times New Roman" w:hAnsi="Times New Roman" w:cs="Times New Roman"/>
          <w:sz w:val="24"/>
          <w:szCs w:val="24"/>
        </w:rPr>
        <w:t xml:space="preserve"> účinky.</w:t>
      </w:r>
    </w:p>
    <w:p w14:paraId="5C7239AC" w14:textId="77777777" w:rsidR="00C2775C" w:rsidRPr="00F2573B" w:rsidRDefault="00C2775C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4F87F13" w14:textId="68F4057B" w:rsidR="00C2775C" w:rsidRPr="00F2573B" w:rsidRDefault="00C2775C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4833372" w14:textId="2E9AAC30" w:rsidR="00C2775C" w:rsidRPr="00F2573B" w:rsidRDefault="00C2775C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CC82C7" w14:textId="06C2083A" w:rsidR="00825614" w:rsidRPr="00F2573B" w:rsidRDefault="00825614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CC25D54" w14:textId="3A49B4DB" w:rsidR="00825614" w:rsidRDefault="00825614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8AC043C" w14:textId="3A2B40FF" w:rsidR="00463E8F" w:rsidRDefault="00463E8F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8695041" w14:textId="77777777" w:rsidR="00463E8F" w:rsidRPr="00F2573B" w:rsidRDefault="00463E8F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2F6AA4D" w14:textId="47CC3DF3" w:rsidR="00825614" w:rsidRPr="00F2573B" w:rsidRDefault="00825614" w:rsidP="00463E8F">
      <w:pPr>
        <w:spacing w:after="0" w:line="360" w:lineRule="auto"/>
        <w:ind w:firstLine="3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19C1960" w14:textId="77777777" w:rsidR="00004D25" w:rsidRPr="00F2573B" w:rsidRDefault="00004D25" w:rsidP="00463E8F">
      <w:pPr>
        <w:pStyle w:val="PredformtovanHTM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D2C8FA" w14:textId="77777777" w:rsidR="009F3876" w:rsidRDefault="009F3876" w:rsidP="00463E8F">
      <w:pPr>
        <w:pStyle w:val="PredformtovanHTML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32488A" w14:textId="6B388A61" w:rsidR="00825614" w:rsidRPr="00F2573B" w:rsidRDefault="00825614" w:rsidP="00463E8F">
      <w:pPr>
        <w:pStyle w:val="PredformtovanHTML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573B">
        <w:rPr>
          <w:rFonts w:ascii="Times New Roman" w:hAnsi="Times New Roman"/>
          <w:b/>
          <w:sz w:val="28"/>
          <w:szCs w:val="28"/>
        </w:rPr>
        <w:lastRenderedPageBreak/>
        <w:t>ABSTRACT</w:t>
      </w:r>
    </w:p>
    <w:p w14:paraId="69159D2A" w14:textId="77777777" w:rsidR="00825614" w:rsidRPr="00F2573B" w:rsidRDefault="00825614" w:rsidP="00463E8F">
      <w:pPr>
        <w:pStyle w:val="PredformtovanHTM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3B3596" w14:textId="430694AD" w:rsidR="00825614" w:rsidRPr="00F2573B" w:rsidRDefault="00825614" w:rsidP="00463E8F">
      <w:pPr>
        <w:pStyle w:val="PredformtovanHTML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573B">
        <w:rPr>
          <w:rFonts w:ascii="Times New Roman" w:hAnsi="Times New Roman"/>
          <w:b/>
          <w:bCs/>
          <w:sz w:val="24"/>
          <w:szCs w:val="24"/>
        </w:rPr>
        <w:t>POLÁČKOVÁ, Lucia</w:t>
      </w:r>
      <w:r w:rsidRPr="00F2573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2573B">
        <w:rPr>
          <w:rFonts w:ascii="Times New Roman" w:hAnsi="Times New Roman"/>
          <w:sz w:val="24"/>
          <w:szCs w:val="24"/>
        </w:rPr>
        <w:t>Nursing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/>
          <w:sz w:val="24"/>
          <w:szCs w:val="24"/>
        </w:rPr>
        <w:t>care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F2573B">
        <w:rPr>
          <w:rFonts w:ascii="Times New Roman" w:hAnsi="Times New Roman"/>
          <w:sz w:val="24"/>
          <w:szCs w:val="24"/>
        </w:rPr>
        <w:t>patient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/>
          <w:sz w:val="24"/>
          <w:szCs w:val="24"/>
        </w:rPr>
        <w:t>after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/>
          <w:sz w:val="24"/>
          <w:szCs w:val="24"/>
        </w:rPr>
        <w:t>radiotherapy</w:t>
      </w:r>
      <w:proofErr w:type="spellEnd"/>
      <w:r w:rsidRPr="00F2573B">
        <w:rPr>
          <w:rFonts w:ascii="Times New Roman" w:hAnsi="Times New Roman"/>
          <w:sz w:val="24"/>
          <w:szCs w:val="24"/>
        </w:rPr>
        <w:t>. [</w:t>
      </w:r>
      <w:r w:rsidR="00201C7C">
        <w:rPr>
          <w:rStyle w:val="FontStyle41"/>
          <w:sz w:val="24"/>
          <w:szCs w:val="24"/>
        </w:rPr>
        <w:t xml:space="preserve">ŠVOČ </w:t>
      </w:r>
      <w:proofErr w:type="spellStart"/>
      <w:r w:rsidR="00201C7C">
        <w:rPr>
          <w:rStyle w:val="FontStyle41"/>
          <w:sz w:val="24"/>
          <w:szCs w:val="24"/>
        </w:rPr>
        <w:t>thesis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] / Lucia Poláčková – </w:t>
      </w:r>
      <w:proofErr w:type="spellStart"/>
      <w:r w:rsidRPr="00F2573B">
        <w:rPr>
          <w:rFonts w:ascii="Times New Roman" w:hAnsi="Times New Roman"/>
          <w:sz w:val="24"/>
          <w:szCs w:val="24"/>
        </w:rPr>
        <w:t>Catholic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/>
          <w:sz w:val="24"/>
          <w:szCs w:val="24"/>
        </w:rPr>
        <w:t>University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in Ružomberok. </w:t>
      </w:r>
      <w:proofErr w:type="spellStart"/>
      <w:r w:rsidRPr="00F2573B">
        <w:rPr>
          <w:rFonts w:ascii="Times New Roman" w:hAnsi="Times New Roman"/>
          <w:sz w:val="24"/>
          <w:szCs w:val="24"/>
        </w:rPr>
        <w:t>Faculty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of Health </w:t>
      </w:r>
      <w:proofErr w:type="spellStart"/>
      <w:r w:rsidRPr="00F2573B">
        <w:rPr>
          <w:rFonts w:ascii="Times New Roman" w:hAnsi="Times New Roman"/>
          <w:sz w:val="24"/>
          <w:szCs w:val="24"/>
        </w:rPr>
        <w:t>Care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; Department of </w:t>
      </w:r>
      <w:proofErr w:type="spellStart"/>
      <w:r w:rsidRPr="00F2573B">
        <w:rPr>
          <w:rFonts w:ascii="Times New Roman" w:hAnsi="Times New Roman"/>
          <w:sz w:val="24"/>
          <w:szCs w:val="24"/>
        </w:rPr>
        <w:t>Nursing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004D25" w:rsidRPr="00F2573B">
        <w:rPr>
          <w:rFonts w:ascii="Times New Roman" w:hAnsi="Times New Roman"/>
          <w:sz w:val="24"/>
          <w:szCs w:val="24"/>
        </w:rPr>
        <w:t>Thesis</w:t>
      </w:r>
      <w:proofErr w:type="spellEnd"/>
      <w:r w:rsidR="00004D25" w:rsidRPr="00F2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4D25" w:rsidRPr="00F2573B">
        <w:rPr>
          <w:rFonts w:ascii="Times New Roman" w:hAnsi="Times New Roman"/>
          <w:sz w:val="24"/>
          <w:szCs w:val="24"/>
        </w:rPr>
        <w:t>s</w:t>
      </w:r>
      <w:r w:rsidRPr="00F2573B">
        <w:rPr>
          <w:rFonts w:ascii="Times New Roman" w:hAnsi="Times New Roman"/>
          <w:sz w:val="24"/>
          <w:szCs w:val="24"/>
        </w:rPr>
        <w:t>upervisor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: PhDr. </w:t>
      </w:r>
      <w:r w:rsidR="00631EFC" w:rsidRPr="00F2573B">
        <w:rPr>
          <w:rFonts w:ascii="Times New Roman" w:hAnsi="Times New Roman"/>
          <w:sz w:val="24"/>
          <w:szCs w:val="24"/>
        </w:rPr>
        <w:t>Mária</w:t>
      </w:r>
      <w:r w:rsidRPr="00F2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/>
          <w:sz w:val="24"/>
          <w:szCs w:val="24"/>
        </w:rPr>
        <w:t>Novysedláková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, PhD. – </w:t>
      </w:r>
      <w:proofErr w:type="spellStart"/>
      <w:r w:rsidRPr="00F2573B">
        <w:rPr>
          <w:rFonts w:ascii="Times New Roman" w:hAnsi="Times New Roman"/>
          <w:sz w:val="24"/>
          <w:szCs w:val="24"/>
        </w:rPr>
        <w:t>Academic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/>
          <w:sz w:val="24"/>
          <w:szCs w:val="24"/>
        </w:rPr>
        <w:t>Degree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2573B">
        <w:rPr>
          <w:rFonts w:ascii="Times New Roman" w:hAnsi="Times New Roman"/>
          <w:sz w:val="24"/>
          <w:szCs w:val="24"/>
        </w:rPr>
        <w:t>Bachelor</w:t>
      </w:r>
      <w:proofErr w:type="spellEnd"/>
      <w:r w:rsidRPr="00F2573B">
        <w:rPr>
          <w:rFonts w:ascii="Times New Roman" w:hAnsi="Times New Roman"/>
          <w:sz w:val="24"/>
          <w:szCs w:val="24"/>
        </w:rPr>
        <w:t xml:space="preserve">. - Ružomberok: FHC, 2022/2023, p. </w:t>
      </w:r>
      <w:r w:rsidR="007928E5" w:rsidRPr="00F2573B">
        <w:rPr>
          <w:rFonts w:ascii="Times New Roman" w:hAnsi="Times New Roman"/>
          <w:sz w:val="24"/>
          <w:szCs w:val="24"/>
        </w:rPr>
        <w:t>5</w:t>
      </w:r>
      <w:r w:rsidR="00482D32" w:rsidRPr="00F2573B">
        <w:rPr>
          <w:rFonts w:ascii="Times New Roman" w:hAnsi="Times New Roman"/>
          <w:sz w:val="24"/>
          <w:szCs w:val="24"/>
        </w:rPr>
        <w:t>1</w:t>
      </w:r>
      <w:r w:rsidRPr="00F2573B">
        <w:rPr>
          <w:rFonts w:ascii="Times New Roman" w:hAnsi="Times New Roman"/>
          <w:sz w:val="24"/>
          <w:szCs w:val="24"/>
        </w:rPr>
        <w:t>.</w:t>
      </w:r>
    </w:p>
    <w:p w14:paraId="6383B9D2" w14:textId="77777777" w:rsidR="00825614" w:rsidRPr="00F2573B" w:rsidRDefault="00825614" w:rsidP="00463E8F">
      <w:pPr>
        <w:pStyle w:val="PredformtovanHTM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EC0A341" w14:textId="4F3EF338" w:rsidR="00C2775C" w:rsidRPr="00F2573B" w:rsidRDefault="00C2775C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17C8C" w14:textId="2F5B85FE" w:rsidR="00631EFC" w:rsidRPr="00F2573B" w:rsidRDefault="00631EFC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title of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i/>
          <w:iCs/>
          <w:sz w:val="24"/>
          <w:szCs w:val="24"/>
        </w:rPr>
        <w:t>Nursing</w:t>
      </w:r>
      <w:proofErr w:type="spellEnd"/>
      <w:r w:rsidRPr="00F25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i/>
          <w:iCs/>
          <w:sz w:val="24"/>
          <w:szCs w:val="24"/>
        </w:rPr>
        <w:t>care</w:t>
      </w:r>
      <w:proofErr w:type="spellEnd"/>
      <w:r w:rsidRPr="00F2573B">
        <w:rPr>
          <w:rFonts w:ascii="Times New Roman" w:hAnsi="Times New Roman" w:cs="Times New Roman"/>
          <w:i/>
          <w:iCs/>
          <w:sz w:val="24"/>
          <w:szCs w:val="24"/>
        </w:rPr>
        <w:t xml:space="preserve"> of a </w:t>
      </w:r>
      <w:proofErr w:type="spellStart"/>
      <w:r w:rsidRPr="00F2573B">
        <w:rPr>
          <w:rFonts w:ascii="Times New Roman" w:hAnsi="Times New Roman" w:cs="Times New Roman"/>
          <w:i/>
          <w:iCs/>
          <w:sz w:val="24"/>
          <w:szCs w:val="24"/>
        </w:rPr>
        <w:t>patient</w:t>
      </w:r>
      <w:proofErr w:type="spellEnd"/>
      <w:r w:rsidRPr="00F25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i/>
          <w:iCs/>
          <w:sz w:val="24"/>
          <w:szCs w:val="24"/>
        </w:rPr>
        <w:t>after</w:t>
      </w:r>
      <w:proofErr w:type="spellEnd"/>
      <w:r w:rsidRPr="00F25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i/>
          <w:iCs/>
          <w:sz w:val="24"/>
          <w:szCs w:val="24"/>
        </w:rPr>
        <w:t>radiotherapy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patient´s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w</w:t>
      </w:r>
      <w:r w:rsidR="007873A9" w:rsidRPr="00F2573B">
        <w:rPr>
          <w:rFonts w:ascii="Times New Roman" w:hAnsi="Times New Roman" w:cs="Times New Roman"/>
          <w:sz w:val="24"/>
          <w:szCs w:val="24"/>
        </w:rPr>
        <w:t>it</w:t>
      </w:r>
      <w:r w:rsidRPr="00F2573B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part.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part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include</w:t>
      </w:r>
      <w:r w:rsidR="007873A9" w:rsidRPr="00F2573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chapters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part,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unwanted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</w:t>
      </w:r>
      <w:r w:rsidR="007873A9" w:rsidRPr="00F2573B">
        <w:rPr>
          <w:rFonts w:ascii="Times New Roman" w:hAnsi="Times New Roman" w:cs="Times New Roman"/>
          <w:sz w:val="24"/>
          <w:szCs w:val="24"/>
        </w:rPr>
        <w:t>h</w:t>
      </w:r>
      <w:r w:rsidR="00404EED" w:rsidRPr="00F2573B">
        <w:rPr>
          <w:rFonts w:ascii="Times New Roman" w:hAnsi="Times New Roman" w:cs="Times New Roman"/>
          <w:sz w:val="24"/>
          <w:szCs w:val="24"/>
        </w:rPr>
        <w:t>eoretical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part,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nurse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caring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ED" w:rsidRPr="00F2573B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="00404EED" w:rsidRPr="00F2573B">
        <w:rPr>
          <w:rFonts w:ascii="Times New Roman" w:hAnsi="Times New Roman" w:cs="Times New Roman"/>
          <w:sz w:val="24"/>
          <w:szCs w:val="24"/>
        </w:rPr>
        <w:t xml:space="preserve"> part</w:t>
      </w:r>
      <w:r w:rsidR="00AC6D2B" w:rsidRPr="00F2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elaborated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report </w:t>
      </w:r>
      <w:r w:rsidR="00D16B4B" w:rsidRPr="00F2573B">
        <w:rPr>
          <w:rFonts w:ascii="Times New Roman" w:hAnsi="Times New Roman" w:cs="Times New Roman"/>
          <w:sz w:val="24"/>
          <w:szCs w:val="24"/>
        </w:rPr>
        <w:t>on</w:t>
      </w:r>
      <w:r w:rsidR="00AC6D2B" w:rsidRPr="00F2573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rectal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adenocarcinoma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hospitalized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department of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palliative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r w:rsidR="00D16B4B" w:rsidRPr="00F2573B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spiritual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B2E" w:rsidRPr="00F2573B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estabilished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2B" w:rsidRPr="00F2573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AC6D2B" w:rsidRPr="00F257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5E8BB" w14:textId="753E2EE3" w:rsidR="00AC6D2B" w:rsidRPr="00F2573B" w:rsidRDefault="00AC6D2B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D55AC" w14:textId="29CCA72A" w:rsidR="00AC6D2B" w:rsidRPr="00F2573B" w:rsidRDefault="00AC6D2B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5BD84" w14:textId="499F352C" w:rsidR="00AC6D2B" w:rsidRPr="00F2573B" w:rsidRDefault="00AC6D2B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73B"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  <w:r w:rsidRPr="00F2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b/>
          <w:bCs/>
          <w:sz w:val="24"/>
          <w:szCs w:val="24"/>
        </w:rPr>
        <w:t>words</w:t>
      </w:r>
      <w:proofErr w:type="spellEnd"/>
      <w:r w:rsidRPr="00F257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Radiotherapy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73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F2573B">
        <w:rPr>
          <w:rFonts w:ascii="Times New Roman" w:hAnsi="Times New Roman" w:cs="Times New Roman"/>
          <w:sz w:val="24"/>
          <w:szCs w:val="24"/>
        </w:rPr>
        <w:t>.</w:t>
      </w:r>
    </w:p>
    <w:p w14:paraId="6C54F88A" w14:textId="77777777" w:rsidR="00404EED" w:rsidRPr="00F2573B" w:rsidRDefault="00404EED" w:rsidP="00463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516FA" w14:textId="77777777" w:rsidR="00404EED" w:rsidRPr="00F2573B" w:rsidRDefault="00404EED" w:rsidP="00631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57ACE" w14:textId="77777777" w:rsidR="00B929B9" w:rsidRPr="00F2573B" w:rsidRDefault="00B929B9" w:rsidP="00B929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  <w:sectPr w:rsidR="00B929B9" w:rsidRPr="00F2573B" w:rsidSect="00453D55">
          <w:pgSz w:w="11906" w:h="16838"/>
          <w:pgMar w:top="1418" w:right="1134" w:bottom="1418" w:left="1985" w:header="709" w:footer="709" w:gutter="0"/>
          <w:cols w:space="708"/>
          <w:docGrid w:linePitch="360"/>
        </w:sectPr>
      </w:pPr>
    </w:p>
    <w:p w14:paraId="29D963AE" w14:textId="77777777" w:rsidR="00A649A4" w:rsidRPr="00A62109" w:rsidRDefault="00A649A4" w:rsidP="00FD7464">
      <w:pPr>
        <w:pStyle w:val="Hlavikaobsahu"/>
        <w:jc w:val="both"/>
        <w:rPr>
          <w:rFonts w:ascii="Times New Roman" w:hAnsi="Times New Roman" w:cs="Times New Roman"/>
          <w:sz w:val="24"/>
          <w:szCs w:val="24"/>
        </w:rPr>
      </w:pPr>
    </w:p>
    <w:sectPr w:rsidR="00A649A4" w:rsidRPr="00A62109" w:rsidSect="00453D55">
      <w:headerReference w:type="default" r:id="rId8"/>
      <w:footerReference w:type="default" r:id="rId9"/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ADD3" w14:textId="77777777" w:rsidR="000B4432" w:rsidRDefault="000B4432" w:rsidP="005B2A25">
      <w:pPr>
        <w:spacing w:after="0" w:line="240" w:lineRule="auto"/>
      </w:pPr>
      <w:r>
        <w:separator/>
      </w:r>
    </w:p>
  </w:endnote>
  <w:endnote w:type="continuationSeparator" w:id="0">
    <w:p w14:paraId="4D85EDB1" w14:textId="77777777" w:rsidR="000B4432" w:rsidRDefault="000B4432" w:rsidP="005B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FB48" w14:textId="19A2ABA2" w:rsidR="005B2A25" w:rsidRDefault="005B2A25">
    <w:pPr>
      <w:pStyle w:val="Pta"/>
      <w:jc w:val="right"/>
    </w:pPr>
  </w:p>
  <w:p w14:paraId="433EBEB1" w14:textId="77777777" w:rsidR="005B2A25" w:rsidRDefault="005B2A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7874" w14:textId="77777777" w:rsidR="000B4432" w:rsidRDefault="000B4432" w:rsidP="005B2A25">
      <w:pPr>
        <w:spacing w:after="0" w:line="240" w:lineRule="auto"/>
      </w:pPr>
      <w:r>
        <w:separator/>
      </w:r>
    </w:p>
  </w:footnote>
  <w:footnote w:type="continuationSeparator" w:id="0">
    <w:p w14:paraId="0B905D6B" w14:textId="77777777" w:rsidR="000B4432" w:rsidRDefault="000B4432" w:rsidP="005B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D9BB" w14:textId="77777777" w:rsidR="005B2A25" w:rsidRDefault="005B2A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930"/>
    <w:multiLevelType w:val="multilevel"/>
    <w:tmpl w:val="02105D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51887"/>
    <w:multiLevelType w:val="hybridMultilevel"/>
    <w:tmpl w:val="6F72D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0E27"/>
    <w:multiLevelType w:val="multilevel"/>
    <w:tmpl w:val="CF14D790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A6B308C"/>
    <w:multiLevelType w:val="multilevel"/>
    <w:tmpl w:val="55D2D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4A3B11"/>
    <w:multiLevelType w:val="hybridMultilevel"/>
    <w:tmpl w:val="8CDA1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912E1"/>
    <w:multiLevelType w:val="multilevel"/>
    <w:tmpl w:val="38D82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B8169B"/>
    <w:multiLevelType w:val="multilevel"/>
    <w:tmpl w:val="D82E1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701861"/>
    <w:multiLevelType w:val="multilevel"/>
    <w:tmpl w:val="041B001D"/>
    <w:styleLink w:val="tl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5F6121"/>
    <w:multiLevelType w:val="multilevel"/>
    <w:tmpl w:val="D82E1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6367E"/>
    <w:multiLevelType w:val="hybridMultilevel"/>
    <w:tmpl w:val="8064F9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BAB"/>
    <w:multiLevelType w:val="multilevel"/>
    <w:tmpl w:val="809AF684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49534147"/>
    <w:multiLevelType w:val="hybridMultilevel"/>
    <w:tmpl w:val="CB90CB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12127"/>
    <w:multiLevelType w:val="multilevel"/>
    <w:tmpl w:val="6F50D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3" w15:restartNumberingAfterBreak="0">
    <w:nsid w:val="5AC1780D"/>
    <w:multiLevelType w:val="hybridMultilevel"/>
    <w:tmpl w:val="D5386A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E2BBE"/>
    <w:multiLevelType w:val="multilevel"/>
    <w:tmpl w:val="65165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3264740">
    <w:abstractNumId w:val="8"/>
  </w:num>
  <w:num w:numId="2" w16cid:durableId="679048325">
    <w:abstractNumId w:val="2"/>
  </w:num>
  <w:num w:numId="3" w16cid:durableId="867454600">
    <w:abstractNumId w:val="10"/>
  </w:num>
  <w:num w:numId="4" w16cid:durableId="685597290">
    <w:abstractNumId w:val="5"/>
  </w:num>
  <w:num w:numId="5" w16cid:durableId="1033189647">
    <w:abstractNumId w:val="13"/>
  </w:num>
  <w:num w:numId="6" w16cid:durableId="539248705">
    <w:abstractNumId w:val="7"/>
  </w:num>
  <w:num w:numId="7" w16cid:durableId="550849476">
    <w:abstractNumId w:val="11"/>
  </w:num>
  <w:num w:numId="8" w16cid:durableId="1823354072">
    <w:abstractNumId w:val="0"/>
  </w:num>
  <w:num w:numId="9" w16cid:durableId="1772317755">
    <w:abstractNumId w:val="1"/>
  </w:num>
  <w:num w:numId="10" w16cid:durableId="1626619795">
    <w:abstractNumId w:val="6"/>
  </w:num>
  <w:num w:numId="11" w16cid:durableId="1651472288">
    <w:abstractNumId w:val="14"/>
  </w:num>
  <w:num w:numId="12" w16cid:durableId="1909656903">
    <w:abstractNumId w:val="4"/>
  </w:num>
  <w:num w:numId="13" w16cid:durableId="1674214742">
    <w:abstractNumId w:val="12"/>
  </w:num>
  <w:num w:numId="14" w16cid:durableId="469325203">
    <w:abstractNumId w:val="9"/>
  </w:num>
  <w:num w:numId="15" w16cid:durableId="125307956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C"/>
    <w:rsid w:val="00004D25"/>
    <w:rsid w:val="00007495"/>
    <w:rsid w:val="0001014B"/>
    <w:rsid w:val="00011281"/>
    <w:rsid w:val="00035A7C"/>
    <w:rsid w:val="00046644"/>
    <w:rsid w:val="00051B2B"/>
    <w:rsid w:val="00062D16"/>
    <w:rsid w:val="0007438D"/>
    <w:rsid w:val="000851EB"/>
    <w:rsid w:val="000A6878"/>
    <w:rsid w:val="000B4432"/>
    <w:rsid w:val="000C7112"/>
    <w:rsid w:val="000E3CF4"/>
    <w:rsid w:val="00102894"/>
    <w:rsid w:val="00112C2D"/>
    <w:rsid w:val="00114911"/>
    <w:rsid w:val="00114A6A"/>
    <w:rsid w:val="001168F6"/>
    <w:rsid w:val="00124CC4"/>
    <w:rsid w:val="00124FC7"/>
    <w:rsid w:val="001414E8"/>
    <w:rsid w:val="00153EE9"/>
    <w:rsid w:val="00160BFB"/>
    <w:rsid w:val="0017221F"/>
    <w:rsid w:val="00176F12"/>
    <w:rsid w:val="00182B52"/>
    <w:rsid w:val="0018771E"/>
    <w:rsid w:val="001A0B13"/>
    <w:rsid w:val="001A4B60"/>
    <w:rsid w:val="001B2EAE"/>
    <w:rsid w:val="001C6E87"/>
    <w:rsid w:val="001D1F28"/>
    <w:rsid w:val="001E0087"/>
    <w:rsid w:val="001E72D9"/>
    <w:rsid w:val="00201C00"/>
    <w:rsid w:val="00201C7C"/>
    <w:rsid w:val="0021673C"/>
    <w:rsid w:val="0021742C"/>
    <w:rsid w:val="00233D7B"/>
    <w:rsid w:val="00234C7D"/>
    <w:rsid w:val="00242C9D"/>
    <w:rsid w:val="002637E2"/>
    <w:rsid w:val="00263E8E"/>
    <w:rsid w:val="00271D8E"/>
    <w:rsid w:val="00276AE9"/>
    <w:rsid w:val="002804CA"/>
    <w:rsid w:val="00290B8C"/>
    <w:rsid w:val="002B4B8D"/>
    <w:rsid w:val="002B4C5A"/>
    <w:rsid w:val="002C3117"/>
    <w:rsid w:val="002C54D2"/>
    <w:rsid w:val="002D100E"/>
    <w:rsid w:val="002D1650"/>
    <w:rsid w:val="002F3349"/>
    <w:rsid w:val="002F6F2D"/>
    <w:rsid w:val="0030662C"/>
    <w:rsid w:val="00316F06"/>
    <w:rsid w:val="00322558"/>
    <w:rsid w:val="00323E1A"/>
    <w:rsid w:val="00337EB2"/>
    <w:rsid w:val="003572D7"/>
    <w:rsid w:val="00362D58"/>
    <w:rsid w:val="00363F24"/>
    <w:rsid w:val="00374E7E"/>
    <w:rsid w:val="003B0D41"/>
    <w:rsid w:val="003B568F"/>
    <w:rsid w:val="003D2E4B"/>
    <w:rsid w:val="003E78D2"/>
    <w:rsid w:val="003F3372"/>
    <w:rsid w:val="003F68B5"/>
    <w:rsid w:val="00402537"/>
    <w:rsid w:val="00404EED"/>
    <w:rsid w:val="00405CAE"/>
    <w:rsid w:val="00406464"/>
    <w:rsid w:val="0044297F"/>
    <w:rsid w:val="00453D55"/>
    <w:rsid w:val="00455641"/>
    <w:rsid w:val="00463E8F"/>
    <w:rsid w:val="00464F8D"/>
    <w:rsid w:val="0047624F"/>
    <w:rsid w:val="00482D32"/>
    <w:rsid w:val="0048753E"/>
    <w:rsid w:val="00490043"/>
    <w:rsid w:val="00492725"/>
    <w:rsid w:val="004C597F"/>
    <w:rsid w:val="004C6244"/>
    <w:rsid w:val="004F59F5"/>
    <w:rsid w:val="0050400A"/>
    <w:rsid w:val="00513E4E"/>
    <w:rsid w:val="00532603"/>
    <w:rsid w:val="005418AA"/>
    <w:rsid w:val="00551C92"/>
    <w:rsid w:val="005549A3"/>
    <w:rsid w:val="005746DD"/>
    <w:rsid w:val="0057727C"/>
    <w:rsid w:val="0057754E"/>
    <w:rsid w:val="005868FF"/>
    <w:rsid w:val="005B2A25"/>
    <w:rsid w:val="005D26E0"/>
    <w:rsid w:val="005D3447"/>
    <w:rsid w:val="005F6E61"/>
    <w:rsid w:val="006003DF"/>
    <w:rsid w:val="00600689"/>
    <w:rsid w:val="00604403"/>
    <w:rsid w:val="0060714C"/>
    <w:rsid w:val="00631EFC"/>
    <w:rsid w:val="0064278C"/>
    <w:rsid w:val="006444EA"/>
    <w:rsid w:val="0065232C"/>
    <w:rsid w:val="006545ED"/>
    <w:rsid w:val="0066071A"/>
    <w:rsid w:val="00673DAD"/>
    <w:rsid w:val="00673F33"/>
    <w:rsid w:val="00690055"/>
    <w:rsid w:val="006A5180"/>
    <w:rsid w:val="006B35BD"/>
    <w:rsid w:val="006F4530"/>
    <w:rsid w:val="006F7D61"/>
    <w:rsid w:val="00700271"/>
    <w:rsid w:val="0070129D"/>
    <w:rsid w:val="007028BC"/>
    <w:rsid w:val="007038D6"/>
    <w:rsid w:val="00724CD0"/>
    <w:rsid w:val="00766EAC"/>
    <w:rsid w:val="00772A0B"/>
    <w:rsid w:val="00781CC3"/>
    <w:rsid w:val="007873A9"/>
    <w:rsid w:val="007928E5"/>
    <w:rsid w:val="007A6C92"/>
    <w:rsid w:val="007B0A5F"/>
    <w:rsid w:val="007C7B83"/>
    <w:rsid w:val="007E0021"/>
    <w:rsid w:val="007E56F0"/>
    <w:rsid w:val="007E5CDE"/>
    <w:rsid w:val="007F22E5"/>
    <w:rsid w:val="007F5EBE"/>
    <w:rsid w:val="008178AA"/>
    <w:rsid w:val="0082189E"/>
    <w:rsid w:val="00825614"/>
    <w:rsid w:val="00826CCC"/>
    <w:rsid w:val="00834465"/>
    <w:rsid w:val="00835942"/>
    <w:rsid w:val="00846D49"/>
    <w:rsid w:val="008618EB"/>
    <w:rsid w:val="008622FF"/>
    <w:rsid w:val="00862E92"/>
    <w:rsid w:val="00864085"/>
    <w:rsid w:val="00867857"/>
    <w:rsid w:val="00880247"/>
    <w:rsid w:val="0088499D"/>
    <w:rsid w:val="00887665"/>
    <w:rsid w:val="00887D2E"/>
    <w:rsid w:val="00896352"/>
    <w:rsid w:val="008A40A1"/>
    <w:rsid w:val="008A47CE"/>
    <w:rsid w:val="008E334F"/>
    <w:rsid w:val="00905C30"/>
    <w:rsid w:val="0091069B"/>
    <w:rsid w:val="009153F2"/>
    <w:rsid w:val="0092770D"/>
    <w:rsid w:val="0094215A"/>
    <w:rsid w:val="00946430"/>
    <w:rsid w:val="00951884"/>
    <w:rsid w:val="00954648"/>
    <w:rsid w:val="00970544"/>
    <w:rsid w:val="00973A7A"/>
    <w:rsid w:val="00981F29"/>
    <w:rsid w:val="00997B2E"/>
    <w:rsid w:val="009A39F3"/>
    <w:rsid w:val="009A58C1"/>
    <w:rsid w:val="009A74EB"/>
    <w:rsid w:val="009B463E"/>
    <w:rsid w:val="009F3876"/>
    <w:rsid w:val="009F3A00"/>
    <w:rsid w:val="00A10538"/>
    <w:rsid w:val="00A114C1"/>
    <w:rsid w:val="00A135D8"/>
    <w:rsid w:val="00A21FE9"/>
    <w:rsid w:val="00A37257"/>
    <w:rsid w:val="00A518A5"/>
    <w:rsid w:val="00A55460"/>
    <w:rsid w:val="00A62109"/>
    <w:rsid w:val="00A649A4"/>
    <w:rsid w:val="00A6664A"/>
    <w:rsid w:val="00A6730F"/>
    <w:rsid w:val="00A830D6"/>
    <w:rsid w:val="00A86810"/>
    <w:rsid w:val="00A90251"/>
    <w:rsid w:val="00A925F0"/>
    <w:rsid w:val="00A93CBE"/>
    <w:rsid w:val="00AA1A47"/>
    <w:rsid w:val="00AA2DE3"/>
    <w:rsid w:val="00AB0CD2"/>
    <w:rsid w:val="00AB77E4"/>
    <w:rsid w:val="00AC1276"/>
    <w:rsid w:val="00AC6D2B"/>
    <w:rsid w:val="00B03145"/>
    <w:rsid w:val="00B07E3E"/>
    <w:rsid w:val="00B23822"/>
    <w:rsid w:val="00B31AE1"/>
    <w:rsid w:val="00B376A1"/>
    <w:rsid w:val="00B47C05"/>
    <w:rsid w:val="00B639C5"/>
    <w:rsid w:val="00B65449"/>
    <w:rsid w:val="00B74CF7"/>
    <w:rsid w:val="00B81D92"/>
    <w:rsid w:val="00B86DB8"/>
    <w:rsid w:val="00B929B9"/>
    <w:rsid w:val="00BA5570"/>
    <w:rsid w:val="00BB283F"/>
    <w:rsid w:val="00BC22C7"/>
    <w:rsid w:val="00BD1963"/>
    <w:rsid w:val="00BD2C23"/>
    <w:rsid w:val="00BF5235"/>
    <w:rsid w:val="00BF69FA"/>
    <w:rsid w:val="00C06B79"/>
    <w:rsid w:val="00C06CF8"/>
    <w:rsid w:val="00C15907"/>
    <w:rsid w:val="00C2775C"/>
    <w:rsid w:val="00C6175A"/>
    <w:rsid w:val="00C62117"/>
    <w:rsid w:val="00C67EE8"/>
    <w:rsid w:val="00C82E16"/>
    <w:rsid w:val="00C95CE0"/>
    <w:rsid w:val="00CA560C"/>
    <w:rsid w:val="00CA763A"/>
    <w:rsid w:val="00CB45AE"/>
    <w:rsid w:val="00CB4AA2"/>
    <w:rsid w:val="00CD108A"/>
    <w:rsid w:val="00CE3497"/>
    <w:rsid w:val="00CF6C0E"/>
    <w:rsid w:val="00D0655D"/>
    <w:rsid w:val="00D068B8"/>
    <w:rsid w:val="00D113A8"/>
    <w:rsid w:val="00D16B4B"/>
    <w:rsid w:val="00D23639"/>
    <w:rsid w:val="00D236A5"/>
    <w:rsid w:val="00D41572"/>
    <w:rsid w:val="00D646AA"/>
    <w:rsid w:val="00D75A57"/>
    <w:rsid w:val="00D80308"/>
    <w:rsid w:val="00D906BD"/>
    <w:rsid w:val="00D94B59"/>
    <w:rsid w:val="00DA357C"/>
    <w:rsid w:val="00DB29E3"/>
    <w:rsid w:val="00DC2EDB"/>
    <w:rsid w:val="00DC2F8C"/>
    <w:rsid w:val="00DC65AF"/>
    <w:rsid w:val="00DD679A"/>
    <w:rsid w:val="00DD684A"/>
    <w:rsid w:val="00DE1924"/>
    <w:rsid w:val="00DE3B5D"/>
    <w:rsid w:val="00DF0082"/>
    <w:rsid w:val="00E10379"/>
    <w:rsid w:val="00E1550B"/>
    <w:rsid w:val="00E15D6B"/>
    <w:rsid w:val="00E20D6B"/>
    <w:rsid w:val="00E26F89"/>
    <w:rsid w:val="00E31677"/>
    <w:rsid w:val="00E334D7"/>
    <w:rsid w:val="00E372B4"/>
    <w:rsid w:val="00E45A6E"/>
    <w:rsid w:val="00E62F67"/>
    <w:rsid w:val="00E879B3"/>
    <w:rsid w:val="00E945DE"/>
    <w:rsid w:val="00EA28E3"/>
    <w:rsid w:val="00EA353C"/>
    <w:rsid w:val="00EB0296"/>
    <w:rsid w:val="00EE237C"/>
    <w:rsid w:val="00F10751"/>
    <w:rsid w:val="00F15A8A"/>
    <w:rsid w:val="00F20BEA"/>
    <w:rsid w:val="00F2573B"/>
    <w:rsid w:val="00F30E6B"/>
    <w:rsid w:val="00F509A4"/>
    <w:rsid w:val="00F55005"/>
    <w:rsid w:val="00F60742"/>
    <w:rsid w:val="00F64AB7"/>
    <w:rsid w:val="00F70DEE"/>
    <w:rsid w:val="00F84717"/>
    <w:rsid w:val="00F84B99"/>
    <w:rsid w:val="00F92B74"/>
    <w:rsid w:val="00F951BF"/>
    <w:rsid w:val="00FA692C"/>
    <w:rsid w:val="00FB6EA9"/>
    <w:rsid w:val="00FC0F09"/>
    <w:rsid w:val="00FC18FB"/>
    <w:rsid w:val="00FC4759"/>
    <w:rsid w:val="00FD7464"/>
    <w:rsid w:val="00FF5CE0"/>
    <w:rsid w:val="00FF63E6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B599"/>
  <w15:chartTrackingRefBased/>
  <w15:docId w15:val="{7EFAE75B-B7D3-4C07-90CC-1FADD7D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qFormat/>
    <w:rsid w:val="009A58C1"/>
    <w:pPr>
      <w:keepNext/>
      <w:keepLines/>
      <w:spacing w:after="0"/>
      <w:ind w:left="10" w:right="52" w:hanging="10"/>
      <w:outlineLvl w:val="0"/>
    </w:pPr>
    <w:rPr>
      <w:rFonts w:ascii="Times New Roman" w:eastAsia="Palatino Linotype" w:hAnsi="Times New Roman" w:cs="Palatino Linotype"/>
      <w:b/>
      <w:color w:val="000000"/>
      <w:sz w:val="32"/>
      <w:lang w:eastAsia="sk-SK"/>
    </w:rPr>
  </w:style>
  <w:style w:type="paragraph" w:styleId="Nadpis20">
    <w:name w:val="heading 2"/>
    <w:basedOn w:val="Normlny"/>
    <w:next w:val="Normlny"/>
    <w:link w:val="Nadpis2Char"/>
    <w:uiPriority w:val="9"/>
    <w:semiHidden/>
    <w:unhideWhenUsed/>
    <w:qFormat/>
    <w:rsid w:val="00A64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6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23">
    <w:name w:val="Style23"/>
    <w:basedOn w:val="Normlny"/>
    <w:uiPriority w:val="99"/>
    <w:rsid w:val="00C2775C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FontStyle41">
    <w:name w:val="Font Style41"/>
    <w:rsid w:val="00C2775C"/>
    <w:rPr>
      <w:rFonts w:ascii="Times New Roman" w:hAnsi="Times New Roman" w:cs="Times New Roman" w:hint="default"/>
      <w:sz w:val="22"/>
      <w:szCs w:val="22"/>
    </w:rPr>
  </w:style>
  <w:style w:type="character" w:customStyle="1" w:styleId="FontStyle42">
    <w:name w:val="Font Style42"/>
    <w:rsid w:val="00C2775C"/>
    <w:rPr>
      <w:rFonts w:ascii="Times New Roman" w:hAnsi="Times New Roman" w:cs="Times New Roman" w:hint="default"/>
      <w:i/>
      <w:iCs/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25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25614"/>
    <w:rPr>
      <w:rFonts w:ascii="Courier New" w:eastAsia="Times New Roman" w:hAnsi="Courier New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21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A58C1"/>
    <w:rPr>
      <w:rFonts w:ascii="Times New Roman" w:eastAsia="Palatino Linotype" w:hAnsi="Times New Roman" w:cs="Palatino Linotype"/>
      <w:b/>
      <w:color w:val="000000"/>
      <w:sz w:val="32"/>
      <w:lang w:eastAsia="sk-SK"/>
    </w:rPr>
  </w:style>
  <w:style w:type="paragraph" w:customStyle="1" w:styleId="Style16">
    <w:name w:val="Style16"/>
    <w:basedOn w:val="Normlny"/>
    <w:uiPriority w:val="99"/>
    <w:rsid w:val="008218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82189E"/>
    <w:pPr>
      <w:widowControl w:val="0"/>
      <w:autoSpaceDE w:val="0"/>
      <w:autoSpaceDN w:val="0"/>
      <w:adjustRightInd w:val="0"/>
      <w:spacing w:after="0" w:line="538" w:lineRule="exact"/>
      <w:ind w:firstLine="384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8218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tyle25">
    <w:name w:val="Style25"/>
    <w:basedOn w:val="Normlny"/>
    <w:uiPriority w:val="99"/>
    <w:rsid w:val="008218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FontStyle38">
    <w:name w:val="Font Style38"/>
    <w:uiPriority w:val="99"/>
    <w:rsid w:val="0082189E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9">
    <w:name w:val="Font Style39"/>
    <w:uiPriority w:val="99"/>
    <w:rsid w:val="0082189E"/>
    <w:rPr>
      <w:rFonts w:ascii="Times New Roman" w:hAnsi="Times New Roman" w:cs="Times New Roman"/>
      <w:b/>
      <w:bCs/>
      <w:sz w:val="26"/>
      <w:szCs w:val="26"/>
    </w:rPr>
  </w:style>
  <w:style w:type="paragraph" w:styleId="Odsekzoznamu">
    <w:name w:val="List Paragraph"/>
    <w:basedOn w:val="Normlny"/>
    <w:link w:val="OdsekzoznamuChar"/>
    <w:uiPriority w:val="34"/>
    <w:qFormat/>
    <w:rsid w:val="00E26F8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0"/>
    <w:uiPriority w:val="9"/>
    <w:semiHidden/>
    <w:rsid w:val="00A64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78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73A9"/>
  </w:style>
  <w:style w:type="paragraph" w:styleId="Pta">
    <w:name w:val="footer"/>
    <w:basedOn w:val="Normlny"/>
    <w:link w:val="PtaChar"/>
    <w:uiPriority w:val="99"/>
    <w:unhideWhenUsed/>
    <w:rsid w:val="0078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73A9"/>
  </w:style>
  <w:style w:type="paragraph" w:styleId="Revzia">
    <w:name w:val="Revision"/>
    <w:hidden/>
    <w:uiPriority w:val="99"/>
    <w:semiHidden/>
    <w:rsid w:val="007873A9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7873A9"/>
    <w:rPr>
      <w:color w:val="808080"/>
    </w:rPr>
  </w:style>
  <w:style w:type="numbering" w:customStyle="1" w:styleId="tl1">
    <w:name w:val="Štýl1"/>
    <w:uiPriority w:val="99"/>
    <w:rsid w:val="007873A9"/>
    <w:pPr>
      <w:numPr>
        <w:numId w:val="6"/>
      </w:numPr>
    </w:pPr>
  </w:style>
  <w:style w:type="paragraph" w:styleId="Normlnywebov">
    <w:name w:val="Normal (Web)"/>
    <w:basedOn w:val="Normlny"/>
    <w:uiPriority w:val="99"/>
    <w:semiHidden/>
    <w:unhideWhenUsed/>
    <w:rsid w:val="0078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873A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873A9"/>
    <w:rPr>
      <w:color w:val="605E5C"/>
      <w:shd w:val="clear" w:color="auto" w:fill="E1DFDD"/>
    </w:rPr>
  </w:style>
  <w:style w:type="paragraph" w:customStyle="1" w:styleId="m-none">
    <w:name w:val="m-none"/>
    <w:basedOn w:val="Normlny"/>
    <w:rsid w:val="00E9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ource">
    <w:name w:val="source"/>
    <w:basedOn w:val="Predvolenpsmoodseku"/>
    <w:rsid w:val="00BF5235"/>
  </w:style>
  <w:style w:type="character" w:customStyle="1" w:styleId="title-text">
    <w:name w:val="title-text"/>
    <w:basedOn w:val="Predvolenpsmoodseku"/>
    <w:rsid w:val="007E0021"/>
  </w:style>
  <w:style w:type="character" w:customStyle="1" w:styleId="f-s-7-1">
    <w:name w:val="f-s-7-1"/>
    <w:basedOn w:val="Predvolenpsmoodseku"/>
    <w:rsid w:val="00B376A1"/>
  </w:style>
  <w:style w:type="character" w:styleId="Vrazn">
    <w:name w:val="Strong"/>
    <w:basedOn w:val="Predvolenpsmoodseku"/>
    <w:uiPriority w:val="22"/>
    <w:qFormat/>
    <w:rsid w:val="00600689"/>
    <w:rPr>
      <w:b/>
      <w:bCs/>
    </w:rPr>
  </w:style>
  <w:style w:type="paragraph" w:styleId="Hlavikaobsahu">
    <w:name w:val="TOC Heading"/>
    <w:basedOn w:val="Nadpis1"/>
    <w:next w:val="Normlny"/>
    <w:uiPriority w:val="39"/>
    <w:unhideWhenUsed/>
    <w:qFormat/>
    <w:rsid w:val="009A58C1"/>
    <w:pPr>
      <w:spacing w:before="24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9A58C1"/>
    <w:pPr>
      <w:spacing w:after="100"/>
      <w:ind w:left="220"/>
    </w:pPr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9A58C1"/>
    <w:pPr>
      <w:spacing w:after="100"/>
    </w:pPr>
    <w:rPr>
      <w:rFonts w:eastAsiaTheme="minorEastAsia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9A58C1"/>
    <w:pPr>
      <w:spacing w:after="100"/>
      <w:ind w:left="440"/>
    </w:pPr>
    <w:rPr>
      <w:rFonts w:eastAsiaTheme="minorEastAsia" w:cs="Times New Roman"/>
      <w:lang w:eastAsia="sk-SK"/>
    </w:rPr>
  </w:style>
  <w:style w:type="paragraph" w:customStyle="1" w:styleId="Nadpis30">
    <w:name w:val="Nadpis3"/>
    <w:basedOn w:val="Odsekzoznamu"/>
    <w:link w:val="Nadpis3Char0"/>
    <w:qFormat/>
    <w:rsid w:val="009A58C1"/>
    <w:rPr>
      <w:rFonts w:ascii="Times New Roman" w:hAnsi="Times New Roman"/>
      <w:b/>
      <w:sz w:val="24"/>
    </w:rPr>
  </w:style>
  <w:style w:type="paragraph" w:customStyle="1" w:styleId="nadpis2">
    <w:name w:val="nadpis2"/>
    <w:link w:val="nadpis2Char0"/>
    <w:qFormat/>
    <w:rsid w:val="006444EA"/>
    <w:pPr>
      <w:numPr>
        <w:ilvl w:val="1"/>
        <w:numId w:val="11"/>
      </w:numPr>
    </w:pPr>
    <w:rPr>
      <w:rFonts w:ascii="Times New Roman" w:eastAsiaTheme="majorEastAsia" w:hAnsi="Times New Roman" w:cs="Times New Roman"/>
      <w:b/>
      <w:bCs/>
      <w:sz w:val="28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9A58C1"/>
  </w:style>
  <w:style w:type="character" w:customStyle="1" w:styleId="Nadpis3Char0">
    <w:name w:val="Nadpis3 Char"/>
    <w:basedOn w:val="OdsekzoznamuChar"/>
    <w:link w:val="Nadpis30"/>
    <w:rsid w:val="009A58C1"/>
    <w:rPr>
      <w:rFonts w:ascii="Times New Roman" w:hAnsi="Times New Roman"/>
      <w:b/>
      <w:sz w:val="24"/>
    </w:rPr>
  </w:style>
  <w:style w:type="paragraph" w:customStyle="1" w:styleId="NADPIS31">
    <w:name w:val="NADPIS3"/>
    <w:basedOn w:val="Nadpis30"/>
    <w:link w:val="NADPIS3Char1"/>
    <w:qFormat/>
    <w:rsid w:val="006444EA"/>
    <w:rPr>
      <w:sz w:val="32"/>
    </w:rPr>
  </w:style>
  <w:style w:type="character" w:customStyle="1" w:styleId="nadpis2Char0">
    <w:name w:val="nadpis2 Char"/>
    <w:basedOn w:val="Nadpis2Char"/>
    <w:link w:val="nadpis2"/>
    <w:rsid w:val="006444EA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4"/>
    </w:rPr>
  </w:style>
  <w:style w:type="character" w:customStyle="1" w:styleId="NADPIS3Char1">
    <w:name w:val="NADPIS3 Char"/>
    <w:basedOn w:val="Nadpis3Char0"/>
    <w:link w:val="NADPIS31"/>
    <w:rsid w:val="006444EA"/>
    <w:rPr>
      <w:rFonts w:ascii="Times New Roman" w:hAnsi="Times New Roman"/>
      <w:b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68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60B8-AA17-440E-92DC-C4E7AEB9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Poláčková</dc:creator>
  <cp:keywords/>
  <dc:description/>
  <cp:lastModifiedBy>STOLAR</cp:lastModifiedBy>
  <cp:revision>2</cp:revision>
  <cp:lastPrinted>2023-04-23T10:42:00Z</cp:lastPrinted>
  <dcterms:created xsi:type="dcterms:W3CDTF">2023-04-25T14:28:00Z</dcterms:created>
  <dcterms:modified xsi:type="dcterms:W3CDTF">2023-04-25T14:28:00Z</dcterms:modified>
</cp:coreProperties>
</file>