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7E" w:rsidRDefault="0053067E" w:rsidP="0053067E">
      <w:pPr>
        <w:spacing w:before="34"/>
        <w:ind w:left="5465" w:right="689"/>
        <w:rPr>
          <w:b/>
          <w:sz w:val="24"/>
          <w:szCs w:val="24"/>
        </w:rPr>
      </w:pPr>
      <w:r w:rsidRPr="0044476B">
        <w:rPr>
          <w:b/>
          <w:sz w:val="24"/>
          <w:szCs w:val="24"/>
        </w:rPr>
        <w:t xml:space="preserve">Plnenie kritérií pre obsadenie funkčného miesta </w:t>
      </w:r>
      <w:r>
        <w:rPr>
          <w:b/>
          <w:sz w:val="24"/>
          <w:szCs w:val="24"/>
        </w:rPr>
        <w:t>profesor</w:t>
      </w:r>
    </w:p>
    <w:p w:rsidR="0053067E" w:rsidRDefault="0053067E" w:rsidP="0053067E">
      <w:pPr>
        <w:pStyle w:val="Zkladntext"/>
      </w:pPr>
    </w:p>
    <w:p w:rsidR="0053067E" w:rsidRPr="0044476B" w:rsidRDefault="0053067E" w:rsidP="0053067E">
      <w:pPr>
        <w:pStyle w:val="Zkladntext"/>
        <w:rPr>
          <w:b w:val="0"/>
          <w:i w:val="0"/>
        </w:rPr>
      </w:pPr>
      <w:r w:rsidRPr="0044476B">
        <w:rPr>
          <w:i w:val="0"/>
        </w:rPr>
        <w:t xml:space="preserve">Odbor: </w:t>
      </w:r>
      <w:r>
        <w:rPr>
          <w:i w:val="0"/>
        </w:rPr>
        <w:t>Ošetrovateľstvo</w:t>
      </w:r>
    </w:p>
    <w:p w:rsidR="00C5772F" w:rsidRDefault="00C5772F" w:rsidP="0053067E">
      <w:pPr>
        <w:spacing w:before="11"/>
        <w:rPr>
          <w:b/>
          <w:sz w:val="20"/>
        </w:rPr>
      </w:pPr>
      <w:r>
        <w:rPr>
          <w:b/>
          <w:sz w:val="20"/>
        </w:rPr>
        <w:t xml:space="preserve">Kritériá na obsadenie funkčného miesta docent sú prevzaté z inej vysokej školy, kde sa uskutočňuje habilitačné konanie v príslušnom odbore: </w:t>
      </w:r>
    </w:p>
    <w:p w:rsidR="007B0EF6" w:rsidRDefault="00A17393" w:rsidP="0053067E">
      <w:pPr>
        <w:spacing w:before="11"/>
        <w:rPr>
          <w:b/>
          <w:sz w:val="20"/>
        </w:rPr>
      </w:pPr>
      <w:hyperlink r:id="rId5" w:history="1">
        <w:r w:rsidR="0053067E" w:rsidRPr="0053067E">
          <w:rPr>
            <w:rStyle w:val="Hypertextovprepojenie"/>
            <w:b/>
            <w:sz w:val="20"/>
          </w:rPr>
          <w:t xml:space="preserve">Kritériá a podklady potrebné </w:t>
        </w:r>
        <w:r w:rsidRPr="00A17393">
          <w:rPr>
            <w:rStyle w:val="Hypertextovprepojenie"/>
            <w:b/>
            <w:sz w:val="20"/>
          </w:rPr>
          <w:t>k získaniu vedecko</w:t>
        </w:r>
        <w:r>
          <w:rPr>
            <w:rStyle w:val="Hypertextovprepojenie"/>
            <w:b/>
            <w:sz w:val="20"/>
          </w:rPr>
          <w:t xml:space="preserve"> </w:t>
        </w:r>
        <w:bookmarkStart w:id="0" w:name="_GoBack"/>
        <w:bookmarkEnd w:id="0"/>
        <w:r w:rsidRPr="00A17393">
          <w:rPr>
            <w:rStyle w:val="Hypertextovprepojenie"/>
            <w:b/>
            <w:sz w:val="20"/>
          </w:rPr>
          <w:t>- pedagogického titulu</w:t>
        </w:r>
        <w:r w:rsidR="0053067E" w:rsidRPr="00A17393">
          <w:rPr>
            <w:rStyle w:val="Hypertextovprepojenie"/>
            <w:b/>
            <w:sz w:val="20"/>
          </w:rPr>
          <w:t xml:space="preserve"> </w:t>
        </w:r>
        <w:r w:rsidR="00C5772F">
          <w:rPr>
            <w:rStyle w:val="Hypertextovprepojenie"/>
            <w:b/>
            <w:sz w:val="20"/>
          </w:rPr>
          <w:t>profesor</w:t>
        </w:r>
        <w:r w:rsidR="0053067E" w:rsidRPr="0053067E">
          <w:rPr>
            <w:rStyle w:val="Hypertextovprepojenie"/>
            <w:b/>
            <w:sz w:val="20"/>
          </w:rPr>
          <w:t xml:space="preserve"> na Vysokej škole zdravotníctva a sociálnej práce sv. Alžbety</w:t>
        </w:r>
      </w:hyperlink>
    </w:p>
    <w:p w:rsidR="002932BB" w:rsidRDefault="002932BB" w:rsidP="0053067E">
      <w:pPr>
        <w:spacing w:before="11"/>
        <w:rPr>
          <w:b/>
          <w:sz w:val="20"/>
          <w:szCs w:val="20"/>
        </w:rPr>
      </w:pPr>
    </w:p>
    <w:p w:rsidR="0053067E" w:rsidRPr="0053067E" w:rsidRDefault="0053067E" w:rsidP="0053067E">
      <w:pPr>
        <w:spacing w:before="11"/>
        <w:rPr>
          <w:b/>
          <w:sz w:val="20"/>
          <w:szCs w:val="20"/>
        </w:rPr>
      </w:pPr>
      <w:r w:rsidRPr="0053067E">
        <w:rPr>
          <w:b/>
          <w:sz w:val="20"/>
          <w:szCs w:val="20"/>
        </w:rPr>
        <w:t>Uchádzač:</w:t>
      </w:r>
      <w:r>
        <w:rPr>
          <w:b/>
          <w:sz w:val="20"/>
          <w:szCs w:val="20"/>
        </w:rPr>
        <w:t xml:space="preserve"> </w:t>
      </w:r>
    </w:p>
    <w:p w:rsidR="0053067E" w:rsidRDefault="0053067E" w:rsidP="0053067E">
      <w:pPr>
        <w:spacing w:before="11"/>
        <w:rPr>
          <w:b/>
          <w:i/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964"/>
        <w:gridCol w:w="4961"/>
      </w:tblGrid>
      <w:tr w:rsidR="0053067E">
        <w:trPr>
          <w:trHeight w:val="297"/>
        </w:trPr>
        <w:tc>
          <w:tcPr>
            <w:tcW w:w="5667" w:type="dxa"/>
            <w:gridSpan w:val="2"/>
          </w:tcPr>
          <w:p w:rsidR="0053067E" w:rsidRDefault="0053067E">
            <w:pPr>
              <w:pStyle w:val="TableParagraph"/>
              <w:spacing w:line="183" w:lineRule="exact"/>
              <w:ind w:left="2000" w:right="1993"/>
              <w:jc w:val="center"/>
              <w:rPr>
                <w:b/>
                <w:sz w:val="16"/>
              </w:rPr>
            </w:pPr>
            <w:r w:rsidRPr="003D67D4">
              <w:rPr>
                <w:b/>
                <w:spacing w:val="-2"/>
                <w:sz w:val="16"/>
              </w:rPr>
              <w:t>OŠETROVATEĽSTVO</w:t>
            </w:r>
          </w:p>
        </w:tc>
        <w:tc>
          <w:tcPr>
            <w:tcW w:w="4961" w:type="dxa"/>
          </w:tcPr>
          <w:p w:rsidR="0053067E" w:rsidRDefault="0053067E">
            <w:pPr>
              <w:pStyle w:val="TableParagraph"/>
              <w:spacing w:line="183" w:lineRule="exact"/>
              <w:ind w:left="1363"/>
              <w:rPr>
                <w:b/>
                <w:sz w:val="16"/>
              </w:rPr>
            </w:pPr>
          </w:p>
        </w:tc>
      </w:tr>
      <w:tr w:rsidR="0053067E">
        <w:trPr>
          <w:trHeight w:val="297"/>
        </w:trPr>
        <w:tc>
          <w:tcPr>
            <w:tcW w:w="5667" w:type="dxa"/>
            <w:gridSpan w:val="2"/>
          </w:tcPr>
          <w:p w:rsidR="0053067E" w:rsidRDefault="0053067E">
            <w:pPr>
              <w:pStyle w:val="TableParagraph"/>
              <w:spacing w:line="183" w:lineRule="exact"/>
              <w:ind w:left="2000" w:right="1993"/>
              <w:jc w:val="center"/>
              <w:rPr>
                <w:b/>
                <w:color w:val="006FC0"/>
                <w:spacing w:val="-2"/>
                <w:sz w:val="16"/>
              </w:rPr>
            </w:pPr>
            <w:r w:rsidRPr="0053067E">
              <w:rPr>
                <w:b/>
                <w:spacing w:val="-2"/>
                <w:sz w:val="16"/>
              </w:rPr>
              <w:t>Požadované</w:t>
            </w:r>
          </w:p>
        </w:tc>
        <w:tc>
          <w:tcPr>
            <w:tcW w:w="4961" w:type="dxa"/>
          </w:tcPr>
          <w:p w:rsidR="0053067E" w:rsidRDefault="0053067E">
            <w:pPr>
              <w:pStyle w:val="TableParagraph"/>
              <w:spacing w:line="183" w:lineRule="exact"/>
              <w:ind w:left="1363"/>
              <w:rPr>
                <w:b/>
                <w:sz w:val="16"/>
              </w:rPr>
            </w:pPr>
            <w:r>
              <w:rPr>
                <w:b/>
                <w:sz w:val="16"/>
              </w:rPr>
              <w:t>Plnené</w:t>
            </w:r>
          </w:p>
        </w:tc>
      </w:tr>
      <w:tr w:rsidR="0053067E">
        <w:trPr>
          <w:trHeight w:val="1713"/>
        </w:trPr>
        <w:tc>
          <w:tcPr>
            <w:tcW w:w="703" w:type="dxa"/>
            <w:textDirection w:val="btLr"/>
          </w:tcPr>
          <w:p w:rsidR="0053067E" w:rsidRDefault="0053067E">
            <w:pPr>
              <w:pStyle w:val="TableParagraph"/>
              <w:spacing w:before="69"/>
              <w:ind w:left="266" w:right="2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Pedagogické</w:t>
            </w:r>
          </w:p>
          <w:p w:rsidR="0053067E" w:rsidRDefault="0053067E">
            <w:pPr>
              <w:pStyle w:val="TableParagraph"/>
              <w:spacing w:before="5"/>
              <w:ind w:left="266" w:right="267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odborné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aktivity</w:t>
            </w:r>
          </w:p>
        </w:tc>
        <w:tc>
          <w:tcPr>
            <w:tcW w:w="4964" w:type="dxa"/>
          </w:tcPr>
          <w:p w:rsidR="0053067E" w:rsidRDefault="0053067E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ind w:right="64"/>
              <w:rPr>
                <w:b/>
                <w:sz w:val="16"/>
              </w:rPr>
            </w:pPr>
            <w:r>
              <w:rPr>
                <w:sz w:val="16"/>
              </w:rPr>
              <w:t>Vykonávanie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pedagogickej činnosti počas doby najmenej 3 rokov 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získania titulu docent ; </w:t>
            </w:r>
            <w:r>
              <w:rPr>
                <w:b/>
                <w:sz w:val="16"/>
              </w:rPr>
              <w:t>1)</w:t>
            </w:r>
          </w:p>
          <w:p w:rsidR="0053067E" w:rsidRDefault="0053067E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line="195" w:lineRule="exact"/>
              <w:ind w:hanging="215"/>
              <w:rPr>
                <w:sz w:val="16"/>
              </w:rPr>
            </w:pPr>
            <w:r>
              <w:rPr>
                <w:sz w:val="16"/>
              </w:rPr>
              <w:t>Vykonávanie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pedagogickej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činnosti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najmenej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rokov</w:t>
            </w:r>
          </w:p>
          <w:p w:rsidR="0053067E" w:rsidRDefault="0053067E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line="195" w:lineRule="exact"/>
              <w:ind w:hanging="215"/>
              <w:rPr>
                <w:sz w:val="16"/>
              </w:rPr>
            </w:pPr>
            <w:r>
              <w:rPr>
                <w:sz w:val="16"/>
              </w:rPr>
              <w:t>Najmenej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rokov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odbornej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praxe,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atestácia,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PŠŠ</w:t>
            </w:r>
          </w:p>
          <w:p w:rsidR="0053067E" w:rsidRDefault="0053067E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ind w:right="59"/>
              <w:rPr>
                <w:sz w:val="16"/>
              </w:rPr>
            </w:pPr>
            <w:r>
              <w:rPr>
                <w:sz w:val="16"/>
              </w:rPr>
              <w:t>Akademický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titul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„doktor“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(„</w:t>
            </w:r>
            <w:proofErr w:type="spellStart"/>
            <w:r>
              <w:rPr>
                <w:sz w:val="16"/>
              </w:rPr>
              <w:t>philosophiae</w:t>
            </w:r>
            <w:proofErr w:type="spellEnd"/>
            <w:r>
              <w:rPr>
                <w:spacing w:val="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doctor</w:t>
            </w:r>
            <w:proofErr w:type="spellEnd"/>
            <w:r>
              <w:rPr>
                <w:sz w:val="16"/>
              </w:rPr>
              <w:t>“,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skratke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„PhD.“)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resp. kandidát vied (CSc.), alebo doktor vied (DrSc.)</w:t>
            </w:r>
          </w:p>
          <w:p w:rsidR="0053067E" w:rsidRDefault="0053067E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ind w:right="59"/>
              <w:rPr>
                <w:sz w:val="16"/>
              </w:rPr>
            </w:pPr>
            <w:r>
              <w:rPr>
                <w:sz w:val="16"/>
              </w:rPr>
              <w:t>Získanie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vedecko-pedagogického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titulu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docent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študijnom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odbore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ošetrovateľstvo alebo v príbuznom odbore</w:t>
            </w:r>
          </w:p>
          <w:p w:rsidR="0053067E" w:rsidRDefault="0053067E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1)</w:t>
            </w:r>
          </w:p>
        </w:tc>
        <w:tc>
          <w:tcPr>
            <w:tcW w:w="4961" w:type="dxa"/>
          </w:tcPr>
          <w:p w:rsidR="0053067E" w:rsidRDefault="0053067E">
            <w:pPr>
              <w:pStyle w:val="TableParagraph"/>
              <w:spacing w:line="165" w:lineRule="exact"/>
              <w:ind w:left="281"/>
              <w:rPr>
                <w:b/>
                <w:sz w:val="16"/>
              </w:rPr>
            </w:pPr>
          </w:p>
        </w:tc>
      </w:tr>
      <w:tr w:rsidR="0053067E">
        <w:trPr>
          <w:trHeight w:val="1471"/>
        </w:trPr>
        <w:tc>
          <w:tcPr>
            <w:tcW w:w="703" w:type="dxa"/>
            <w:vMerge w:val="restart"/>
            <w:textDirection w:val="btLr"/>
          </w:tcPr>
          <w:p w:rsidR="0053067E" w:rsidRDefault="0053067E">
            <w:pPr>
              <w:pStyle w:val="TableParagraph"/>
              <w:spacing w:before="69"/>
              <w:ind w:left="112"/>
              <w:rPr>
                <w:sz w:val="16"/>
              </w:rPr>
            </w:pPr>
            <w:r>
              <w:rPr>
                <w:sz w:val="16"/>
              </w:rPr>
              <w:t>Vedecký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výskum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publikačná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aktivita,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ohlasy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atď</w:t>
            </w:r>
            <w:proofErr w:type="spellEnd"/>
          </w:p>
        </w:tc>
        <w:tc>
          <w:tcPr>
            <w:tcW w:w="4964" w:type="dxa"/>
          </w:tcPr>
          <w:p w:rsidR="0053067E" w:rsidRDefault="0053067E">
            <w:pPr>
              <w:pStyle w:val="TableParagraph"/>
              <w:spacing w:line="237" w:lineRule="auto"/>
              <w:ind w:left="69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požiadavky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rozsah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publikačnej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činnosti: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Autor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spoluautor najmenej 50 vedeckých a odborných publikácií, z toho:</w:t>
            </w:r>
          </w:p>
          <w:p w:rsidR="0053067E" w:rsidRDefault="0053067E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16"/>
              </w:rPr>
            </w:pPr>
            <w:r>
              <w:rPr>
                <w:sz w:val="16"/>
              </w:rPr>
              <w:t>prvý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autor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minimálne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publikáciách.</w:t>
            </w:r>
          </w:p>
          <w:p w:rsidR="0053067E" w:rsidRDefault="0053067E">
            <w:pPr>
              <w:pStyle w:val="TableParagraph"/>
              <w:numPr>
                <w:ilvl w:val="0"/>
                <w:numId w:val="12"/>
              </w:numPr>
              <w:tabs>
                <w:tab w:val="left" w:pos="259"/>
              </w:tabs>
              <w:spacing w:before="1"/>
              <w:ind w:right="61" w:hanging="202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výstupov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časopisoch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indexovaných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Science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Scopus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ERIH plus;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minimálne v 2 prácach z nich musí byť prvý autor;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1)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Najmenej 5 za posledných 5 rokov</w:t>
            </w:r>
          </w:p>
          <w:p w:rsidR="0053067E" w:rsidRDefault="0053067E">
            <w:pPr>
              <w:pStyle w:val="TableParagraph"/>
              <w:numPr>
                <w:ilvl w:val="0"/>
                <w:numId w:val="12"/>
              </w:numPr>
              <w:tabs>
                <w:tab w:val="left" w:pos="207"/>
              </w:tabs>
              <w:ind w:left="206" w:hanging="138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spoluautor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minimálne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zahraničných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publikáciách,</w:t>
            </w:r>
          </w:p>
        </w:tc>
        <w:tc>
          <w:tcPr>
            <w:tcW w:w="4961" w:type="dxa"/>
          </w:tcPr>
          <w:p w:rsidR="0053067E" w:rsidRDefault="0053067E" w:rsidP="002932BB">
            <w:pPr>
              <w:pStyle w:val="TableParagraph"/>
              <w:tabs>
                <w:tab w:val="left" w:pos="205"/>
              </w:tabs>
              <w:ind w:left="204"/>
              <w:rPr>
                <w:sz w:val="16"/>
              </w:rPr>
            </w:pPr>
          </w:p>
        </w:tc>
      </w:tr>
      <w:tr w:rsidR="0053067E">
        <w:trPr>
          <w:trHeight w:val="369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53067E" w:rsidRDefault="0053067E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53067E" w:rsidRDefault="0053067E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najmenej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monografie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resp.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spoluautor.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spoluautorstve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uviesť</w:t>
            </w:r>
          </w:p>
          <w:p w:rsidR="0053067E" w:rsidRDefault="0053067E">
            <w:pPr>
              <w:pStyle w:val="TableParagraph"/>
              <w:spacing w:before="1"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percentuálny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podiel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uchádzača.</w:t>
            </w:r>
          </w:p>
        </w:tc>
        <w:tc>
          <w:tcPr>
            <w:tcW w:w="4961" w:type="dxa"/>
          </w:tcPr>
          <w:p w:rsidR="0053067E" w:rsidRDefault="0053067E">
            <w:pPr>
              <w:pStyle w:val="TableParagraph"/>
              <w:spacing w:before="1" w:line="168" w:lineRule="exact"/>
              <w:ind w:left="67"/>
              <w:rPr>
                <w:sz w:val="16"/>
              </w:rPr>
            </w:pPr>
          </w:p>
        </w:tc>
      </w:tr>
      <w:tr w:rsidR="0053067E">
        <w:trPr>
          <w:trHeight w:val="388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53067E" w:rsidRDefault="0053067E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53067E" w:rsidRDefault="0053067E">
            <w:pPr>
              <w:pStyle w:val="TableParagraph"/>
              <w:spacing w:line="237" w:lineRule="auto"/>
              <w:ind w:left="69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spoluautor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vysokoškolskej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učebnice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skrípt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učebných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textov</w:t>
            </w:r>
          </w:p>
        </w:tc>
        <w:tc>
          <w:tcPr>
            <w:tcW w:w="4961" w:type="dxa"/>
          </w:tcPr>
          <w:p w:rsidR="0053067E" w:rsidRDefault="0053067E">
            <w:pPr>
              <w:pStyle w:val="TableParagraph"/>
              <w:spacing w:line="237" w:lineRule="auto"/>
              <w:ind w:left="67" w:right="146"/>
              <w:rPr>
                <w:sz w:val="16"/>
              </w:rPr>
            </w:pPr>
          </w:p>
        </w:tc>
      </w:tr>
      <w:tr w:rsidR="0053067E">
        <w:trPr>
          <w:trHeight w:val="630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53067E" w:rsidRDefault="0053067E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53067E" w:rsidRDefault="0053067E"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ohlasov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(citácií)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publikované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práce,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toho:</w:t>
            </w:r>
          </w:p>
          <w:p w:rsidR="0053067E" w:rsidRDefault="0053067E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ind w:right="67" w:hanging="75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registrovaných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zahraničných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databázach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Science</w:t>
            </w:r>
            <w:proofErr w:type="spellEnd"/>
            <w:r>
              <w:rPr>
                <w:sz w:val="16"/>
              </w:rPr>
              <w:t xml:space="preserve"> alebo SCOPUS, </w:t>
            </w:r>
            <w:proofErr w:type="spellStart"/>
            <w:r>
              <w:rPr>
                <w:sz w:val="16"/>
              </w:rPr>
              <w:t>Medline</w:t>
            </w:r>
            <w:proofErr w:type="spellEnd"/>
            <w:r>
              <w:rPr>
                <w:sz w:val="16"/>
              </w:rPr>
              <w:t>, ERIH plus</w:t>
            </w:r>
          </w:p>
        </w:tc>
        <w:tc>
          <w:tcPr>
            <w:tcW w:w="4961" w:type="dxa"/>
          </w:tcPr>
          <w:p w:rsidR="0053067E" w:rsidRDefault="0053067E" w:rsidP="002932BB">
            <w:pPr>
              <w:pStyle w:val="TableParagraph"/>
              <w:tabs>
                <w:tab w:val="left" w:pos="183"/>
              </w:tabs>
              <w:ind w:left="141" w:right="61"/>
              <w:rPr>
                <w:sz w:val="16"/>
              </w:rPr>
            </w:pPr>
          </w:p>
        </w:tc>
      </w:tr>
      <w:tr w:rsidR="0053067E">
        <w:trPr>
          <w:trHeight w:val="506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53067E" w:rsidRDefault="0053067E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53067E" w:rsidRDefault="0053067E">
            <w:pPr>
              <w:pStyle w:val="TableParagraph"/>
              <w:spacing w:line="242" w:lineRule="auto"/>
              <w:ind w:left="69"/>
              <w:rPr>
                <w:sz w:val="16"/>
              </w:rPr>
            </w:pPr>
            <w:r>
              <w:rPr>
                <w:sz w:val="16"/>
              </w:rPr>
              <w:t>Minimálne 2 vedecko-výskumné projekty (domáce 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zahraničné granty, aj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inštitucionálne projekty) – riešiteľ, spoluriešiteľ</w:t>
            </w:r>
          </w:p>
        </w:tc>
        <w:tc>
          <w:tcPr>
            <w:tcW w:w="4961" w:type="dxa"/>
          </w:tcPr>
          <w:p w:rsidR="0053067E" w:rsidRDefault="0053067E">
            <w:pPr>
              <w:pStyle w:val="TableParagraph"/>
              <w:spacing w:line="242" w:lineRule="auto"/>
              <w:ind w:left="67"/>
              <w:rPr>
                <w:sz w:val="16"/>
              </w:rPr>
            </w:pPr>
          </w:p>
        </w:tc>
      </w:tr>
      <w:tr w:rsidR="0053067E">
        <w:trPr>
          <w:trHeight w:val="690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53067E" w:rsidRDefault="0053067E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53067E" w:rsidRDefault="0053067E"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Aspoň 3 písomné referencie na výsledky uchádzača od zahraničných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odborníkov,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rozličných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štátov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SR. Uviesť,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spĺňa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požia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davky</w:t>
            </w:r>
            <w:proofErr w:type="spellEnd"/>
            <w:r>
              <w:rPr>
                <w:sz w:val="16"/>
              </w:rPr>
              <w:t xml:space="preserve"> na pôsobenie vo funkcii profesora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 medzinárodnom kontexte.</w:t>
            </w:r>
          </w:p>
        </w:tc>
        <w:tc>
          <w:tcPr>
            <w:tcW w:w="4961" w:type="dxa"/>
          </w:tcPr>
          <w:p w:rsidR="0053067E" w:rsidRDefault="0053067E">
            <w:pPr>
              <w:pStyle w:val="TableParagraph"/>
              <w:ind w:left="67"/>
              <w:rPr>
                <w:sz w:val="16"/>
              </w:rPr>
            </w:pPr>
          </w:p>
        </w:tc>
      </w:tr>
      <w:tr w:rsidR="0053067E">
        <w:trPr>
          <w:trHeight w:val="551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53067E" w:rsidRDefault="0053067E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53067E" w:rsidRDefault="0053067E">
            <w:pPr>
              <w:pStyle w:val="TableParagraph"/>
              <w:spacing w:line="237" w:lineRule="auto"/>
              <w:ind w:left="69"/>
              <w:rPr>
                <w:sz w:val="16"/>
              </w:rPr>
            </w:pP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externých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žiadateľov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splnenie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bodu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1.9.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SMERNICE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rektora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1/2020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výške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školného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poplatkov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spojených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 štúdiom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VŠZaSP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sv.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Alžbety</w:t>
            </w:r>
          </w:p>
          <w:p w:rsidR="0053067E" w:rsidRDefault="0053067E">
            <w:pPr>
              <w:pStyle w:val="TableParagraph"/>
              <w:spacing w:line="168" w:lineRule="exact"/>
              <w:ind w:left="69"/>
              <w:rPr>
                <w:sz w:val="16"/>
              </w:rPr>
            </w:pP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akademickom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2020/2021</w:t>
            </w:r>
          </w:p>
        </w:tc>
        <w:tc>
          <w:tcPr>
            <w:tcW w:w="4961" w:type="dxa"/>
          </w:tcPr>
          <w:p w:rsidR="0053067E" w:rsidRDefault="0053067E">
            <w:pPr>
              <w:pStyle w:val="TableParagraph"/>
              <w:spacing w:line="168" w:lineRule="exact"/>
              <w:ind w:left="134"/>
              <w:rPr>
                <w:sz w:val="16"/>
              </w:rPr>
            </w:pPr>
          </w:p>
        </w:tc>
      </w:tr>
      <w:tr w:rsidR="0053067E">
        <w:trPr>
          <w:trHeight w:val="402"/>
        </w:trPr>
        <w:tc>
          <w:tcPr>
            <w:tcW w:w="703" w:type="dxa"/>
            <w:vMerge w:val="restart"/>
            <w:textDirection w:val="btLr"/>
          </w:tcPr>
          <w:p w:rsidR="0053067E" w:rsidRDefault="0053067E">
            <w:pPr>
              <w:pStyle w:val="TableParagraph"/>
              <w:spacing w:before="157"/>
              <w:ind w:left="114"/>
              <w:rPr>
                <w:sz w:val="16"/>
              </w:rPr>
            </w:pPr>
            <w:r>
              <w:rPr>
                <w:sz w:val="16"/>
              </w:rPr>
              <w:t>Vedecká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škola</w:t>
            </w:r>
          </w:p>
        </w:tc>
        <w:tc>
          <w:tcPr>
            <w:tcW w:w="4964" w:type="dxa"/>
          </w:tcPr>
          <w:p w:rsidR="0053067E" w:rsidRDefault="0053067E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Vedecká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príbuznom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odbore.</w:t>
            </w:r>
          </w:p>
          <w:p w:rsidR="0053067E" w:rsidRDefault="0053067E">
            <w:pPr>
              <w:pStyle w:val="TableParagraph"/>
              <w:spacing w:before="1"/>
              <w:ind w:left="6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1)</w:t>
            </w:r>
          </w:p>
        </w:tc>
        <w:tc>
          <w:tcPr>
            <w:tcW w:w="4961" w:type="dxa"/>
          </w:tcPr>
          <w:p w:rsidR="0053067E" w:rsidRDefault="0053067E">
            <w:pPr>
              <w:pStyle w:val="TableParagraph"/>
              <w:spacing w:before="1"/>
              <w:ind w:left="67"/>
              <w:rPr>
                <w:b/>
                <w:sz w:val="16"/>
              </w:rPr>
            </w:pPr>
          </w:p>
        </w:tc>
      </w:tr>
      <w:tr w:rsidR="0053067E">
        <w:trPr>
          <w:trHeight w:val="758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53067E" w:rsidRDefault="0053067E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53067E" w:rsidRDefault="0053067E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Rozvoj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odboru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doktorandského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štúdia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napr.</w:t>
            </w:r>
          </w:p>
          <w:p w:rsidR="0053067E" w:rsidRDefault="0053067E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ind w:right="114"/>
              <w:rPr>
                <w:sz w:val="16"/>
              </w:rPr>
            </w:pPr>
            <w:r>
              <w:rPr>
                <w:sz w:val="16"/>
              </w:rPr>
              <w:t>člen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oponent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obhajoby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doktorandských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dizertačných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prác (PhD.), resp.</w:t>
            </w:r>
          </w:p>
          <w:p w:rsidR="0053067E" w:rsidRDefault="0053067E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line="181" w:lineRule="exact"/>
              <w:ind w:left="304" w:hanging="236"/>
              <w:rPr>
                <w:sz w:val="16"/>
              </w:rPr>
            </w:pPr>
            <w:r>
              <w:rPr>
                <w:sz w:val="16"/>
              </w:rPr>
              <w:t>člen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oponent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habilitačných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inauguračných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komisií.</w:t>
            </w:r>
          </w:p>
        </w:tc>
        <w:tc>
          <w:tcPr>
            <w:tcW w:w="4961" w:type="dxa"/>
          </w:tcPr>
          <w:p w:rsidR="0053067E" w:rsidRDefault="0053067E" w:rsidP="002932BB">
            <w:pPr>
              <w:pStyle w:val="TableParagraph"/>
              <w:tabs>
                <w:tab w:val="left" w:pos="303"/>
              </w:tabs>
              <w:spacing w:line="181" w:lineRule="exact"/>
              <w:ind w:left="302"/>
              <w:rPr>
                <w:sz w:val="16"/>
              </w:rPr>
            </w:pPr>
          </w:p>
        </w:tc>
      </w:tr>
      <w:tr w:rsidR="0053067E">
        <w:trPr>
          <w:trHeight w:val="1014"/>
        </w:trPr>
        <w:tc>
          <w:tcPr>
            <w:tcW w:w="703" w:type="dxa"/>
            <w:textDirection w:val="btLr"/>
          </w:tcPr>
          <w:p w:rsidR="0053067E" w:rsidRDefault="0053067E">
            <w:pPr>
              <w:pStyle w:val="TableParagraph"/>
              <w:spacing w:before="104" w:line="247" w:lineRule="auto"/>
              <w:ind w:left="148" w:right="1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Prednášková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činnosť,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konferencie</w:t>
            </w:r>
          </w:p>
        </w:tc>
        <w:tc>
          <w:tcPr>
            <w:tcW w:w="4964" w:type="dxa"/>
          </w:tcPr>
          <w:p w:rsidR="0053067E" w:rsidRDefault="0053067E">
            <w:pPr>
              <w:pStyle w:val="TableParagraph"/>
              <w:spacing w:line="237" w:lineRule="auto"/>
              <w:ind w:left="69" w:right="59"/>
              <w:rPr>
                <w:sz w:val="16"/>
              </w:rPr>
            </w:pPr>
            <w:r>
              <w:rPr>
                <w:sz w:val="16"/>
              </w:rPr>
              <w:t>Aktívna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účasť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minimálne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vedeckých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podujatiach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postery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prednášky), z toho:</w:t>
            </w:r>
          </w:p>
          <w:p w:rsidR="0053067E" w:rsidRDefault="0053067E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195" w:lineRule="exact"/>
              <w:ind w:hanging="215"/>
              <w:rPr>
                <w:sz w:val="16"/>
              </w:rPr>
            </w:pPr>
            <w:r>
              <w:rPr>
                <w:sz w:val="16"/>
              </w:rPr>
              <w:t>najmenej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pozvaných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podujatí</w:t>
            </w:r>
          </w:p>
          <w:p w:rsidR="0053067E" w:rsidRDefault="0053067E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ind w:right="472"/>
              <w:rPr>
                <w:sz w:val="16"/>
              </w:rPr>
            </w:pPr>
            <w:r>
              <w:rPr>
                <w:sz w:val="16"/>
              </w:rPr>
              <w:t>minimálna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účasť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zahraničných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podujatiach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viacero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pozvaných prednášok v zahraničí</w:t>
            </w:r>
          </w:p>
        </w:tc>
        <w:tc>
          <w:tcPr>
            <w:tcW w:w="4961" w:type="dxa"/>
          </w:tcPr>
          <w:p w:rsidR="0053067E" w:rsidRDefault="0053067E" w:rsidP="000C0794">
            <w:pPr>
              <w:pStyle w:val="TableParagraph"/>
              <w:tabs>
                <w:tab w:val="left" w:pos="281"/>
              </w:tabs>
              <w:ind w:left="281" w:right="471"/>
              <w:rPr>
                <w:sz w:val="16"/>
              </w:rPr>
            </w:pPr>
          </w:p>
        </w:tc>
      </w:tr>
    </w:tbl>
    <w:p w:rsidR="007B0EF6" w:rsidRPr="0053067E" w:rsidRDefault="0053067E" w:rsidP="0053067E">
      <w:pPr>
        <w:pStyle w:val="Odsekzoznamu"/>
        <w:numPr>
          <w:ilvl w:val="0"/>
          <w:numId w:val="16"/>
        </w:numPr>
        <w:spacing w:before="6"/>
        <w:rPr>
          <w:b/>
          <w:i/>
          <w:spacing w:val="-2"/>
          <w:sz w:val="18"/>
        </w:rPr>
      </w:pPr>
      <w:r w:rsidRPr="0053067E">
        <w:rPr>
          <w:b/>
          <w:i/>
          <w:sz w:val="18"/>
        </w:rPr>
        <w:lastRenderedPageBreak/>
        <w:t>v</w:t>
      </w:r>
      <w:r w:rsidRPr="0053067E">
        <w:rPr>
          <w:b/>
          <w:i/>
          <w:spacing w:val="-5"/>
          <w:sz w:val="18"/>
        </w:rPr>
        <w:t xml:space="preserve"> </w:t>
      </w:r>
      <w:r w:rsidRPr="0053067E">
        <w:rPr>
          <w:b/>
          <w:i/>
          <w:sz w:val="18"/>
        </w:rPr>
        <w:t>nadväznosti</w:t>
      </w:r>
      <w:r w:rsidRPr="0053067E">
        <w:rPr>
          <w:b/>
          <w:i/>
          <w:spacing w:val="-5"/>
          <w:sz w:val="18"/>
        </w:rPr>
        <w:t xml:space="preserve"> </w:t>
      </w:r>
      <w:r w:rsidRPr="0053067E">
        <w:rPr>
          <w:b/>
          <w:i/>
          <w:sz w:val="18"/>
        </w:rPr>
        <w:t>na</w:t>
      </w:r>
      <w:r w:rsidRPr="0053067E">
        <w:rPr>
          <w:b/>
          <w:i/>
          <w:spacing w:val="-6"/>
          <w:sz w:val="18"/>
        </w:rPr>
        <w:t xml:space="preserve"> </w:t>
      </w:r>
      <w:r w:rsidRPr="0053067E">
        <w:rPr>
          <w:b/>
          <w:i/>
          <w:sz w:val="18"/>
        </w:rPr>
        <w:t>§</w:t>
      </w:r>
      <w:r w:rsidRPr="0053067E">
        <w:rPr>
          <w:b/>
          <w:i/>
          <w:spacing w:val="-4"/>
          <w:sz w:val="18"/>
        </w:rPr>
        <w:t xml:space="preserve"> </w:t>
      </w:r>
      <w:r w:rsidRPr="0053067E">
        <w:rPr>
          <w:b/>
          <w:i/>
          <w:sz w:val="18"/>
        </w:rPr>
        <w:t>77</w:t>
      </w:r>
      <w:r w:rsidRPr="0053067E">
        <w:rPr>
          <w:b/>
          <w:i/>
          <w:spacing w:val="-6"/>
          <w:sz w:val="18"/>
        </w:rPr>
        <w:t xml:space="preserve"> </w:t>
      </w:r>
      <w:r w:rsidRPr="0053067E">
        <w:rPr>
          <w:b/>
          <w:i/>
          <w:sz w:val="18"/>
        </w:rPr>
        <w:t>ods.</w:t>
      </w:r>
      <w:r w:rsidRPr="0053067E">
        <w:rPr>
          <w:b/>
          <w:i/>
          <w:spacing w:val="-7"/>
          <w:sz w:val="18"/>
        </w:rPr>
        <w:t xml:space="preserve"> </w:t>
      </w:r>
      <w:r w:rsidRPr="0053067E">
        <w:rPr>
          <w:b/>
          <w:i/>
          <w:sz w:val="18"/>
        </w:rPr>
        <w:t>1</w:t>
      </w:r>
      <w:r w:rsidRPr="0053067E">
        <w:rPr>
          <w:b/>
          <w:i/>
          <w:spacing w:val="-6"/>
          <w:sz w:val="18"/>
        </w:rPr>
        <w:t xml:space="preserve"> </w:t>
      </w:r>
      <w:r w:rsidRPr="0053067E">
        <w:rPr>
          <w:b/>
          <w:i/>
          <w:sz w:val="18"/>
        </w:rPr>
        <w:t>novely</w:t>
      </w:r>
      <w:r w:rsidRPr="0053067E">
        <w:rPr>
          <w:b/>
          <w:i/>
          <w:spacing w:val="35"/>
          <w:sz w:val="18"/>
        </w:rPr>
        <w:t xml:space="preserve"> </w:t>
      </w:r>
      <w:r w:rsidRPr="0053067E">
        <w:rPr>
          <w:b/>
          <w:i/>
          <w:sz w:val="18"/>
        </w:rPr>
        <w:t>zákona</w:t>
      </w:r>
      <w:r w:rsidRPr="0053067E">
        <w:rPr>
          <w:b/>
          <w:i/>
          <w:spacing w:val="-6"/>
          <w:sz w:val="18"/>
        </w:rPr>
        <w:t xml:space="preserve"> </w:t>
      </w:r>
      <w:r w:rsidRPr="0053067E">
        <w:rPr>
          <w:b/>
          <w:i/>
          <w:sz w:val="18"/>
        </w:rPr>
        <w:t>č.131/2002</w:t>
      </w:r>
      <w:r w:rsidRPr="0053067E">
        <w:rPr>
          <w:b/>
          <w:i/>
          <w:spacing w:val="-6"/>
          <w:sz w:val="18"/>
        </w:rPr>
        <w:t xml:space="preserve"> </w:t>
      </w:r>
      <w:r w:rsidRPr="0053067E">
        <w:rPr>
          <w:b/>
          <w:i/>
          <w:sz w:val="18"/>
        </w:rPr>
        <w:t>Z.</w:t>
      </w:r>
      <w:r w:rsidRPr="0053067E">
        <w:rPr>
          <w:b/>
          <w:i/>
          <w:spacing w:val="-4"/>
          <w:sz w:val="18"/>
        </w:rPr>
        <w:t xml:space="preserve"> </w:t>
      </w:r>
      <w:r w:rsidRPr="0053067E">
        <w:rPr>
          <w:b/>
          <w:i/>
          <w:sz w:val="18"/>
        </w:rPr>
        <w:t>z.,</w:t>
      </w:r>
      <w:r w:rsidRPr="0053067E">
        <w:rPr>
          <w:b/>
          <w:i/>
          <w:spacing w:val="-7"/>
          <w:sz w:val="18"/>
        </w:rPr>
        <w:t xml:space="preserve"> </w:t>
      </w:r>
      <w:r w:rsidRPr="0053067E">
        <w:rPr>
          <w:b/>
          <w:i/>
          <w:sz w:val="18"/>
        </w:rPr>
        <w:t>účinnej</w:t>
      </w:r>
      <w:r w:rsidRPr="0053067E">
        <w:rPr>
          <w:b/>
          <w:i/>
          <w:spacing w:val="-5"/>
          <w:sz w:val="18"/>
        </w:rPr>
        <w:t xml:space="preserve"> </w:t>
      </w:r>
      <w:r w:rsidRPr="0053067E">
        <w:rPr>
          <w:b/>
          <w:i/>
          <w:sz w:val="18"/>
        </w:rPr>
        <w:t>od</w:t>
      </w:r>
      <w:r w:rsidRPr="0053067E">
        <w:rPr>
          <w:b/>
          <w:i/>
          <w:spacing w:val="2"/>
          <w:sz w:val="18"/>
        </w:rPr>
        <w:t xml:space="preserve"> </w:t>
      </w:r>
      <w:r w:rsidRPr="0053067E">
        <w:rPr>
          <w:b/>
          <w:i/>
          <w:sz w:val="18"/>
        </w:rPr>
        <w:t>24.</w:t>
      </w:r>
      <w:r w:rsidRPr="0053067E">
        <w:rPr>
          <w:b/>
          <w:i/>
          <w:spacing w:val="-7"/>
          <w:sz w:val="18"/>
        </w:rPr>
        <w:t xml:space="preserve"> </w:t>
      </w:r>
      <w:r w:rsidRPr="0053067E">
        <w:rPr>
          <w:b/>
          <w:i/>
          <w:sz w:val="18"/>
        </w:rPr>
        <w:t>03.</w:t>
      </w:r>
      <w:r w:rsidRPr="0053067E">
        <w:rPr>
          <w:b/>
          <w:i/>
          <w:spacing w:val="-4"/>
          <w:sz w:val="18"/>
        </w:rPr>
        <w:t xml:space="preserve"> </w:t>
      </w:r>
      <w:r w:rsidRPr="0053067E">
        <w:rPr>
          <w:b/>
          <w:i/>
          <w:sz w:val="18"/>
        </w:rPr>
        <w:t>2022</w:t>
      </w:r>
      <w:r w:rsidRPr="0053067E">
        <w:rPr>
          <w:b/>
          <w:i/>
          <w:spacing w:val="-4"/>
          <w:sz w:val="18"/>
        </w:rPr>
        <w:t xml:space="preserve"> </w:t>
      </w:r>
      <w:r w:rsidRPr="0053067E">
        <w:rPr>
          <w:b/>
          <w:i/>
          <w:sz w:val="18"/>
        </w:rPr>
        <w:t>sa</w:t>
      </w:r>
      <w:r w:rsidRPr="0053067E">
        <w:rPr>
          <w:b/>
          <w:i/>
          <w:spacing w:val="-7"/>
          <w:sz w:val="18"/>
        </w:rPr>
        <w:t xml:space="preserve"> </w:t>
      </w:r>
      <w:r w:rsidRPr="0053067E">
        <w:rPr>
          <w:b/>
          <w:i/>
          <w:sz w:val="18"/>
        </w:rPr>
        <w:t>od</w:t>
      </w:r>
      <w:r w:rsidRPr="0053067E">
        <w:rPr>
          <w:b/>
          <w:i/>
          <w:spacing w:val="-4"/>
          <w:sz w:val="18"/>
        </w:rPr>
        <w:t xml:space="preserve"> </w:t>
      </w:r>
      <w:r w:rsidRPr="0053067E">
        <w:rPr>
          <w:b/>
          <w:i/>
          <w:sz w:val="18"/>
        </w:rPr>
        <w:t>tejto</w:t>
      </w:r>
      <w:r w:rsidRPr="0053067E">
        <w:rPr>
          <w:b/>
          <w:i/>
          <w:spacing w:val="-6"/>
          <w:sz w:val="18"/>
        </w:rPr>
        <w:t xml:space="preserve"> </w:t>
      </w:r>
      <w:r w:rsidRPr="0053067E">
        <w:rPr>
          <w:b/>
          <w:i/>
          <w:sz w:val="18"/>
        </w:rPr>
        <w:t>povinnosti</w:t>
      </w:r>
      <w:r w:rsidRPr="0053067E">
        <w:rPr>
          <w:b/>
          <w:i/>
          <w:spacing w:val="-6"/>
          <w:sz w:val="18"/>
        </w:rPr>
        <w:t xml:space="preserve"> </w:t>
      </w:r>
      <w:r w:rsidRPr="0053067E">
        <w:rPr>
          <w:b/>
          <w:i/>
          <w:spacing w:val="-2"/>
          <w:sz w:val="18"/>
        </w:rPr>
        <w:t>upúšťa</w:t>
      </w:r>
    </w:p>
    <w:p w:rsidR="0053067E" w:rsidRDefault="0053067E" w:rsidP="0053067E">
      <w:pPr>
        <w:spacing w:before="6"/>
        <w:ind w:left="815"/>
        <w:rPr>
          <w:b/>
          <w:i/>
          <w:sz w:val="18"/>
        </w:rPr>
      </w:pPr>
    </w:p>
    <w:p w:rsidR="0053067E" w:rsidRPr="0053067E" w:rsidRDefault="0053067E" w:rsidP="0053067E">
      <w:pPr>
        <w:spacing w:before="6"/>
        <w:ind w:left="815"/>
        <w:rPr>
          <w:sz w:val="18"/>
        </w:rPr>
      </w:pPr>
      <w:r w:rsidRPr="0053067E">
        <w:rPr>
          <w:sz w:val="18"/>
        </w:rPr>
        <w:t>Dátum:</w:t>
      </w:r>
    </w:p>
    <w:p w:rsidR="0053067E" w:rsidRDefault="0053067E" w:rsidP="0053067E">
      <w:pPr>
        <w:spacing w:before="6"/>
        <w:ind w:left="815"/>
        <w:rPr>
          <w:sz w:val="18"/>
        </w:rPr>
      </w:pPr>
    </w:p>
    <w:p w:rsidR="0053067E" w:rsidRPr="0053067E" w:rsidRDefault="0053067E" w:rsidP="0053067E">
      <w:pPr>
        <w:spacing w:before="6"/>
        <w:ind w:left="815"/>
        <w:rPr>
          <w:sz w:val="18"/>
        </w:rPr>
      </w:pPr>
      <w:r w:rsidRPr="0053067E">
        <w:rPr>
          <w:sz w:val="18"/>
        </w:rPr>
        <w:t>Podpis</w:t>
      </w:r>
      <w:r w:rsidR="003D67D4">
        <w:rPr>
          <w:sz w:val="18"/>
        </w:rPr>
        <w:t xml:space="preserve"> uchádzača</w:t>
      </w:r>
      <w:r w:rsidRPr="0053067E">
        <w:rPr>
          <w:sz w:val="18"/>
        </w:rPr>
        <w:t>:</w:t>
      </w:r>
    </w:p>
    <w:sectPr w:rsidR="0053067E" w:rsidRPr="0053067E">
      <w:type w:val="continuous"/>
      <w:pgSz w:w="16840" w:h="11910" w:orient="landscape"/>
      <w:pgMar w:top="340" w:right="7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341B"/>
    <w:multiLevelType w:val="hybridMultilevel"/>
    <w:tmpl w:val="56F44F2C"/>
    <w:lvl w:ilvl="0" w:tplc="E12CF604">
      <w:numFmt w:val="bullet"/>
      <w:lvlText w:val=""/>
      <w:lvlJc w:val="left"/>
      <w:pPr>
        <w:ind w:left="144" w:hanging="1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9282FFEC">
      <w:numFmt w:val="bullet"/>
      <w:lvlText w:val="•"/>
      <w:lvlJc w:val="left"/>
      <w:pPr>
        <w:ind w:left="621" w:hanging="116"/>
      </w:pPr>
      <w:rPr>
        <w:rFonts w:hint="default"/>
        <w:lang w:val="sk-SK" w:eastAsia="en-US" w:bidi="ar-SA"/>
      </w:rPr>
    </w:lvl>
    <w:lvl w:ilvl="2" w:tplc="AA90DAB4">
      <w:numFmt w:val="bullet"/>
      <w:lvlText w:val="•"/>
      <w:lvlJc w:val="left"/>
      <w:pPr>
        <w:ind w:left="1102" w:hanging="116"/>
      </w:pPr>
      <w:rPr>
        <w:rFonts w:hint="default"/>
        <w:lang w:val="sk-SK" w:eastAsia="en-US" w:bidi="ar-SA"/>
      </w:rPr>
    </w:lvl>
    <w:lvl w:ilvl="3" w:tplc="D902DC2C">
      <w:numFmt w:val="bullet"/>
      <w:lvlText w:val="•"/>
      <w:lvlJc w:val="left"/>
      <w:pPr>
        <w:ind w:left="1583" w:hanging="116"/>
      </w:pPr>
      <w:rPr>
        <w:rFonts w:hint="default"/>
        <w:lang w:val="sk-SK" w:eastAsia="en-US" w:bidi="ar-SA"/>
      </w:rPr>
    </w:lvl>
    <w:lvl w:ilvl="4" w:tplc="05A6EB70">
      <w:numFmt w:val="bullet"/>
      <w:lvlText w:val="•"/>
      <w:lvlJc w:val="left"/>
      <w:pPr>
        <w:ind w:left="2064" w:hanging="116"/>
      </w:pPr>
      <w:rPr>
        <w:rFonts w:hint="default"/>
        <w:lang w:val="sk-SK" w:eastAsia="en-US" w:bidi="ar-SA"/>
      </w:rPr>
    </w:lvl>
    <w:lvl w:ilvl="5" w:tplc="DFDEF66C">
      <w:numFmt w:val="bullet"/>
      <w:lvlText w:val="•"/>
      <w:lvlJc w:val="left"/>
      <w:pPr>
        <w:ind w:left="2545" w:hanging="116"/>
      </w:pPr>
      <w:rPr>
        <w:rFonts w:hint="default"/>
        <w:lang w:val="sk-SK" w:eastAsia="en-US" w:bidi="ar-SA"/>
      </w:rPr>
    </w:lvl>
    <w:lvl w:ilvl="6" w:tplc="2668B966">
      <w:numFmt w:val="bullet"/>
      <w:lvlText w:val="•"/>
      <w:lvlJc w:val="left"/>
      <w:pPr>
        <w:ind w:left="3026" w:hanging="116"/>
      </w:pPr>
      <w:rPr>
        <w:rFonts w:hint="default"/>
        <w:lang w:val="sk-SK" w:eastAsia="en-US" w:bidi="ar-SA"/>
      </w:rPr>
    </w:lvl>
    <w:lvl w:ilvl="7" w:tplc="F21A6998">
      <w:numFmt w:val="bullet"/>
      <w:lvlText w:val="•"/>
      <w:lvlJc w:val="left"/>
      <w:pPr>
        <w:ind w:left="3507" w:hanging="116"/>
      </w:pPr>
      <w:rPr>
        <w:rFonts w:hint="default"/>
        <w:lang w:val="sk-SK" w:eastAsia="en-US" w:bidi="ar-SA"/>
      </w:rPr>
    </w:lvl>
    <w:lvl w:ilvl="8" w:tplc="879CDA6C">
      <w:numFmt w:val="bullet"/>
      <w:lvlText w:val="•"/>
      <w:lvlJc w:val="left"/>
      <w:pPr>
        <w:ind w:left="3988" w:hanging="116"/>
      </w:pPr>
      <w:rPr>
        <w:rFonts w:hint="default"/>
        <w:lang w:val="sk-SK" w:eastAsia="en-US" w:bidi="ar-SA"/>
      </w:rPr>
    </w:lvl>
  </w:abstractNum>
  <w:abstractNum w:abstractNumId="1" w15:restartNumberingAfterBreak="0">
    <w:nsid w:val="1110514A"/>
    <w:multiLevelType w:val="hybridMultilevel"/>
    <w:tmpl w:val="AE0EE7F6"/>
    <w:lvl w:ilvl="0" w:tplc="491E941E">
      <w:numFmt w:val="bullet"/>
      <w:lvlText w:val=""/>
      <w:lvlJc w:val="left"/>
      <w:pPr>
        <w:ind w:left="141" w:hanging="1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DEB692E4">
      <w:numFmt w:val="bullet"/>
      <w:lvlText w:val="•"/>
      <w:lvlJc w:val="left"/>
      <w:pPr>
        <w:ind w:left="621" w:hanging="116"/>
      </w:pPr>
      <w:rPr>
        <w:rFonts w:hint="default"/>
        <w:lang w:val="sk-SK" w:eastAsia="en-US" w:bidi="ar-SA"/>
      </w:rPr>
    </w:lvl>
    <w:lvl w:ilvl="2" w:tplc="DBB65996">
      <w:numFmt w:val="bullet"/>
      <w:lvlText w:val="•"/>
      <w:lvlJc w:val="left"/>
      <w:pPr>
        <w:ind w:left="1102" w:hanging="116"/>
      </w:pPr>
      <w:rPr>
        <w:rFonts w:hint="default"/>
        <w:lang w:val="sk-SK" w:eastAsia="en-US" w:bidi="ar-SA"/>
      </w:rPr>
    </w:lvl>
    <w:lvl w:ilvl="3" w:tplc="5C66175A">
      <w:numFmt w:val="bullet"/>
      <w:lvlText w:val="•"/>
      <w:lvlJc w:val="left"/>
      <w:pPr>
        <w:ind w:left="1583" w:hanging="116"/>
      </w:pPr>
      <w:rPr>
        <w:rFonts w:hint="default"/>
        <w:lang w:val="sk-SK" w:eastAsia="en-US" w:bidi="ar-SA"/>
      </w:rPr>
    </w:lvl>
    <w:lvl w:ilvl="4" w:tplc="3AA663BC">
      <w:numFmt w:val="bullet"/>
      <w:lvlText w:val="•"/>
      <w:lvlJc w:val="left"/>
      <w:pPr>
        <w:ind w:left="2064" w:hanging="116"/>
      </w:pPr>
      <w:rPr>
        <w:rFonts w:hint="default"/>
        <w:lang w:val="sk-SK" w:eastAsia="en-US" w:bidi="ar-SA"/>
      </w:rPr>
    </w:lvl>
    <w:lvl w:ilvl="5" w:tplc="8696BF78">
      <w:numFmt w:val="bullet"/>
      <w:lvlText w:val="•"/>
      <w:lvlJc w:val="left"/>
      <w:pPr>
        <w:ind w:left="2545" w:hanging="116"/>
      </w:pPr>
      <w:rPr>
        <w:rFonts w:hint="default"/>
        <w:lang w:val="sk-SK" w:eastAsia="en-US" w:bidi="ar-SA"/>
      </w:rPr>
    </w:lvl>
    <w:lvl w:ilvl="6" w:tplc="F6A0101A">
      <w:numFmt w:val="bullet"/>
      <w:lvlText w:val="•"/>
      <w:lvlJc w:val="left"/>
      <w:pPr>
        <w:ind w:left="3026" w:hanging="116"/>
      </w:pPr>
      <w:rPr>
        <w:rFonts w:hint="default"/>
        <w:lang w:val="sk-SK" w:eastAsia="en-US" w:bidi="ar-SA"/>
      </w:rPr>
    </w:lvl>
    <w:lvl w:ilvl="7" w:tplc="F2707986">
      <w:numFmt w:val="bullet"/>
      <w:lvlText w:val="•"/>
      <w:lvlJc w:val="left"/>
      <w:pPr>
        <w:ind w:left="3507" w:hanging="116"/>
      </w:pPr>
      <w:rPr>
        <w:rFonts w:hint="default"/>
        <w:lang w:val="sk-SK" w:eastAsia="en-US" w:bidi="ar-SA"/>
      </w:rPr>
    </w:lvl>
    <w:lvl w:ilvl="8" w:tplc="685E63BC">
      <w:numFmt w:val="bullet"/>
      <w:lvlText w:val="•"/>
      <w:lvlJc w:val="left"/>
      <w:pPr>
        <w:ind w:left="3988" w:hanging="116"/>
      </w:pPr>
      <w:rPr>
        <w:rFonts w:hint="default"/>
        <w:lang w:val="sk-SK" w:eastAsia="en-US" w:bidi="ar-SA"/>
      </w:rPr>
    </w:lvl>
  </w:abstractNum>
  <w:abstractNum w:abstractNumId="2" w15:restartNumberingAfterBreak="0">
    <w:nsid w:val="166425F9"/>
    <w:multiLevelType w:val="hybridMultilevel"/>
    <w:tmpl w:val="0F64C378"/>
    <w:lvl w:ilvl="0" w:tplc="8BB631F6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0BCE5448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CCB28018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93DCC970">
      <w:numFmt w:val="bullet"/>
      <w:lvlText w:val="•"/>
      <w:lvlJc w:val="left"/>
      <w:pPr>
        <w:ind w:left="1682" w:hanging="214"/>
      </w:pPr>
      <w:rPr>
        <w:rFonts w:hint="default"/>
        <w:lang w:val="sk-SK" w:eastAsia="en-US" w:bidi="ar-SA"/>
      </w:rPr>
    </w:lvl>
    <w:lvl w:ilvl="4" w:tplc="5EEE6EE4">
      <w:numFmt w:val="bullet"/>
      <w:lvlText w:val="•"/>
      <w:lvlJc w:val="left"/>
      <w:pPr>
        <w:ind w:left="2149" w:hanging="214"/>
      </w:pPr>
      <w:rPr>
        <w:rFonts w:hint="default"/>
        <w:lang w:val="sk-SK" w:eastAsia="en-US" w:bidi="ar-SA"/>
      </w:rPr>
    </w:lvl>
    <w:lvl w:ilvl="5" w:tplc="9E3CFEF4">
      <w:numFmt w:val="bullet"/>
      <w:lvlText w:val="•"/>
      <w:lvlJc w:val="left"/>
      <w:pPr>
        <w:ind w:left="2617" w:hanging="214"/>
      </w:pPr>
      <w:rPr>
        <w:rFonts w:hint="default"/>
        <w:lang w:val="sk-SK" w:eastAsia="en-US" w:bidi="ar-SA"/>
      </w:rPr>
    </w:lvl>
    <w:lvl w:ilvl="6" w:tplc="5DB2FBB8">
      <w:numFmt w:val="bullet"/>
      <w:lvlText w:val="•"/>
      <w:lvlJc w:val="left"/>
      <w:pPr>
        <w:ind w:left="3084" w:hanging="214"/>
      </w:pPr>
      <w:rPr>
        <w:rFonts w:hint="default"/>
        <w:lang w:val="sk-SK" w:eastAsia="en-US" w:bidi="ar-SA"/>
      </w:rPr>
    </w:lvl>
    <w:lvl w:ilvl="7" w:tplc="788AE666">
      <w:numFmt w:val="bullet"/>
      <w:lvlText w:val="•"/>
      <w:lvlJc w:val="left"/>
      <w:pPr>
        <w:ind w:left="3551" w:hanging="214"/>
      </w:pPr>
      <w:rPr>
        <w:rFonts w:hint="default"/>
        <w:lang w:val="sk-SK" w:eastAsia="en-US" w:bidi="ar-SA"/>
      </w:rPr>
    </w:lvl>
    <w:lvl w:ilvl="8" w:tplc="7DB85AA0">
      <w:numFmt w:val="bullet"/>
      <w:lvlText w:val="•"/>
      <w:lvlJc w:val="left"/>
      <w:pPr>
        <w:ind w:left="4019" w:hanging="214"/>
      </w:pPr>
      <w:rPr>
        <w:rFonts w:hint="default"/>
        <w:lang w:val="sk-SK" w:eastAsia="en-US" w:bidi="ar-SA"/>
      </w:rPr>
    </w:lvl>
  </w:abstractNum>
  <w:abstractNum w:abstractNumId="3" w15:restartNumberingAfterBreak="0">
    <w:nsid w:val="1B9727F6"/>
    <w:multiLevelType w:val="hybridMultilevel"/>
    <w:tmpl w:val="71E27C96"/>
    <w:lvl w:ilvl="0" w:tplc="2BACBA06">
      <w:numFmt w:val="bullet"/>
      <w:lvlText w:val="•"/>
      <w:lvlJc w:val="left"/>
      <w:pPr>
        <w:ind w:left="269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29283616">
      <w:numFmt w:val="bullet"/>
      <w:lvlText w:val="•"/>
      <w:lvlJc w:val="left"/>
      <w:pPr>
        <w:ind w:left="729" w:hanging="96"/>
      </w:pPr>
      <w:rPr>
        <w:rFonts w:hint="default"/>
        <w:lang w:val="sk-SK" w:eastAsia="en-US" w:bidi="ar-SA"/>
      </w:rPr>
    </w:lvl>
    <w:lvl w:ilvl="2" w:tplc="77CEB4CC">
      <w:numFmt w:val="bullet"/>
      <w:lvlText w:val="•"/>
      <w:lvlJc w:val="left"/>
      <w:pPr>
        <w:ind w:left="1198" w:hanging="96"/>
      </w:pPr>
      <w:rPr>
        <w:rFonts w:hint="default"/>
        <w:lang w:val="sk-SK" w:eastAsia="en-US" w:bidi="ar-SA"/>
      </w:rPr>
    </w:lvl>
    <w:lvl w:ilvl="3" w:tplc="7696CF0C">
      <w:numFmt w:val="bullet"/>
      <w:lvlText w:val="•"/>
      <w:lvlJc w:val="left"/>
      <w:pPr>
        <w:ind w:left="1667" w:hanging="96"/>
      </w:pPr>
      <w:rPr>
        <w:rFonts w:hint="default"/>
        <w:lang w:val="sk-SK" w:eastAsia="en-US" w:bidi="ar-SA"/>
      </w:rPr>
    </w:lvl>
    <w:lvl w:ilvl="4" w:tplc="73CA8F26">
      <w:numFmt w:val="bullet"/>
      <w:lvlText w:val="•"/>
      <w:lvlJc w:val="left"/>
      <w:pPr>
        <w:ind w:left="2136" w:hanging="96"/>
      </w:pPr>
      <w:rPr>
        <w:rFonts w:hint="default"/>
        <w:lang w:val="sk-SK" w:eastAsia="en-US" w:bidi="ar-SA"/>
      </w:rPr>
    </w:lvl>
    <w:lvl w:ilvl="5" w:tplc="162E1F84">
      <w:numFmt w:val="bullet"/>
      <w:lvlText w:val="•"/>
      <w:lvlJc w:val="left"/>
      <w:pPr>
        <w:ind w:left="2605" w:hanging="96"/>
      </w:pPr>
      <w:rPr>
        <w:rFonts w:hint="default"/>
        <w:lang w:val="sk-SK" w:eastAsia="en-US" w:bidi="ar-SA"/>
      </w:rPr>
    </w:lvl>
    <w:lvl w:ilvl="6" w:tplc="8ABE0E96">
      <w:numFmt w:val="bullet"/>
      <w:lvlText w:val="•"/>
      <w:lvlJc w:val="left"/>
      <w:pPr>
        <w:ind w:left="3074" w:hanging="96"/>
      </w:pPr>
      <w:rPr>
        <w:rFonts w:hint="default"/>
        <w:lang w:val="sk-SK" w:eastAsia="en-US" w:bidi="ar-SA"/>
      </w:rPr>
    </w:lvl>
    <w:lvl w:ilvl="7" w:tplc="14A456B6">
      <w:numFmt w:val="bullet"/>
      <w:lvlText w:val="•"/>
      <w:lvlJc w:val="left"/>
      <w:pPr>
        <w:ind w:left="3543" w:hanging="96"/>
      </w:pPr>
      <w:rPr>
        <w:rFonts w:hint="default"/>
        <w:lang w:val="sk-SK" w:eastAsia="en-US" w:bidi="ar-SA"/>
      </w:rPr>
    </w:lvl>
    <w:lvl w:ilvl="8" w:tplc="D908B618">
      <w:numFmt w:val="bullet"/>
      <w:lvlText w:val="•"/>
      <w:lvlJc w:val="left"/>
      <w:pPr>
        <w:ind w:left="4012" w:hanging="96"/>
      </w:pPr>
      <w:rPr>
        <w:rFonts w:hint="default"/>
        <w:lang w:val="sk-SK" w:eastAsia="en-US" w:bidi="ar-SA"/>
      </w:rPr>
    </w:lvl>
  </w:abstractNum>
  <w:abstractNum w:abstractNumId="4" w15:restartNumberingAfterBreak="0">
    <w:nsid w:val="1C383556"/>
    <w:multiLevelType w:val="hybridMultilevel"/>
    <w:tmpl w:val="C4466EB4"/>
    <w:lvl w:ilvl="0" w:tplc="8114393A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F40C12A8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FB36F86C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D0AE48D4">
      <w:numFmt w:val="bullet"/>
      <w:lvlText w:val="•"/>
      <w:lvlJc w:val="left"/>
      <w:pPr>
        <w:ind w:left="1682" w:hanging="214"/>
      </w:pPr>
      <w:rPr>
        <w:rFonts w:hint="default"/>
        <w:lang w:val="sk-SK" w:eastAsia="en-US" w:bidi="ar-SA"/>
      </w:rPr>
    </w:lvl>
    <w:lvl w:ilvl="4" w:tplc="7E227124">
      <w:numFmt w:val="bullet"/>
      <w:lvlText w:val="•"/>
      <w:lvlJc w:val="left"/>
      <w:pPr>
        <w:ind w:left="2149" w:hanging="214"/>
      </w:pPr>
      <w:rPr>
        <w:rFonts w:hint="default"/>
        <w:lang w:val="sk-SK" w:eastAsia="en-US" w:bidi="ar-SA"/>
      </w:rPr>
    </w:lvl>
    <w:lvl w:ilvl="5" w:tplc="E61C5708">
      <w:numFmt w:val="bullet"/>
      <w:lvlText w:val="•"/>
      <w:lvlJc w:val="left"/>
      <w:pPr>
        <w:ind w:left="2617" w:hanging="214"/>
      </w:pPr>
      <w:rPr>
        <w:rFonts w:hint="default"/>
        <w:lang w:val="sk-SK" w:eastAsia="en-US" w:bidi="ar-SA"/>
      </w:rPr>
    </w:lvl>
    <w:lvl w:ilvl="6" w:tplc="1E947516">
      <w:numFmt w:val="bullet"/>
      <w:lvlText w:val="•"/>
      <w:lvlJc w:val="left"/>
      <w:pPr>
        <w:ind w:left="3084" w:hanging="214"/>
      </w:pPr>
      <w:rPr>
        <w:rFonts w:hint="default"/>
        <w:lang w:val="sk-SK" w:eastAsia="en-US" w:bidi="ar-SA"/>
      </w:rPr>
    </w:lvl>
    <w:lvl w:ilvl="7" w:tplc="5226EBB2">
      <w:numFmt w:val="bullet"/>
      <w:lvlText w:val="•"/>
      <w:lvlJc w:val="left"/>
      <w:pPr>
        <w:ind w:left="3551" w:hanging="214"/>
      </w:pPr>
      <w:rPr>
        <w:rFonts w:hint="default"/>
        <w:lang w:val="sk-SK" w:eastAsia="en-US" w:bidi="ar-SA"/>
      </w:rPr>
    </w:lvl>
    <w:lvl w:ilvl="8" w:tplc="9F10BB18">
      <w:numFmt w:val="bullet"/>
      <w:lvlText w:val="•"/>
      <w:lvlJc w:val="left"/>
      <w:pPr>
        <w:ind w:left="4019" w:hanging="214"/>
      </w:pPr>
      <w:rPr>
        <w:rFonts w:hint="default"/>
        <w:lang w:val="sk-SK" w:eastAsia="en-US" w:bidi="ar-SA"/>
      </w:rPr>
    </w:lvl>
  </w:abstractNum>
  <w:abstractNum w:abstractNumId="5" w15:restartNumberingAfterBreak="0">
    <w:nsid w:val="203F5839"/>
    <w:multiLevelType w:val="hybridMultilevel"/>
    <w:tmpl w:val="74E03566"/>
    <w:lvl w:ilvl="0" w:tplc="EBACBCB8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7584C366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B9AC90E0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50508F72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8D9AB058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96C2105C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195070AE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2D244584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248E9E7E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abstractNum w:abstractNumId="6" w15:restartNumberingAfterBreak="0">
    <w:nsid w:val="2E7205D8"/>
    <w:multiLevelType w:val="hybridMultilevel"/>
    <w:tmpl w:val="ABEACA0E"/>
    <w:lvl w:ilvl="0" w:tplc="F63E408A">
      <w:numFmt w:val="bullet"/>
      <w:lvlText w:val="•"/>
      <w:lvlJc w:val="left"/>
      <w:pPr>
        <w:ind w:left="27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3E220E7E">
      <w:numFmt w:val="bullet"/>
      <w:lvlText w:val="•"/>
      <w:lvlJc w:val="left"/>
      <w:pPr>
        <w:ind w:left="747" w:hanging="178"/>
      </w:pPr>
      <w:rPr>
        <w:rFonts w:hint="default"/>
        <w:lang w:val="sk-SK" w:eastAsia="en-US" w:bidi="ar-SA"/>
      </w:rPr>
    </w:lvl>
    <w:lvl w:ilvl="2" w:tplc="380EFAC6">
      <w:numFmt w:val="bullet"/>
      <w:lvlText w:val="•"/>
      <w:lvlJc w:val="left"/>
      <w:pPr>
        <w:ind w:left="1214" w:hanging="178"/>
      </w:pPr>
      <w:rPr>
        <w:rFonts w:hint="default"/>
        <w:lang w:val="sk-SK" w:eastAsia="en-US" w:bidi="ar-SA"/>
      </w:rPr>
    </w:lvl>
    <w:lvl w:ilvl="3" w:tplc="01903FF4">
      <w:numFmt w:val="bullet"/>
      <w:lvlText w:val="•"/>
      <w:lvlJc w:val="left"/>
      <w:pPr>
        <w:ind w:left="1682" w:hanging="178"/>
      </w:pPr>
      <w:rPr>
        <w:rFonts w:hint="default"/>
        <w:lang w:val="sk-SK" w:eastAsia="en-US" w:bidi="ar-SA"/>
      </w:rPr>
    </w:lvl>
    <w:lvl w:ilvl="4" w:tplc="BF7EDC78">
      <w:numFmt w:val="bullet"/>
      <w:lvlText w:val="•"/>
      <w:lvlJc w:val="left"/>
      <w:pPr>
        <w:ind w:left="2149" w:hanging="178"/>
      </w:pPr>
      <w:rPr>
        <w:rFonts w:hint="default"/>
        <w:lang w:val="sk-SK" w:eastAsia="en-US" w:bidi="ar-SA"/>
      </w:rPr>
    </w:lvl>
    <w:lvl w:ilvl="5" w:tplc="8A5A02A6">
      <w:numFmt w:val="bullet"/>
      <w:lvlText w:val="•"/>
      <w:lvlJc w:val="left"/>
      <w:pPr>
        <w:ind w:left="2617" w:hanging="178"/>
      </w:pPr>
      <w:rPr>
        <w:rFonts w:hint="default"/>
        <w:lang w:val="sk-SK" w:eastAsia="en-US" w:bidi="ar-SA"/>
      </w:rPr>
    </w:lvl>
    <w:lvl w:ilvl="6" w:tplc="0ED0B84A">
      <w:numFmt w:val="bullet"/>
      <w:lvlText w:val="•"/>
      <w:lvlJc w:val="left"/>
      <w:pPr>
        <w:ind w:left="3084" w:hanging="178"/>
      </w:pPr>
      <w:rPr>
        <w:rFonts w:hint="default"/>
        <w:lang w:val="sk-SK" w:eastAsia="en-US" w:bidi="ar-SA"/>
      </w:rPr>
    </w:lvl>
    <w:lvl w:ilvl="7" w:tplc="7444BFD0">
      <w:numFmt w:val="bullet"/>
      <w:lvlText w:val="•"/>
      <w:lvlJc w:val="left"/>
      <w:pPr>
        <w:ind w:left="3551" w:hanging="178"/>
      </w:pPr>
      <w:rPr>
        <w:rFonts w:hint="default"/>
        <w:lang w:val="sk-SK" w:eastAsia="en-US" w:bidi="ar-SA"/>
      </w:rPr>
    </w:lvl>
    <w:lvl w:ilvl="8" w:tplc="21481272">
      <w:numFmt w:val="bullet"/>
      <w:lvlText w:val="•"/>
      <w:lvlJc w:val="left"/>
      <w:pPr>
        <w:ind w:left="4019" w:hanging="178"/>
      </w:pPr>
      <w:rPr>
        <w:rFonts w:hint="default"/>
        <w:lang w:val="sk-SK" w:eastAsia="en-US" w:bidi="ar-SA"/>
      </w:rPr>
    </w:lvl>
  </w:abstractNum>
  <w:abstractNum w:abstractNumId="7" w15:restartNumberingAfterBreak="0">
    <w:nsid w:val="2FEF10A4"/>
    <w:multiLevelType w:val="hybridMultilevel"/>
    <w:tmpl w:val="265AD612"/>
    <w:lvl w:ilvl="0" w:tplc="335A49CC">
      <w:numFmt w:val="bullet"/>
      <w:lvlText w:val="•"/>
      <w:lvlJc w:val="left"/>
      <w:pPr>
        <w:ind w:left="27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98244D10">
      <w:numFmt w:val="bullet"/>
      <w:lvlText w:val="•"/>
      <w:lvlJc w:val="left"/>
      <w:pPr>
        <w:ind w:left="747" w:hanging="178"/>
      </w:pPr>
      <w:rPr>
        <w:rFonts w:hint="default"/>
        <w:lang w:val="sk-SK" w:eastAsia="en-US" w:bidi="ar-SA"/>
      </w:rPr>
    </w:lvl>
    <w:lvl w:ilvl="2" w:tplc="DFB479A4">
      <w:numFmt w:val="bullet"/>
      <w:lvlText w:val="•"/>
      <w:lvlJc w:val="left"/>
      <w:pPr>
        <w:ind w:left="1214" w:hanging="178"/>
      </w:pPr>
      <w:rPr>
        <w:rFonts w:hint="default"/>
        <w:lang w:val="sk-SK" w:eastAsia="en-US" w:bidi="ar-SA"/>
      </w:rPr>
    </w:lvl>
    <w:lvl w:ilvl="3" w:tplc="0658AFD0">
      <w:numFmt w:val="bullet"/>
      <w:lvlText w:val="•"/>
      <w:lvlJc w:val="left"/>
      <w:pPr>
        <w:ind w:left="1681" w:hanging="178"/>
      </w:pPr>
      <w:rPr>
        <w:rFonts w:hint="default"/>
        <w:lang w:val="sk-SK" w:eastAsia="en-US" w:bidi="ar-SA"/>
      </w:rPr>
    </w:lvl>
    <w:lvl w:ilvl="4" w:tplc="3C4A6EB0">
      <w:numFmt w:val="bullet"/>
      <w:lvlText w:val="•"/>
      <w:lvlJc w:val="left"/>
      <w:pPr>
        <w:ind w:left="2148" w:hanging="178"/>
      </w:pPr>
      <w:rPr>
        <w:rFonts w:hint="default"/>
        <w:lang w:val="sk-SK" w:eastAsia="en-US" w:bidi="ar-SA"/>
      </w:rPr>
    </w:lvl>
    <w:lvl w:ilvl="5" w:tplc="E0662F70">
      <w:numFmt w:val="bullet"/>
      <w:lvlText w:val="•"/>
      <w:lvlJc w:val="left"/>
      <w:pPr>
        <w:ind w:left="2615" w:hanging="178"/>
      </w:pPr>
      <w:rPr>
        <w:rFonts w:hint="default"/>
        <w:lang w:val="sk-SK" w:eastAsia="en-US" w:bidi="ar-SA"/>
      </w:rPr>
    </w:lvl>
    <w:lvl w:ilvl="6" w:tplc="427600C0">
      <w:numFmt w:val="bullet"/>
      <w:lvlText w:val="•"/>
      <w:lvlJc w:val="left"/>
      <w:pPr>
        <w:ind w:left="3082" w:hanging="178"/>
      </w:pPr>
      <w:rPr>
        <w:rFonts w:hint="default"/>
        <w:lang w:val="sk-SK" w:eastAsia="en-US" w:bidi="ar-SA"/>
      </w:rPr>
    </w:lvl>
    <w:lvl w:ilvl="7" w:tplc="2DE05304">
      <w:numFmt w:val="bullet"/>
      <w:lvlText w:val="•"/>
      <w:lvlJc w:val="left"/>
      <w:pPr>
        <w:ind w:left="3549" w:hanging="178"/>
      </w:pPr>
      <w:rPr>
        <w:rFonts w:hint="default"/>
        <w:lang w:val="sk-SK" w:eastAsia="en-US" w:bidi="ar-SA"/>
      </w:rPr>
    </w:lvl>
    <w:lvl w:ilvl="8" w:tplc="17626E1A">
      <w:numFmt w:val="bullet"/>
      <w:lvlText w:val="•"/>
      <w:lvlJc w:val="left"/>
      <w:pPr>
        <w:ind w:left="4016" w:hanging="178"/>
      </w:pPr>
      <w:rPr>
        <w:rFonts w:hint="default"/>
        <w:lang w:val="sk-SK" w:eastAsia="en-US" w:bidi="ar-SA"/>
      </w:rPr>
    </w:lvl>
  </w:abstractNum>
  <w:abstractNum w:abstractNumId="8" w15:restartNumberingAfterBreak="0">
    <w:nsid w:val="43FA1565"/>
    <w:multiLevelType w:val="hybridMultilevel"/>
    <w:tmpl w:val="E214A734"/>
    <w:lvl w:ilvl="0" w:tplc="F4DA00B6">
      <w:numFmt w:val="bullet"/>
      <w:lvlText w:val=""/>
      <w:lvlJc w:val="left"/>
      <w:pPr>
        <w:ind w:left="281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B23E756E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66A65C48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D47E817C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D5FCC6F0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68F2793C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73DC525C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E376A3F2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0C40305A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abstractNum w:abstractNumId="9" w15:restartNumberingAfterBreak="0">
    <w:nsid w:val="45587702"/>
    <w:multiLevelType w:val="hybridMultilevel"/>
    <w:tmpl w:val="F1A03440"/>
    <w:lvl w:ilvl="0" w:tplc="7BC8494A">
      <w:start w:val="1"/>
      <w:numFmt w:val="decimal"/>
      <w:lvlText w:val="%1)"/>
      <w:lvlJc w:val="left"/>
      <w:pPr>
        <w:ind w:left="1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5" w:hanging="360"/>
      </w:pPr>
    </w:lvl>
    <w:lvl w:ilvl="2" w:tplc="041B001B" w:tentative="1">
      <w:start w:val="1"/>
      <w:numFmt w:val="lowerRoman"/>
      <w:lvlText w:val="%3."/>
      <w:lvlJc w:val="right"/>
      <w:pPr>
        <w:ind w:left="2615" w:hanging="180"/>
      </w:pPr>
    </w:lvl>
    <w:lvl w:ilvl="3" w:tplc="041B000F" w:tentative="1">
      <w:start w:val="1"/>
      <w:numFmt w:val="decimal"/>
      <w:lvlText w:val="%4."/>
      <w:lvlJc w:val="left"/>
      <w:pPr>
        <w:ind w:left="3335" w:hanging="360"/>
      </w:pPr>
    </w:lvl>
    <w:lvl w:ilvl="4" w:tplc="041B0019" w:tentative="1">
      <w:start w:val="1"/>
      <w:numFmt w:val="lowerLetter"/>
      <w:lvlText w:val="%5."/>
      <w:lvlJc w:val="left"/>
      <w:pPr>
        <w:ind w:left="4055" w:hanging="360"/>
      </w:pPr>
    </w:lvl>
    <w:lvl w:ilvl="5" w:tplc="041B001B" w:tentative="1">
      <w:start w:val="1"/>
      <w:numFmt w:val="lowerRoman"/>
      <w:lvlText w:val="%6."/>
      <w:lvlJc w:val="right"/>
      <w:pPr>
        <w:ind w:left="4775" w:hanging="180"/>
      </w:pPr>
    </w:lvl>
    <w:lvl w:ilvl="6" w:tplc="041B000F" w:tentative="1">
      <w:start w:val="1"/>
      <w:numFmt w:val="decimal"/>
      <w:lvlText w:val="%7."/>
      <w:lvlJc w:val="left"/>
      <w:pPr>
        <w:ind w:left="5495" w:hanging="360"/>
      </w:pPr>
    </w:lvl>
    <w:lvl w:ilvl="7" w:tplc="041B0019" w:tentative="1">
      <w:start w:val="1"/>
      <w:numFmt w:val="lowerLetter"/>
      <w:lvlText w:val="%8."/>
      <w:lvlJc w:val="left"/>
      <w:pPr>
        <w:ind w:left="6215" w:hanging="360"/>
      </w:pPr>
    </w:lvl>
    <w:lvl w:ilvl="8" w:tplc="041B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10" w15:restartNumberingAfterBreak="0">
    <w:nsid w:val="48DF62DF"/>
    <w:multiLevelType w:val="hybridMultilevel"/>
    <w:tmpl w:val="9B3CF2B6"/>
    <w:lvl w:ilvl="0" w:tplc="C930D188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CC0C6FF0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A40608CC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C6C4D60A">
      <w:numFmt w:val="bullet"/>
      <w:lvlText w:val="•"/>
      <w:lvlJc w:val="left"/>
      <w:pPr>
        <w:ind w:left="1682" w:hanging="214"/>
      </w:pPr>
      <w:rPr>
        <w:rFonts w:hint="default"/>
        <w:lang w:val="sk-SK" w:eastAsia="en-US" w:bidi="ar-SA"/>
      </w:rPr>
    </w:lvl>
    <w:lvl w:ilvl="4" w:tplc="BAF009C2">
      <w:numFmt w:val="bullet"/>
      <w:lvlText w:val="•"/>
      <w:lvlJc w:val="left"/>
      <w:pPr>
        <w:ind w:left="2149" w:hanging="214"/>
      </w:pPr>
      <w:rPr>
        <w:rFonts w:hint="default"/>
        <w:lang w:val="sk-SK" w:eastAsia="en-US" w:bidi="ar-SA"/>
      </w:rPr>
    </w:lvl>
    <w:lvl w:ilvl="5" w:tplc="94948924">
      <w:numFmt w:val="bullet"/>
      <w:lvlText w:val="•"/>
      <w:lvlJc w:val="left"/>
      <w:pPr>
        <w:ind w:left="2617" w:hanging="214"/>
      </w:pPr>
      <w:rPr>
        <w:rFonts w:hint="default"/>
        <w:lang w:val="sk-SK" w:eastAsia="en-US" w:bidi="ar-SA"/>
      </w:rPr>
    </w:lvl>
    <w:lvl w:ilvl="6" w:tplc="8AF8D168">
      <w:numFmt w:val="bullet"/>
      <w:lvlText w:val="•"/>
      <w:lvlJc w:val="left"/>
      <w:pPr>
        <w:ind w:left="3084" w:hanging="214"/>
      </w:pPr>
      <w:rPr>
        <w:rFonts w:hint="default"/>
        <w:lang w:val="sk-SK" w:eastAsia="en-US" w:bidi="ar-SA"/>
      </w:rPr>
    </w:lvl>
    <w:lvl w:ilvl="7" w:tplc="0032E584">
      <w:numFmt w:val="bullet"/>
      <w:lvlText w:val="•"/>
      <w:lvlJc w:val="left"/>
      <w:pPr>
        <w:ind w:left="3551" w:hanging="214"/>
      </w:pPr>
      <w:rPr>
        <w:rFonts w:hint="default"/>
        <w:lang w:val="sk-SK" w:eastAsia="en-US" w:bidi="ar-SA"/>
      </w:rPr>
    </w:lvl>
    <w:lvl w:ilvl="8" w:tplc="B4E41F46">
      <w:numFmt w:val="bullet"/>
      <w:lvlText w:val="•"/>
      <w:lvlJc w:val="left"/>
      <w:pPr>
        <w:ind w:left="4019" w:hanging="214"/>
      </w:pPr>
      <w:rPr>
        <w:rFonts w:hint="default"/>
        <w:lang w:val="sk-SK" w:eastAsia="en-US" w:bidi="ar-SA"/>
      </w:rPr>
    </w:lvl>
  </w:abstractNum>
  <w:abstractNum w:abstractNumId="11" w15:restartNumberingAfterBreak="0">
    <w:nsid w:val="5DC339D1"/>
    <w:multiLevelType w:val="hybridMultilevel"/>
    <w:tmpl w:val="6EEE2540"/>
    <w:lvl w:ilvl="0" w:tplc="6FA23BB0">
      <w:numFmt w:val="bullet"/>
      <w:lvlText w:val=""/>
      <w:lvlJc w:val="left"/>
      <w:pPr>
        <w:ind w:left="144" w:hanging="1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471428C8">
      <w:numFmt w:val="bullet"/>
      <w:lvlText w:val="•"/>
      <w:lvlJc w:val="left"/>
      <w:pPr>
        <w:ind w:left="621" w:hanging="116"/>
      </w:pPr>
      <w:rPr>
        <w:rFonts w:hint="default"/>
        <w:lang w:val="sk-SK" w:eastAsia="en-US" w:bidi="ar-SA"/>
      </w:rPr>
    </w:lvl>
    <w:lvl w:ilvl="2" w:tplc="F9221D48">
      <w:numFmt w:val="bullet"/>
      <w:lvlText w:val="•"/>
      <w:lvlJc w:val="left"/>
      <w:pPr>
        <w:ind w:left="1102" w:hanging="116"/>
      </w:pPr>
      <w:rPr>
        <w:rFonts w:hint="default"/>
        <w:lang w:val="sk-SK" w:eastAsia="en-US" w:bidi="ar-SA"/>
      </w:rPr>
    </w:lvl>
    <w:lvl w:ilvl="3" w:tplc="9F307748">
      <w:numFmt w:val="bullet"/>
      <w:lvlText w:val="•"/>
      <w:lvlJc w:val="left"/>
      <w:pPr>
        <w:ind w:left="1584" w:hanging="116"/>
      </w:pPr>
      <w:rPr>
        <w:rFonts w:hint="default"/>
        <w:lang w:val="sk-SK" w:eastAsia="en-US" w:bidi="ar-SA"/>
      </w:rPr>
    </w:lvl>
    <w:lvl w:ilvl="4" w:tplc="62F8184E">
      <w:numFmt w:val="bullet"/>
      <w:lvlText w:val="•"/>
      <w:lvlJc w:val="left"/>
      <w:pPr>
        <w:ind w:left="2065" w:hanging="116"/>
      </w:pPr>
      <w:rPr>
        <w:rFonts w:hint="default"/>
        <w:lang w:val="sk-SK" w:eastAsia="en-US" w:bidi="ar-SA"/>
      </w:rPr>
    </w:lvl>
    <w:lvl w:ilvl="5" w:tplc="E768459A">
      <w:numFmt w:val="bullet"/>
      <w:lvlText w:val="•"/>
      <w:lvlJc w:val="left"/>
      <w:pPr>
        <w:ind w:left="2547" w:hanging="116"/>
      </w:pPr>
      <w:rPr>
        <w:rFonts w:hint="default"/>
        <w:lang w:val="sk-SK" w:eastAsia="en-US" w:bidi="ar-SA"/>
      </w:rPr>
    </w:lvl>
    <w:lvl w:ilvl="6" w:tplc="898ADFB4">
      <w:numFmt w:val="bullet"/>
      <w:lvlText w:val="•"/>
      <w:lvlJc w:val="left"/>
      <w:pPr>
        <w:ind w:left="3028" w:hanging="116"/>
      </w:pPr>
      <w:rPr>
        <w:rFonts w:hint="default"/>
        <w:lang w:val="sk-SK" w:eastAsia="en-US" w:bidi="ar-SA"/>
      </w:rPr>
    </w:lvl>
    <w:lvl w:ilvl="7" w:tplc="A4BEB85E">
      <w:numFmt w:val="bullet"/>
      <w:lvlText w:val="•"/>
      <w:lvlJc w:val="left"/>
      <w:pPr>
        <w:ind w:left="3509" w:hanging="116"/>
      </w:pPr>
      <w:rPr>
        <w:rFonts w:hint="default"/>
        <w:lang w:val="sk-SK" w:eastAsia="en-US" w:bidi="ar-SA"/>
      </w:rPr>
    </w:lvl>
    <w:lvl w:ilvl="8" w:tplc="85B03FF8">
      <w:numFmt w:val="bullet"/>
      <w:lvlText w:val="•"/>
      <w:lvlJc w:val="left"/>
      <w:pPr>
        <w:ind w:left="3991" w:hanging="116"/>
      </w:pPr>
      <w:rPr>
        <w:rFonts w:hint="default"/>
        <w:lang w:val="sk-SK" w:eastAsia="en-US" w:bidi="ar-SA"/>
      </w:rPr>
    </w:lvl>
  </w:abstractNum>
  <w:abstractNum w:abstractNumId="12" w15:restartNumberingAfterBreak="0">
    <w:nsid w:val="60E87151"/>
    <w:multiLevelType w:val="hybridMultilevel"/>
    <w:tmpl w:val="FF2E2216"/>
    <w:lvl w:ilvl="0" w:tplc="1D9AF89A">
      <w:numFmt w:val="bullet"/>
      <w:lvlText w:val=""/>
      <w:lvlJc w:val="left"/>
      <w:pPr>
        <w:ind w:left="281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C590B2D6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71D0C2C8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E588380E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04161D64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C85AC950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A51E17B4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99C81AAE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E268372A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abstractNum w:abstractNumId="13" w15:restartNumberingAfterBreak="0">
    <w:nsid w:val="695A775F"/>
    <w:multiLevelType w:val="hybridMultilevel"/>
    <w:tmpl w:val="89562576"/>
    <w:lvl w:ilvl="0" w:tplc="7FDC98C2">
      <w:numFmt w:val="bullet"/>
      <w:lvlText w:val=""/>
      <w:lvlJc w:val="left"/>
      <w:pPr>
        <w:ind w:left="281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C0CE148A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33B62BA2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3628084E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E4D8DD3E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39863F98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2CC86176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43CEB378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795C5034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abstractNum w:abstractNumId="14" w15:restartNumberingAfterBreak="0">
    <w:nsid w:val="6A7C73FA"/>
    <w:multiLevelType w:val="hybridMultilevel"/>
    <w:tmpl w:val="20B878B2"/>
    <w:lvl w:ilvl="0" w:tplc="D0BA1E4E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114E2450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6A6ACE00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76CC0EF6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6032CCC4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F404BD80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8488F64A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3B8499BE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8C948FA0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abstractNum w:abstractNumId="15" w15:restartNumberingAfterBreak="0">
    <w:nsid w:val="72E05886"/>
    <w:multiLevelType w:val="hybridMultilevel"/>
    <w:tmpl w:val="C41E5FB6"/>
    <w:lvl w:ilvl="0" w:tplc="1C64B17C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9508E01A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D312F368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761806A4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2216FA10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D652BF3A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970E794A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8064E2DC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BCD60068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1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  <w:num w:numId="13">
    <w:abstractNumId w:val="15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F6"/>
    <w:rsid w:val="000C0794"/>
    <w:rsid w:val="002932BB"/>
    <w:rsid w:val="003D67D4"/>
    <w:rsid w:val="0053067E"/>
    <w:rsid w:val="006A5ABC"/>
    <w:rsid w:val="007B0EF6"/>
    <w:rsid w:val="00A17393"/>
    <w:rsid w:val="00C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62E8"/>
  <w15:docId w15:val="{F0AF7C5B-1CBA-4FC1-803A-A8D17636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1"/>
    </w:pPr>
    <w:rPr>
      <w:b/>
      <w:bCs/>
      <w:i/>
      <w:iCs/>
      <w:sz w:val="20"/>
      <w:szCs w:val="20"/>
    </w:rPr>
  </w:style>
  <w:style w:type="paragraph" w:styleId="Nzov">
    <w:name w:val="Title"/>
    <w:basedOn w:val="Normlny"/>
    <w:uiPriority w:val="1"/>
    <w:qFormat/>
    <w:pPr>
      <w:spacing w:before="79"/>
      <w:ind w:left="959"/>
    </w:pPr>
    <w:rPr>
      <w:b/>
      <w:bCs/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283"/>
    </w:pPr>
  </w:style>
  <w:style w:type="character" w:styleId="Hypertextovprepojenie">
    <w:name w:val="Hyperlink"/>
    <w:basedOn w:val="Predvolenpsmoodseku"/>
    <w:uiPriority w:val="99"/>
    <w:unhideWhenUsed/>
    <w:rsid w:val="0053067E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A5A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ssvalzbety.sk/userfiles/HKaIK/KriteriaIKod30.03.2022w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Ondova</dc:creator>
  <cp:lastModifiedBy>Martin Bereta</cp:lastModifiedBy>
  <cp:revision>6</cp:revision>
  <dcterms:created xsi:type="dcterms:W3CDTF">2024-04-23T06:10:00Z</dcterms:created>
  <dcterms:modified xsi:type="dcterms:W3CDTF">2024-04-23T06:51:00Z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  <property fmtid="{D5CDD505-2E9C-101B-9397-08002B2CF9AE}" pid="5" name="Producer">
    <vt:lpwstr>Microsoft® Word 2016</vt:lpwstr>
  </property>
</Properties>
</file>