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EF83" w14:textId="77777777" w:rsidR="00C83036" w:rsidRPr="003F69AD" w:rsidRDefault="00C83036" w:rsidP="00C83036">
      <w:pPr>
        <w:pStyle w:val="Default"/>
        <w:spacing w:line="276" w:lineRule="auto"/>
        <w:jc w:val="center"/>
        <w:rPr>
          <w:b/>
          <w:color w:val="7030A0"/>
          <w:sz w:val="36"/>
          <w:szCs w:val="36"/>
        </w:rPr>
      </w:pPr>
      <w:r w:rsidRPr="003F69AD">
        <w:rPr>
          <w:b/>
          <w:color w:val="7030A0"/>
          <w:sz w:val="36"/>
          <w:szCs w:val="36"/>
        </w:rPr>
        <w:t>N Á V R A T K A</w:t>
      </w:r>
    </w:p>
    <w:p w14:paraId="3E2D1C9A" w14:textId="77777777" w:rsidR="00C83036" w:rsidRPr="00ED4E26" w:rsidRDefault="00C83036" w:rsidP="00C83036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ED4E26">
        <w:rPr>
          <w:b/>
          <w:sz w:val="32"/>
          <w:szCs w:val="32"/>
        </w:rPr>
        <w:t>na prihlásenie referátu</w:t>
      </w:r>
    </w:p>
    <w:p w14:paraId="63AF19A2" w14:textId="77777777" w:rsidR="00C83036" w:rsidRPr="003F69AD" w:rsidRDefault="00C83036" w:rsidP="00C83036">
      <w:pPr>
        <w:pStyle w:val="Default"/>
        <w:spacing w:line="276" w:lineRule="auto"/>
        <w:jc w:val="center"/>
        <w:rPr>
          <w:b/>
          <w:color w:val="7030A0"/>
          <w:sz w:val="32"/>
          <w:szCs w:val="32"/>
        </w:rPr>
      </w:pPr>
      <w:r w:rsidRPr="003F69AD">
        <w:rPr>
          <w:b/>
          <w:color w:val="7030A0"/>
          <w:sz w:val="32"/>
          <w:szCs w:val="32"/>
        </w:rPr>
        <w:t>na</w:t>
      </w:r>
    </w:p>
    <w:p w14:paraId="4F7745F3" w14:textId="77777777" w:rsidR="00C83036" w:rsidRPr="003F69AD" w:rsidRDefault="00C83036" w:rsidP="00C83036">
      <w:pPr>
        <w:pStyle w:val="Default"/>
        <w:spacing w:line="276" w:lineRule="auto"/>
        <w:jc w:val="center"/>
        <w:rPr>
          <w:b/>
          <w:color w:val="7030A0"/>
          <w:sz w:val="36"/>
          <w:szCs w:val="36"/>
        </w:rPr>
      </w:pPr>
      <w:r w:rsidRPr="003F69AD">
        <w:rPr>
          <w:b/>
          <w:color w:val="7030A0"/>
          <w:sz w:val="36"/>
          <w:szCs w:val="36"/>
        </w:rPr>
        <w:t>XXVI. kolokvium českých, moravských a slovenských bibliografov</w:t>
      </w:r>
    </w:p>
    <w:p w14:paraId="3AD0241F" w14:textId="77777777" w:rsidR="00C83036" w:rsidRDefault="00C83036" w:rsidP="00C83036">
      <w:pPr>
        <w:pStyle w:val="Default"/>
        <w:spacing w:line="276" w:lineRule="auto"/>
        <w:jc w:val="both"/>
      </w:pPr>
    </w:p>
    <w:p w14:paraId="5E068C0E" w14:textId="77777777" w:rsidR="00C83036" w:rsidRDefault="00C83036" w:rsidP="00C83036">
      <w:pPr>
        <w:pStyle w:val="Default"/>
        <w:spacing w:line="276" w:lineRule="auto"/>
        <w:jc w:val="both"/>
      </w:pPr>
    </w:p>
    <w:p w14:paraId="3C37EA46" w14:textId="77777777" w:rsidR="00C83036" w:rsidRPr="003F69AD" w:rsidRDefault="00C83036" w:rsidP="00C83036">
      <w:pPr>
        <w:pStyle w:val="Default"/>
        <w:spacing w:line="276" w:lineRule="auto"/>
        <w:jc w:val="both"/>
        <w:rPr>
          <w:color w:val="7030A0"/>
          <w:sz w:val="28"/>
          <w:szCs w:val="28"/>
        </w:rPr>
      </w:pPr>
      <w:r w:rsidRPr="00D40874">
        <w:rPr>
          <w:b/>
          <w:color w:val="auto"/>
          <w:sz w:val="28"/>
          <w:szCs w:val="28"/>
        </w:rPr>
        <w:t>Termín:</w:t>
      </w:r>
      <w:r w:rsidRPr="00D40874">
        <w:rPr>
          <w:color w:val="auto"/>
          <w:sz w:val="28"/>
          <w:szCs w:val="28"/>
        </w:rPr>
        <w:t xml:space="preserve"> </w:t>
      </w:r>
      <w:r w:rsidRPr="003F69AD">
        <w:rPr>
          <w:b/>
          <w:color w:val="7030A0"/>
          <w:sz w:val="28"/>
          <w:szCs w:val="28"/>
        </w:rPr>
        <w:t>20. – 22. 10. 2024</w:t>
      </w:r>
    </w:p>
    <w:p w14:paraId="419C5231" w14:textId="77777777" w:rsidR="003160A3" w:rsidRDefault="00C83036" w:rsidP="00C83036">
      <w:pPr>
        <w:pStyle w:val="Default"/>
        <w:spacing w:line="276" w:lineRule="auto"/>
        <w:jc w:val="both"/>
        <w:rPr>
          <w:sz w:val="28"/>
          <w:szCs w:val="28"/>
        </w:rPr>
      </w:pPr>
      <w:r w:rsidRPr="00ED4E26">
        <w:rPr>
          <w:b/>
          <w:sz w:val="28"/>
          <w:szCs w:val="28"/>
        </w:rPr>
        <w:t>Miesto rokovania:</w:t>
      </w:r>
      <w:r w:rsidRPr="00ED4E26">
        <w:rPr>
          <w:sz w:val="28"/>
          <w:szCs w:val="28"/>
        </w:rPr>
        <w:t xml:space="preserve"> Štátna vedecká knižnica v Prešove, Námestie mládeže 1, </w:t>
      </w:r>
    </w:p>
    <w:p w14:paraId="48235C91" w14:textId="5142575F" w:rsidR="00C83036" w:rsidRPr="00ED4E26" w:rsidRDefault="003160A3" w:rsidP="003160A3">
      <w:pPr>
        <w:pStyle w:val="Default"/>
        <w:spacing w:line="276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036" w:rsidRPr="00ED4E26">
        <w:rPr>
          <w:sz w:val="28"/>
          <w:szCs w:val="28"/>
        </w:rPr>
        <w:t>080 01 Prešov</w:t>
      </w:r>
      <w:r>
        <w:rPr>
          <w:sz w:val="28"/>
          <w:szCs w:val="28"/>
        </w:rPr>
        <w:t>, Slovensko</w:t>
      </w:r>
    </w:p>
    <w:p w14:paraId="0FA2F80D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Meno a priezvisko, akad. tituly: </w:t>
      </w:r>
    </w:p>
    <w:p w14:paraId="7A12C83C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Zamestnávateľ, adresa: </w:t>
      </w:r>
    </w:p>
    <w:p w14:paraId="3D98AADF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Kontaktná (poštová) adresa: </w:t>
      </w:r>
    </w:p>
    <w:p w14:paraId="24DFF745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E-mail: </w:t>
      </w:r>
    </w:p>
    <w:p w14:paraId="3F1DC5C4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Telefón: </w:t>
      </w:r>
    </w:p>
    <w:p w14:paraId="7438D6C7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Názov príspevku (aktívna účasť)*: </w:t>
      </w:r>
    </w:p>
    <w:p w14:paraId="439483AF" w14:textId="77777777" w:rsidR="00C83036" w:rsidRPr="00ED4E26" w:rsidRDefault="00C83036" w:rsidP="00C83036">
      <w:pPr>
        <w:pStyle w:val="Default"/>
        <w:spacing w:line="276" w:lineRule="auto"/>
        <w:jc w:val="both"/>
        <w:rPr>
          <w:sz w:val="28"/>
          <w:szCs w:val="28"/>
        </w:rPr>
      </w:pPr>
    </w:p>
    <w:p w14:paraId="338C9FED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Technické požiadavky (dataprojektor a i.): </w:t>
      </w:r>
    </w:p>
    <w:p w14:paraId="34E00849" w14:textId="77777777" w:rsidR="00C83036" w:rsidRPr="00ED4E26" w:rsidRDefault="00C83036" w:rsidP="00C8303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D4E26">
        <w:rPr>
          <w:b/>
          <w:sz w:val="28"/>
          <w:szCs w:val="28"/>
        </w:rPr>
        <w:t xml:space="preserve">Anotácia príspevku (max. 10 riadkov/500 znakov): </w:t>
      </w:r>
    </w:p>
    <w:p w14:paraId="11AAB369" w14:textId="77777777" w:rsidR="00C83036" w:rsidRDefault="00C83036" w:rsidP="00C83036">
      <w:pPr>
        <w:pStyle w:val="Default"/>
        <w:spacing w:line="276" w:lineRule="auto"/>
        <w:jc w:val="both"/>
      </w:pPr>
    </w:p>
    <w:p w14:paraId="5CB18348" w14:textId="77777777" w:rsidR="00C83036" w:rsidRDefault="00C83036" w:rsidP="00C83036">
      <w:pPr>
        <w:pStyle w:val="Default"/>
        <w:spacing w:line="276" w:lineRule="auto"/>
        <w:jc w:val="both"/>
      </w:pPr>
    </w:p>
    <w:p w14:paraId="09DAFA3D" w14:textId="7E7C92DF" w:rsidR="00C83036" w:rsidRDefault="00C83036" w:rsidP="00C83036">
      <w:pPr>
        <w:pStyle w:val="Default"/>
        <w:spacing w:line="276" w:lineRule="auto"/>
        <w:jc w:val="both"/>
      </w:pPr>
      <w:bookmarkStart w:id="0" w:name="_GoBack"/>
      <w:bookmarkEnd w:id="0"/>
    </w:p>
    <w:p w14:paraId="0C1B82A1" w14:textId="21FAE9F6" w:rsidR="000B4936" w:rsidRPr="000B4936" w:rsidRDefault="000B4936" w:rsidP="000B4936">
      <w:pPr>
        <w:pStyle w:val="Default"/>
        <w:spacing w:line="276" w:lineRule="auto"/>
        <w:jc w:val="both"/>
        <w:rPr>
          <w:sz w:val="28"/>
          <w:szCs w:val="28"/>
        </w:rPr>
      </w:pPr>
      <w:r w:rsidRPr="000B4936">
        <w:rPr>
          <w:b/>
          <w:sz w:val="28"/>
          <w:szCs w:val="28"/>
        </w:rPr>
        <w:t>Účastnícky</w:t>
      </w:r>
      <w:r w:rsidRPr="000B4936">
        <w:rPr>
          <w:b/>
          <w:sz w:val="28"/>
          <w:szCs w:val="28"/>
        </w:rPr>
        <w:t xml:space="preserve"> </w:t>
      </w:r>
      <w:r w:rsidRPr="000B4936">
        <w:rPr>
          <w:b/>
          <w:sz w:val="28"/>
          <w:szCs w:val="28"/>
        </w:rPr>
        <w:t>poplatok:</w:t>
      </w:r>
      <w:r w:rsidRPr="000B4936">
        <w:rPr>
          <w:sz w:val="28"/>
          <w:szCs w:val="28"/>
        </w:rPr>
        <w:t xml:space="preserve"> 10 €; </w:t>
      </w:r>
      <w:r w:rsidRPr="000B4936">
        <w:rPr>
          <w:sz w:val="28"/>
          <w:szCs w:val="28"/>
        </w:rPr>
        <w:t xml:space="preserve"> </w:t>
      </w:r>
      <w:r w:rsidRPr="000B4936">
        <w:rPr>
          <w:sz w:val="28"/>
          <w:szCs w:val="28"/>
        </w:rPr>
        <w:t>prednášajúci: 5</w:t>
      </w:r>
      <w:r>
        <w:rPr>
          <w:sz w:val="28"/>
          <w:szCs w:val="28"/>
        </w:rPr>
        <w:t xml:space="preserve"> </w:t>
      </w:r>
      <w:r w:rsidRPr="000B4936">
        <w:rPr>
          <w:sz w:val="28"/>
          <w:szCs w:val="28"/>
        </w:rPr>
        <w:t>€</w:t>
      </w:r>
      <w:r w:rsidRPr="000B4936">
        <w:rPr>
          <w:sz w:val="28"/>
          <w:szCs w:val="28"/>
        </w:rPr>
        <w:t>, bude</w:t>
      </w:r>
      <w:r w:rsidRPr="000B4936">
        <w:rPr>
          <w:sz w:val="28"/>
          <w:szCs w:val="28"/>
        </w:rPr>
        <w:t xml:space="preserve"> sa </w:t>
      </w:r>
      <w:r w:rsidRPr="000B4936">
        <w:rPr>
          <w:sz w:val="28"/>
          <w:szCs w:val="28"/>
        </w:rPr>
        <w:t xml:space="preserve"> vyb</w:t>
      </w:r>
      <w:r w:rsidRPr="000B4936">
        <w:rPr>
          <w:sz w:val="28"/>
          <w:szCs w:val="28"/>
        </w:rPr>
        <w:t>erať</w:t>
      </w:r>
      <w:r w:rsidRPr="000B4936">
        <w:rPr>
          <w:sz w:val="28"/>
          <w:szCs w:val="28"/>
        </w:rPr>
        <w:t xml:space="preserve"> p</w:t>
      </w:r>
      <w:r w:rsidRPr="000B4936">
        <w:rPr>
          <w:sz w:val="28"/>
          <w:szCs w:val="28"/>
        </w:rPr>
        <w:t>r</w:t>
      </w:r>
      <w:r w:rsidRPr="000B4936">
        <w:rPr>
          <w:sz w:val="28"/>
          <w:szCs w:val="28"/>
        </w:rPr>
        <w:t>i prezen</w:t>
      </w:r>
      <w:r w:rsidRPr="000B4936">
        <w:rPr>
          <w:sz w:val="28"/>
          <w:szCs w:val="28"/>
        </w:rPr>
        <w:t>tácii</w:t>
      </w:r>
      <w:r w:rsidRPr="000B4936">
        <w:rPr>
          <w:sz w:val="28"/>
          <w:szCs w:val="28"/>
        </w:rPr>
        <w:t>.</w:t>
      </w:r>
    </w:p>
    <w:p w14:paraId="2491194B" w14:textId="337D3D6B" w:rsidR="000B4936" w:rsidRDefault="000B4936" w:rsidP="000B4936">
      <w:pPr>
        <w:pStyle w:val="Default"/>
        <w:spacing w:line="276" w:lineRule="auto"/>
        <w:jc w:val="both"/>
      </w:pPr>
    </w:p>
    <w:p w14:paraId="66AA0F61" w14:textId="77777777" w:rsidR="000B4936" w:rsidRDefault="000B4936" w:rsidP="000B4936">
      <w:pPr>
        <w:pStyle w:val="Default"/>
        <w:spacing w:line="276" w:lineRule="auto"/>
        <w:jc w:val="both"/>
      </w:pPr>
    </w:p>
    <w:p w14:paraId="30BEB6F9" w14:textId="251CF074" w:rsidR="00C83036" w:rsidRPr="0082557E" w:rsidRDefault="00C83036" w:rsidP="00C83036">
      <w:pPr>
        <w:pStyle w:val="Default"/>
        <w:spacing w:line="276" w:lineRule="auto"/>
        <w:jc w:val="both"/>
        <w:rPr>
          <w:color w:val="7030A0"/>
          <w:sz w:val="28"/>
          <w:szCs w:val="28"/>
        </w:rPr>
      </w:pPr>
      <w:r w:rsidRPr="000B4936">
        <w:rPr>
          <w:b/>
          <w:sz w:val="28"/>
          <w:szCs w:val="28"/>
        </w:rPr>
        <w:t>Záväznú prihlášku prosíme vrátiť do</w:t>
      </w:r>
      <w:r w:rsidR="000B4936">
        <w:rPr>
          <w:sz w:val="28"/>
          <w:szCs w:val="28"/>
        </w:rPr>
        <w:t>:</w:t>
      </w:r>
      <w:r w:rsidRPr="0082557E">
        <w:rPr>
          <w:sz w:val="28"/>
          <w:szCs w:val="28"/>
        </w:rPr>
        <w:t xml:space="preserve"> </w:t>
      </w:r>
      <w:r w:rsidRPr="0082557E">
        <w:rPr>
          <w:b/>
          <w:color w:val="7030A0"/>
          <w:sz w:val="28"/>
          <w:szCs w:val="28"/>
        </w:rPr>
        <w:t>10. 8. 2024</w:t>
      </w:r>
      <w:r w:rsidRPr="0082557E">
        <w:rPr>
          <w:color w:val="7030A0"/>
          <w:sz w:val="28"/>
          <w:szCs w:val="28"/>
        </w:rPr>
        <w:t xml:space="preserve"> </w:t>
      </w:r>
      <w:r w:rsidRPr="0082557E">
        <w:rPr>
          <w:sz w:val="28"/>
          <w:szCs w:val="28"/>
        </w:rPr>
        <w:t xml:space="preserve">na adresu: </w:t>
      </w:r>
      <w:r w:rsidRPr="0082557E">
        <w:rPr>
          <w:b/>
          <w:color w:val="7030A0"/>
          <w:sz w:val="28"/>
          <w:szCs w:val="28"/>
        </w:rPr>
        <w:t>redakcia@svkpo.gov.sk</w:t>
      </w:r>
    </w:p>
    <w:p w14:paraId="1F7E4CDE" w14:textId="77777777" w:rsidR="00C83036" w:rsidRDefault="00C83036" w:rsidP="00C83036">
      <w:pPr>
        <w:pStyle w:val="Default"/>
        <w:spacing w:line="276" w:lineRule="auto"/>
        <w:jc w:val="both"/>
      </w:pPr>
    </w:p>
    <w:p w14:paraId="4B57B564" w14:textId="31EE4FEB" w:rsidR="00C83036" w:rsidRDefault="00C83036" w:rsidP="00C83036">
      <w:pPr>
        <w:pStyle w:val="Default"/>
        <w:spacing w:line="276" w:lineRule="auto"/>
        <w:jc w:val="both"/>
      </w:pPr>
    </w:p>
    <w:p w14:paraId="1E7CC423" w14:textId="77777777" w:rsidR="000B4936" w:rsidRDefault="000B4936" w:rsidP="00C83036">
      <w:pPr>
        <w:pStyle w:val="Default"/>
        <w:spacing w:line="276" w:lineRule="auto"/>
        <w:jc w:val="both"/>
      </w:pPr>
    </w:p>
    <w:p w14:paraId="27FEFDDF" w14:textId="77777777" w:rsidR="003160A3" w:rsidRDefault="00C83036" w:rsidP="00C83036">
      <w:pPr>
        <w:pStyle w:val="Default"/>
        <w:spacing w:line="276" w:lineRule="auto"/>
        <w:jc w:val="center"/>
        <w:rPr>
          <w:b/>
        </w:rPr>
      </w:pPr>
      <w:r w:rsidRPr="007A20CC">
        <w:rPr>
          <w:b/>
        </w:rPr>
        <w:t xml:space="preserve">VÝDAVKY SPOJENÉ S ÚČASŤOU NA KONFERENCII HRADÍ ÚČASTNÍK, </w:t>
      </w:r>
    </w:p>
    <w:p w14:paraId="7ED6A7DF" w14:textId="13D9DCF9" w:rsidR="00C83036" w:rsidRDefault="00C83036" w:rsidP="00C83036">
      <w:pPr>
        <w:pStyle w:val="Default"/>
        <w:spacing w:line="276" w:lineRule="auto"/>
        <w:jc w:val="center"/>
        <w:rPr>
          <w:b/>
        </w:rPr>
      </w:pPr>
      <w:r w:rsidRPr="007A20CC">
        <w:rPr>
          <w:b/>
        </w:rPr>
        <w:t>RESP. VYSIELAJÚCA ORGANIZÁCIA.</w:t>
      </w:r>
    </w:p>
    <w:p w14:paraId="43B54819" w14:textId="1C9BCF16" w:rsidR="00672370" w:rsidRDefault="00672370" w:rsidP="00C83036">
      <w:pPr>
        <w:pStyle w:val="Default"/>
        <w:spacing w:line="276" w:lineRule="auto"/>
        <w:jc w:val="center"/>
        <w:rPr>
          <w:b/>
        </w:rPr>
      </w:pPr>
    </w:p>
    <w:p w14:paraId="206436F7" w14:textId="3F9D6F82" w:rsidR="00672370" w:rsidRDefault="00672370" w:rsidP="00C83036">
      <w:pPr>
        <w:pStyle w:val="Default"/>
        <w:spacing w:line="276" w:lineRule="auto"/>
        <w:jc w:val="center"/>
        <w:rPr>
          <w:b/>
        </w:rPr>
      </w:pPr>
    </w:p>
    <w:p w14:paraId="09573A55" w14:textId="77777777" w:rsidR="00C83036" w:rsidRPr="0056551E" w:rsidRDefault="00C83036" w:rsidP="00C83036">
      <w:pPr>
        <w:pStyle w:val="Default"/>
        <w:spacing w:line="276" w:lineRule="auto"/>
        <w:jc w:val="both"/>
      </w:pPr>
      <w:r w:rsidRPr="0056551E">
        <w:rPr>
          <w:color w:val="auto"/>
        </w:rPr>
        <w:t xml:space="preserve">* Odborní a organizační garanti kolokvia majú právo rozhodnúť o zaradení príspevkov v </w:t>
      </w:r>
      <w:r w:rsidRPr="0056551E">
        <w:t>kontexte pokrytia všetkých tematických blokov alebo nezaradiť príspevok na základe technických, organizačných či iných dôvodov.</w:t>
      </w:r>
    </w:p>
    <w:p w14:paraId="72658486" w14:textId="77777777" w:rsidR="00C83036" w:rsidRPr="0056551E" w:rsidRDefault="00C83036" w:rsidP="00C83036">
      <w:pPr>
        <w:pStyle w:val="Default"/>
        <w:spacing w:line="276" w:lineRule="auto"/>
        <w:jc w:val="both"/>
      </w:pPr>
      <w:r w:rsidRPr="0056551E">
        <w:t>* Časová dotácia na referát: 20 minút.</w:t>
      </w:r>
    </w:p>
    <w:p w14:paraId="6C208744" w14:textId="77777777" w:rsidR="00DF1AB0" w:rsidRDefault="00DF1AB0"/>
    <w:sectPr w:rsidR="00DF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53"/>
    <w:rsid w:val="000B4936"/>
    <w:rsid w:val="003160A3"/>
    <w:rsid w:val="003F69AD"/>
    <w:rsid w:val="00416C74"/>
    <w:rsid w:val="0056551E"/>
    <w:rsid w:val="00672370"/>
    <w:rsid w:val="0082557E"/>
    <w:rsid w:val="008B2A80"/>
    <w:rsid w:val="00C83036"/>
    <w:rsid w:val="00DF1AB0"/>
    <w:rsid w:val="00F1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20D2"/>
  <w15:chartTrackingRefBased/>
  <w15:docId w15:val="{798020B3-81D2-404C-8D30-E9A8FA95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Domenová</dc:creator>
  <cp:keywords/>
  <dc:description/>
  <cp:lastModifiedBy>Marcela Domenová</cp:lastModifiedBy>
  <cp:revision>10</cp:revision>
  <dcterms:created xsi:type="dcterms:W3CDTF">2024-06-13T09:24:00Z</dcterms:created>
  <dcterms:modified xsi:type="dcterms:W3CDTF">2024-06-13T09:43:00Z</dcterms:modified>
</cp:coreProperties>
</file>