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C873" w14:textId="77777777" w:rsidR="001F364E" w:rsidRPr="007F0F1A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  <w:lang w:val="en-GB"/>
        </w:rPr>
      </w:pPr>
    </w:p>
    <w:p w14:paraId="0091B18F" w14:textId="77777777" w:rsidR="001F364E" w:rsidRPr="007F0F1A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  <w:lang w:val="en-GB"/>
        </w:rPr>
      </w:pPr>
    </w:p>
    <w:p w14:paraId="70555CE4" w14:textId="77777777" w:rsidR="001F364E" w:rsidRPr="007F0F1A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  <w:lang w:val="en-GB"/>
        </w:rPr>
      </w:pPr>
    </w:p>
    <w:p w14:paraId="15D97B89" w14:textId="77777777" w:rsidR="001F364E" w:rsidRPr="007F0F1A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  <w:lang w:val="en-GB"/>
        </w:rPr>
      </w:pPr>
    </w:p>
    <w:p w14:paraId="5364FA94" w14:textId="77777777" w:rsidR="001F364E" w:rsidRPr="007F0F1A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  <w:lang w:val="en-GB"/>
        </w:rPr>
      </w:pPr>
    </w:p>
    <w:p w14:paraId="63EDE85D" w14:textId="77777777" w:rsidR="001F364E" w:rsidRPr="007F0F1A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  <w:lang w:val="en-GB"/>
        </w:rPr>
      </w:pPr>
    </w:p>
    <w:p w14:paraId="38F82781" w14:textId="77777777" w:rsidR="001F364E" w:rsidRPr="007F0F1A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  <w:lang w:val="en-GB"/>
        </w:rPr>
      </w:pPr>
    </w:p>
    <w:p w14:paraId="23105309" w14:textId="77777777" w:rsidR="001F364E" w:rsidRPr="007F0F1A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  <w:lang w:val="en-GB"/>
        </w:rPr>
      </w:pPr>
    </w:p>
    <w:p w14:paraId="444E4B93" w14:textId="77777777" w:rsidR="001F364E" w:rsidRPr="007F0F1A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  <w:lang w:val="en-GB"/>
        </w:rPr>
      </w:pPr>
    </w:p>
    <w:p w14:paraId="0AB60EF0" w14:textId="2BF7DBC4" w:rsidR="001F364E" w:rsidRPr="006644E8" w:rsidRDefault="00616A40" w:rsidP="006644E8">
      <w:pPr>
        <w:spacing w:after="0"/>
        <w:jc w:val="center"/>
        <w:rPr>
          <w:rFonts w:ascii="Palatino Linotype" w:eastAsiaTheme="minorEastAsia" w:hAnsi="Palatino Linotype" w:cs="Calibri"/>
          <w:b/>
          <w:bCs/>
          <w:sz w:val="32"/>
          <w:szCs w:val="32"/>
          <w:lang w:val="en-GB"/>
        </w:rPr>
      </w:pPr>
      <w:r w:rsidRPr="006644E8">
        <w:rPr>
          <w:rFonts w:ascii="Palatino Linotype" w:eastAsiaTheme="minorEastAsia" w:hAnsi="Palatino Linotype" w:cs="Calibri"/>
          <w:b/>
          <w:bCs/>
          <w:sz w:val="32"/>
          <w:szCs w:val="32"/>
          <w:lang w:val="en-GB"/>
        </w:rPr>
        <w:t>Grant Application</w:t>
      </w:r>
    </w:p>
    <w:p w14:paraId="4AA37E94" w14:textId="77777777" w:rsidR="00616A40" w:rsidRPr="006644E8" w:rsidRDefault="00616A40" w:rsidP="006644E8">
      <w:pPr>
        <w:spacing w:after="0"/>
        <w:rPr>
          <w:rFonts w:ascii="Palatino Linotype" w:eastAsiaTheme="minorEastAsia" w:hAnsi="Palatino Linotype" w:cs="Calibri"/>
          <w:b/>
          <w:bCs/>
          <w:sz w:val="28"/>
          <w:szCs w:val="28"/>
          <w:lang w:val="en-GB"/>
        </w:rPr>
      </w:pPr>
    </w:p>
    <w:p w14:paraId="7D3BC85B" w14:textId="45BBAB9F" w:rsidR="00616A40" w:rsidRPr="006644E8" w:rsidRDefault="00616A40" w:rsidP="006644E8">
      <w:pPr>
        <w:spacing w:after="0"/>
        <w:jc w:val="center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  <w:r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PROGRAM FOR A SUPPORT OF DOCTORAL AND POSTDOCTORAL RESEARCHERS AT THE CATHOLIC UNIVERSITY IN RUŽOMBEROK</w:t>
      </w:r>
    </w:p>
    <w:p w14:paraId="79824E08" w14:textId="77777777" w:rsidR="00616A40" w:rsidRPr="006644E8" w:rsidRDefault="00616A40" w:rsidP="006644E8">
      <w:pPr>
        <w:spacing w:after="0"/>
        <w:rPr>
          <w:rFonts w:ascii="Palatino Linotype" w:eastAsiaTheme="minorEastAsia" w:hAnsi="Palatino Linotype" w:cs="Calibri"/>
          <w:b/>
          <w:bCs/>
          <w:sz w:val="28"/>
          <w:szCs w:val="28"/>
          <w:lang w:val="en-GB"/>
        </w:rPr>
      </w:pPr>
    </w:p>
    <w:p w14:paraId="16F8763B" w14:textId="77777777" w:rsidR="00616A40" w:rsidRPr="006644E8" w:rsidRDefault="00616A40" w:rsidP="006644E8">
      <w:pPr>
        <w:spacing w:after="0"/>
        <w:rPr>
          <w:rFonts w:ascii="Palatino Linotype" w:eastAsiaTheme="minorEastAsia" w:hAnsi="Palatino Linotype" w:cs="Calibri"/>
          <w:b/>
          <w:bCs/>
          <w:sz w:val="28"/>
          <w:szCs w:val="28"/>
          <w:lang w:val="en-GB"/>
        </w:rPr>
      </w:pPr>
    </w:p>
    <w:p w14:paraId="54DC6982" w14:textId="77777777" w:rsidR="00616A40" w:rsidRPr="006644E8" w:rsidRDefault="00616A40" w:rsidP="006644E8">
      <w:pPr>
        <w:spacing w:after="0"/>
        <w:rPr>
          <w:rFonts w:ascii="Palatino Linotype" w:eastAsiaTheme="minorEastAsia" w:hAnsi="Palatino Linotype" w:cs="Calibri"/>
          <w:b/>
          <w:bCs/>
          <w:sz w:val="28"/>
          <w:szCs w:val="28"/>
          <w:lang w:val="en-GB"/>
        </w:rPr>
      </w:pPr>
    </w:p>
    <w:p w14:paraId="5629EDF9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D229BCC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b/>
          <w:lang w:val="en-GB"/>
        </w:rPr>
      </w:pPr>
    </w:p>
    <w:p w14:paraId="13BFD1CE" w14:textId="12CAD827" w:rsidR="001F364E" w:rsidRPr="006644E8" w:rsidRDefault="00616A40" w:rsidP="006644E8">
      <w:pPr>
        <w:spacing w:after="0"/>
        <w:jc w:val="center"/>
        <w:rPr>
          <w:rFonts w:ascii="Palatino Linotype" w:eastAsiaTheme="minorEastAsia" w:hAnsi="Palatino Linotype" w:cs="Calibri"/>
          <w:sz w:val="28"/>
          <w:szCs w:val="28"/>
          <w:lang w:val="en-GB"/>
        </w:rPr>
      </w:pPr>
      <w:bookmarkStart w:id="0" w:name="_Hlk162335887"/>
      <w:r w:rsidRPr="006644E8">
        <w:rPr>
          <w:rFonts w:ascii="Palatino Linotype" w:eastAsiaTheme="minorEastAsia" w:hAnsi="Palatino Linotype" w:cs="Calibri"/>
          <w:b/>
          <w:sz w:val="28"/>
          <w:szCs w:val="28"/>
          <w:lang w:val="en-GB"/>
        </w:rPr>
        <w:t>The Name of the Project</w:t>
      </w:r>
    </w:p>
    <w:p w14:paraId="40E08681" w14:textId="6C50C211" w:rsidR="001F364E" w:rsidRPr="006644E8" w:rsidRDefault="00616A40" w:rsidP="006644E8">
      <w:pPr>
        <w:spacing w:after="0"/>
        <w:jc w:val="center"/>
        <w:rPr>
          <w:rFonts w:ascii="Palatino Linotype" w:eastAsiaTheme="minorEastAsia" w:hAnsi="Palatino Linotype" w:cs="Calibri"/>
          <w:sz w:val="24"/>
          <w:szCs w:val="24"/>
          <w:lang w:val="en-GB"/>
        </w:rPr>
      </w:pPr>
      <w:r w:rsidRPr="006644E8">
        <w:rPr>
          <w:rFonts w:ascii="Palatino Linotype" w:eastAsiaTheme="minorEastAsia" w:hAnsi="Palatino Linotype" w:cs="Calibri"/>
          <w:b/>
          <w:sz w:val="24"/>
          <w:szCs w:val="24"/>
          <w:lang w:val="en-GB"/>
        </w:rPr>
        <w:t xml:space="preserve">Project </w:t>
      </w:r>
      <w:r w:rsidR="00F0677C" w:rsidRPr="006644E8">
        <w:rPr>
          <w:rFonts w:ascii="Palatino Linotype" w:eastAsiaTheme="minorEastAsia" w:hAnsi="Palatino Linotype" w:cs="Calibri"/>
          <w:b/>
          <w:sz w:val="24"/>
          <w:szCs w:val="24"/>
          <w:lang w:val="en-GB"/>
        </w:rPr>
        <w:t>acronym</w:t>
      </w:r>
    </w:p>
    <w:bookmarkEnd w:id="0"/>
    <w:p w14:paraId="0094E553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sz w:val="28"/>
          <w:szCs w:val="28"/>
          <w:lang w:val="en-GB"/>
        </w:rPr>
      </w:pPr>
    </w:p>
    <w:p w14:paraId="6B2E4830" w14:textId="77777777" w:rsidR="001F364E" w:rsidRDefault="001F364E" w:rsidP="006644E8">
      <w:pPr>
        <w:spacing w:after="0"/>
        <w:rPr>
          <w:rFonts w:ascii="Palatino Linotype" w:eastAsiaTheme="minorEastAsia" w:hAnsi="Palatino Linotype" w:cs="Calibri"/>
          <w:sz w:val="28"/>
          <w:szCs w:val="28"/>
          <w:lang w:val="en-GB"/>
        </w:rPr>
      </w:pPr>
    </w:p>
    <w:p w14:paraId="39EB5467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sz w:val="28"/>
          <w:szCs w:val="28"/>
          <w:lang w:val="en-GB"/>
        </w:rPr>
      </w:pPr>
    </w:p>
    <w:p w14:paraId="09135921" w14:textId="77777777" w:rsidR="006644E8" w:rsidRPr="006644E8" w:rsidRDefault="006644E8" w:rsidP="006644E8">
      <w:pPr>
        <w:spacing w:after="0"/>
        <w:rPr>
          <w:rFonts w:ascii="Palatino Linotype" w:eastAsiaTheme="minorEastAsia" w:hAnsi="Palatino Linotype" w:cs="Calibri"/>
          <w:sz w:val="28"/>
          <w:szCs w:val="28"/>
          <w:lang w:val="en-GB"/>
        </w:rPr>
      </w:pPr>
    </w:p>
    <w:p w14:paraId="69944BA1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b/>
          <w:sz w:val="24"/>
          <w:szCs w:val="24"/>
          <w:lang w:val="en-GB"/>
        </w:rPr>
      </w:pPr>
    </w:p>
    <w:p w14:paraId="4BE4390C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b/>
          <w:sz w:val="24"/>
          <w:szCs w:val="24"/>
          <w:u w:val="single"/>
          <w:lang w:val="en-GB"/>
        </w:rPr>
      </w:pPr>
    </w:p>
    <w:p w14:paraId="0D6D66D1" w14:textId="7C29327D" w:rsidR="001F364E" w:rsidRPr="006644E8" w:rsidRDefault="00616A40" w:rsidP="006644E8">
      <w:pPr>
        <w:spacing w:after="0"/>
        <w:rPr>
          <w:rFonts w:ascii="Palatino Linotype" w:eastAsiaTheme="minorEastAsia" w:hAnsi="Palatino Linotype" w:cs="Calibri"/>
          <w:b/>
          <w:sz w:val="24"/>
          <w:szCs w:val="24"/>
          <w:u w:val="single"/>
          <w:lang w:val="en-GB"/>
        </w:rPr>
      </w:pPr>
      <w:bookmarkStart w:id="1" w:name="_Hlk162335902"/>
      <w:r w:rsidRPr="006644E8">
        <w:rPr>
          <w:rFonts w:ascii="Palatino Linotype" w:eastAsiaTheme="minorEastAsia" w:hAnsi="Palatino Linotype" w:cs="Calibri"/>
          <w:b/>
          <w:sz w:val="24"/>
          <w:szCs w:val="24"/>
          <w:u w:val="single"/>
          <w:lang w:val="en-GB"/>
        </w:rPr>
        <w:t>Submits</w:t>
      </w:r>
    </w:p>
    <w:p w14:paraId="390E1128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b/>
          <w:sz w:val="24"/>
          <w:szCs w:val="24"/>
          <w:u w:val="single"/>
          <w:lang w:val="en-GB"/>
        </w:rPr>
      </w:pPr>
    </w:p>
    <w:p w14:paraId="6BB4EBF8" w14:textId="2EBB9F06" w:rsidR="001F364E" w:rsidRPr="006644E8" w:rsidRDefault="00616A40" w:rsidP="006644E8">
      <w:pPr>
        <w:spacing w:after="0"/>
        <w:rPr>
          <w:rFonts w:ascii="Palatino Linotype" w:eastAsiaTheme="minorEastAsia" w:hAnsi="Palatino Linotype" w:cs="Calibri"/>
          <w:sz w:val="24"/>
          <w:szCs w:val="24"/>
          <w:lang w:val="en-GB"/>
        </w:rPr>
      </w:pPr>
      <w:r w:rsidRPr="006644E8">
        <w:rPr>
          <w:rFonts w:ascii="Palatino Linotype" w:eastAsiaTheme="minorEastAsia" w:hAnsi="Palatino Linotype" w:cs="Calibri"/>
          <w:b/>
          <w:sz w:val="24"/>
          <w:szCs w:val="24"/>
          <w:lang w:val="en-GB"/>
        </w:rPr>
        <w:t>The applicant</w:t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>:</w:t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ab/>
        <w:t xml:space="preserve"> </w:t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ab/>
      </w:r>
      <w:r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>name and surname</w:t>
      </w:r>
    </w:p>
    <w:p w14:paraId="16CD6B07" w14:textId="1B668AE4" w:rsidR="001F364E" w:rsidRPr="006644E8" w:rsidRDefault="00616A40" w:rsidP="006644E8">
      <w:pPr>
        <w:spacing w:after="0"/>
        <w:rPr>
          <w:rFonts w:ascii="Palatino Linotype" w:eastAsiaTheme="minorEastAsia" w:hAnsi="Palatino Linotype" w:cs="Calibri"/>
          <w:sz w:val="24"/>
          <w:szCs w:val="24"/>
          <w:lang w:val="en-GB"/>
        </w:rPr>
      </w:pPr>
      <w:r w:rsidRPr="006644E8">
        <w:rPr>
          <w:rFonts w:ascii="Palatino Linotype" w:eastAsiaTheme="minorEastAsia" w:hAnsi="Palatino Linotype" w:cs="Calibri"/>
          <w:b/>
          <w:sz w:val="24"/>
          <w:szCs w:val="24"/>
          <w:lang w:val="en-GB"/>
        </w:rPr>
        <w:t>Faculty of</w:t>
      </w:r>
      <w:r w:rsidR="001F364E" w:rsidRPr="006644E8">
        <w:rPr>
          <w:rFonts w:ascii="Palatino Linotype" w:eastAsiaTheme="minorEastAsia" w:hAnsi="Palatino Linotype" w:cs="Calibri"/>
          <w:b/>
          <w:sz w:val="24"/>
          <w:szCs w:val="24"/>
          <w:lang w:val="en-GB"/>
        </w:rPr>
        <w:t xml:space="preserve"> KU</w:t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 xml:space="preserve">: </w:t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ab/>
      </w:r>
      <w:r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>the name of</w:t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 xml:space="preserve"> fa</w:t>
      </w:r>
      <w:r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>c</w:t>
      </w:r>
      <w:r w:rsidR="001F364E" w:rsidRPr="006644E8">
        <w:rPr>
          <w:rFonts w:ascii="Palatino Linotype" w:eastAsiaTheme="minorEastAsia" w:hAnsi="Palatino Linotype" w:cs="Calibri"/>
          <w:sz w:val="24"/>
          <w:szCs w:val="24"/>
          <w:lang w:val="en-GB"/>
        </w:rPr>
        <w:t>ulty</w:t>
      </w:r>
    </w:p>
    <w:p w14:paraId="618FAE9A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sz w:val="24"/>
          <w:szCs w:val="24"/>
          <w:lang w:val="en-GB"/>
        </w:rPr>
      </w:pPr>
    </w:p>
    <w:p w14:paraId="602A3996" w14:textId="77777777" w:rsidR="001F364E" w:rsidRPr="006644E8" w:rsidRDefault="001F364E" w:rsidP="006644E8">
      <w:pPr>
        <w:spacing w:after="0"/>
        <w:rPr>
          <w:rFonts w:ascii="Palatino Linotype" w:eastAsiaTheme="minorEastAsia" w:hAnsi="Palatino Linotype" w:cs="Calibri"/>
          <w:sz w:val="24"/>
          <w:szCs w:val="24"/>
          <w:lang w:val="en-GB"/>
        </w:rPr>
      </w:pPr>
    </w:p>
    <w:p w14:paraId="4EF0220F" w14:textId="403E0556" w:rsidR="001F364E" w:rsidRDefault="00F0677C" w:rsidP="006644E8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  <w:r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In</w:t>
      </w:r>
      <w:r w:rsidR="00616A40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 Ružomberok,</w:t>
      </w:r>
      <w:r w:rsidR="001F364E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 </w:t>
      </w:r>
      <w:r w:rsidR="00616A40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date</w:t>
      </w:r>
      <w:r w:rsidR="001F364E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 </w:t>
      </w:r>
      <w:r w:rsidR="000441BF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DD</w:t>
      </w:r>
      <w:r w:rsidR="001F364E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. </w:t>
      </w:r>
      <w:r w:rsidR="00616A40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 xml:space="preserve">Month </w:t>
      </w:r>
      <w:r w:rsidR="000441BF" w:rsidRPr="006644E8"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  <w:t>YYYY</w:t>
      </w:r>
    </w:p>
    <w:p w14:paraId="53ABC949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14253279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79479940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7AC1E7AD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5AB41F8E" w14:textId="77777777" w:rsidR="006644E8" w:rsidRPr="006644E8" w:rsidRDefault="006644E8" w:rsidP="006644E8">
      <w:pPr>
        <w:spacing w:after="0"/>
        <w:rPr>
          <w:rFonts w:ascii="Palatino Linotype" w:eastAsiaTheme="minorEastAsia" w:hAnsi="Palatino Linotype" w:cs="Calibri"/>
          <w:b/>
          <w:bCs/>
          <w:sz w:val="24"/>
          <w:szCs w:val="24"/>
          <w:lang w:val="en-GB"/>
        </w:rPr>
      </w:pPr>
    </w:p>
    <w:p w14:paraId="4D5F2188" w14:textId="77777777" w:rsidR="001F364E" w:rsidRPr="006644E8" w:rsidRDefault="001F364E" w:rsidP="006644E8">
      <w:pPr>
        <w:autoSpaceDE w:val="0"/>
        <w:autoSpaceDN w:val="0"/>
        <w:adjustRightInd w:val="0"/>
        <w:spacing w:after="0"/>
        <w:jc w:val="center"/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</w:pPr>
      <w:bookmarkStart w:id="2" w:name="_Hlk162335941"/>
      <w:bookmarkEnd w:id="1"/>
    </w:p>
    <w:p w14:paraId="5596353F" w14:textId="562181C7" w:rsidR="001F364E" w:rsidRPr="006644E8" w:rsidRDefault="00616A40" w:rsidP="006644E8">
      <w:pPr>
        <w:autoSpaceDE w:val="0"/>
        <w:autoSpaceDN w:val="0"/>
        <w:adjustRightInd w:val="0"/>
        <w:spacing w:after="0"/>
        <w:jc w:val="center"/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</w:pPr>
      <w:r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>PART</w:t>
      </w:r>
      <w:r w:rsidR="001F364E"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 xml:space="preserve"> A - </w:t>
      </w:r>
      <w:r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>Basic</w:t>
      </w:r>
      <w:r w:rsidR="001F364E"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 xml:space="preserve"> </w:t>
      </w:r>
      <w:r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>information</w:t>
      </w:r>
    </w:p>
    <w:bookmarkEnd w:id="2"/>
    <w:p w14:paraId="7E859FBA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674DADB6" w14:textId="5B8F11B9" w:rsidR="001F364E" w:rsidRPr="006644E8" w:rsidRDefault="00616A40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Title of the project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2A0E04CC" w14:textId="10BE12DB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Project´s acronym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76DACC3D" w14:textId="51AD6249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Scientific department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42DA40F6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49FB007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3D4EEDE4" w14:textId="091C59A9" w:rsidR="001F364E" w:rsidRPr="006644E8" w:rsidRDefault="00346EBE" w:rsidP="006644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="Calibri"/>
          <w:b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b/>
          <w:color w:val="000000"/>
          <w:lang w:val="en-GB"/>
        </w:rPr>
        <w:t>Data about the applicant</w:t>
      </w:r>
    </w:p>
    <w:p w14:paraId="2EDB50C8" w14:textId="2C4EEB19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Name, Surname and Titles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: 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</w:p>
    <w:p w14:paraId="2EB6C5B9" w14:textId="72D5EF04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D</w:t>
      </w:r>
      <w:r w:rsidR="00346EBE" w:rsidRPr="006644E8">
        <w:rPr>
          <w:rFonts w:ascii="Palatino Linotype" w:eastAsiaTheme="minorEastAsia" w:hAnsi="Palatino Linotype" w:cs="Calibri"/>
          <w:color w:val="000000"/>
          <w:lang w:val="en-GB"/>
        </w:rPr>
        <w:t>ate of Birth</w:t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</w:p>
    <w:p w14:paraId="34CC2578" w14:textId="1568B79A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Workplace within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KU:</w:t>
      </w:r>
    </w:p>
    <w:p w14:paraId="16C64F94" w14:textId="7DF2BEB4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Workplace address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50E79238" w14:textId="5F3B1C77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Phone number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ab/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ab/>
        <w:t>e-mail:</w:t>
      </w:r>
    </w:p>
    <w:p w14:paraId="5EE143AF" w14:textId="3CA0B6A2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Employment and legal classification of the applicant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02EE8C82" w14:textId="20E8F03A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PhD.</w:t>
      </w:r>
      <w:r w:rsidR="00346EBE"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Degree obtained</w:t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</w:t>
      </w: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(</w:t>
      </w:r>
      <w:r w:rsidR="00346EBE"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if</w:t>
      </w: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 xml:space="preserve"> relevant, </w:t>
      </w:r>
      <w:r w:rsidR="00346EBE"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state in</w:t>
      </w: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 xml:space="preserve"> mm/</w:t>
      </w:r>
      <w:proofErr w:type="spellStart"/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rrrr</w:t>
      </w:r>
      <w:proofErr w:type="spellEnd"/>
      <w:r w:rsidR="00346EBE"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 xml:space="preserve"> format</w:t>
      </w: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)</w:t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14911B57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31F8C2E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  <w:lang w:val="en-GB"/>
        </w:rPr>
      </w:pPr>
    </w:p>
    <w:p w14:paraId="2F5B166E" w14:textId="2F1C1CCE" w:rsidR="001F364E" w:rsidRPr="006644E8" w:rsidRDefault="00346EBE" w:rsidP="006644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="Calibri"/>
          <w:b/>
          <w:color w:val="000000"/>
          <w:lang w:val="en-GB"/>
        </w:rPr>
      </w:pPr>
      <w:bookmarkStart w:id="3" w:name="_Hlk162336300"/>
      <w:r w:rsidRPr="006644E8">
        <w:rPr>
          <w:rFonts w:ascii="Palatino Linotype" w:eastAsiaTheme="minorEastAsia" w:hAnsi="Palatino Linotype" w:cs="Calibri"/>
          <w:b/>
          <w:color w:val="000000"/>
          <w:lang w:val="en-GB"/>
        </w:rPr>
        <w:t>Project Data</w:t>
      </w:r>
    </w:p>
    <w:bookmarkEnd w:id="3"/>
    <w:p w14:paraId="23094120" w14:textId="6B576FDD" w:rsidR="001F364E" w:rsidRPr="006644E8" w:rsidRDefault="00346EBE" w:rsidP="006644E8">
      <w:pPr>
        <w:widowControl w:val="0"/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theme="minorHAnsi"/>
          <w:color w:val="000000"/>
          <w:lang w:val="en-GB"/>
        </w:rPr>
      </w:pPr>
      <w:r w:rsidRPr="006644E8">
        <w:rPr>
          <w:rFonts w:ascii="Palatino Linotype" w:eastAsiaTheme="minorEastAsia" w:hAnsi="Palatino Linotype" w:cstheme="minorHAnsi"/>
          <w:color w:val="000000"/>
          <w:lang w:val="en-GB"/>
        </w:rPr>
        <w:t>Project solution period:</w:t>
      </w:r>
    </w:p>
    <w:p w14:paraId="645DCB60" w14:textId="5BF2164C" w:rsidR="001F364E" w:rsidRPr="006644E8" w:rsidRDefault="00346EBE" w:rsidP="006644E8">
      <w:pPr>
        <w:widowControl w:val="0"/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Total amount requested for current expenses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046F1F81" w14:textId="3443F02A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i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The number of co-investigators</w:t>
      </w:r>
      <w:r w:rsidR="001F364E"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:</w:t>
      </w:r>
    </w:p>
    <w:p w14:paraId="36184E0A" w14:textId="439EEDD1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theme="minorHAnsi"/>
          <w:i/>
          <w:color w:val="000000"/>
          <w:lang w:val="en-GB"/>
        </w:rPr>
        <w:t>(</w:t>
      </w:r>
      <w:r w:rsidR="00346EBE" w:rsidRPr="006644E8">
        <w:rPr>
          <w:rFonts w:ascii="Palatino Linotype" w:eastAsiaTheme="minorEastAsia" w:hAnsi="Palatino Linotype" w:cstheme="minorHAnsi"/>
          <w:i/>
          <w:color w:val="000000"/>
          <w:lang w:val="en-GB"/>
        </w:rPr>
        <w:t>data on co-investigators will be given in the same composition as data on the applicant</w:t>
      </w:r>
      <w:r w:rsidRPr="006644E8">
        <w:rPr>
          <w:rFonts w:ascii="Palatino Linotype" w:eastAsiaTheme="minorEastAsia" w:hAnsi="Palatino Linotype" w:cstheme="minorHAnsi"/>
          <w:i/>
          <w:color w:val="000000"/>
          <w:lang w:val="en-GB"/>
        </w:rPr>
        <w:t>)</w:t>
      </w:r>
    </w:p>
    <w:p w14:paraId="5D76959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43B1012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b/>
          <w:color w:val="000000"/>
          <w:lang w:val="en-GB"/>
        </w:rPr>
      </w:pPr>
    </w:p>
    <w:p w14:paraId="7887304D" w14:textId="72F74AE5" w:rsidR="001F364E" w:rsidRPr="006644E8" w:rsidRDefault="00346EBE" w:rsidP="006644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Theme="minorEastAsia" w:hAnsi="Palatino Linotype" w:cs="Calibri"/>
          <w:b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b/>
          <w:color w:val="000000"/>
          <w:lang w:val="en-GB"/>
        </w:rPr>
        <w:t>Declaration of the applicant on the correctness of the data given in the application</w:t>
      </w:r>
    </w:p>
    <w:p w14:paraId="6D29DAC8" w14:textId="6F58925F" w:rsidR="001F364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The undersigned ................, born on .............. in ............., I hereby declare that all information provided in this application and its attachments is correct.</w:t>
      </w:r>
    </w:p>
    <w:p w14:paraId="54CDD62E" w14:textId="77777777" w:rsidR="00346EBE" w:rsidRPr="006644E8" w:rsidRDefault="00346EBE" w:rsidP="006644E8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  <w:lang w:val="en-GB"/>
        </w:rPr>
      </w:pPr>
    </w:p>
    <w:p w14:paraId="79BB21B7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  <w:lang w:val="en-GB"/>
        </w:rPr>
      </w:pPr>
    </w:p>
    <w:p w14:paraId="0A189710" w14:textId="77777777" w:rsidR="006644E8" w:rsidRDefault="006644E8" w:rsidP="006644E8">
      <w:pPr>
        <w:widowControl w:val="0"/>
        <w:autoSpaceDE w:val="0"/>
        <w:autoSpaceDN w:val="0"/>
        <w:adjustRightInd w:val="0"/>
        <w:spacing w:after="0"/>
        <w:ind w:left="5330" w:firstLine="334"/>
        <w:rPr>
          <w:rFonts w:ascii="Palatino Linotype" w:eastAsiaTheme="minorEastAsia" w:hAnsi="Palatino Linotype" w:cs="Calibri"/>
          <w:color w:val="000000"/>
          <w:lang w:val="en-GB"/>
        </w:rPr>
      </w:pPr>
      <w:r>
        <w:rPr>
          <w:rFonts w:ascii="Palatino Linotype" w:eastAsiaTheme="minorEastAsia" w:hAnsi="Palatino Linotype" w:cs="Calibri"/>
          <w:color w:val="000000"/>
          <w:lang w:val="en-GB"/>
        </w:rPr>
        <w:t>………..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</w:t>
      </w:r>
    </w:p>
    <w:p w14:paraId="1B095B73" w14:textId="6D07B60D" w:rsidR="001F364E" w:rsidRPr="006644E8" w:rsidRDefault="006644E8" w:rsidP="006644E8">
      <w:pPr>
        <w:widowControl w:val="0"/>
        <w:autoSpaceDE w:val="0"/>
        <w:autoSpaceDN w:val="0"/>
        <w:adjustRightInd w:val="0"/>
        <w:spacing w:after="0"/>
        <w:ind w:left="5330" w:firstLine="334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Applicant´s signature</w:t>
      </w:r>
    </w:p>
    <w:p w14:paraId="510608E4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6F9002EB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b/>
          <w:color w:val="000000"/>
          <w:lang w:val="en-GB"/>
        </w:rPr>
      </w:pPr>
    </w:p>
    <w:p w14:paraId="02CCE763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b/>
          <w:color w:val="000000"/>
          <w:lang w:val="en-GB"/>
        </w:rPr>
      </w:pPr>
    </w:p>
    <w:p w14:paraId="09D577BE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b/>
          <w:color w:val="000000"/>
          <w:lang w:val="en-GB"/>
        </w:rPr>
      </w:pPr>
    </w:p>
    <w:p w14:paraId="2ECDB0C8" w14:textId="19CB1CFA" w:rsidR="001F364E" w:rsidRDefault="001F364E" w:rsidP="006644E8">
      <w:p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 w:eastAsia="sk-SK"/>
        </w:rPr>
      </w:pPr>
      <w:bookmarkStart w:id="4" w:name="_Hlk162336370"/>
    </w:p>
    <w:p w14:paraId="0636D8D9" w14:textId="77777777" w:rsidR="006644E8" w:rsidRPr="006644E8" w:rsidRDefault="006644E8" w:rsidP="006644E8">
      <w:p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 w:eastAsia="sk-SK"/>
        </w:rPr>
      </w:pPr>
    </w:p>
    <w:p w14:paraId="2403AF04" w14:textId="7CB2C8AF" w:rsidR="001F364E" w:rsidRPr="006644E8" w:rsidRDefault="00143C39" w:rsidP="006644E8">
      <w:pPr>
        <w:autoSpaceDE w:val="0"/>
        <w:autoSpaceDN w:val="0"/>
        <w:adjustRightInd w:val="0"/>
        <w:spacing w:after="0"/>
        <w:jc w:val="center"/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</w:pPr>
      <w:r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>SECTION</w:t>
      </w:r>
      <w:r w:rsidR="001F364E"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 xml:space="preserve"> B – </w:t>
      </w:r>
      <w:bookmarkEnd w:id="4"/>
      <w:r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>Description of the Project</w:t>
      </w:r>
      <w:r w:rsidR="007F0F1A"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 xml:space="preserve"> Proposal</w:t>
      </w:r>
    </w:p>
    <w:p w14:paraId="3C5DF56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iCs/>
          <w:color w:val="000000"/>
          <w:lang w:val="en-GB"/>
        </w:rPr>
      </w:pPr>
    </w:p>
    <w:p w14:paraId="635ECB5C" w14:textId="47F53487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project annotation</w:t>
      </w:r>
    </w:p>
    <w:p w14:paraId="46AC7571" w14:textId="238C95F3" w:rsidR="001F364E" w:rsidRPr="006644E8" w:rsidRDefault="007F0F1A" w:rsidP="006644E8">
      <w:pPr>
        <w:widowControl w:val="0"/>
        <w:autoSpaceDE w:val="0"/>
        <w:autoSpaceDN w:val="0"/>
        <w:adjustRightInd w:val="0"/>
        <w:spacing w:after="240"/>
        <w:ind w:left="720" w:hanging="11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(max. 20 lines)</w:t>
      </w:r>
    </w:p>
    <w:p w14:paraId="7D200E7C" w14:textId="6A163D50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description of the scientific/artistic goals of the project</w:t>
      </w:r>
    </w:p>
    <w:p w14:paraId="51D8B2D1" w14:textId="24E9AE77" w:rsidR="001F364E" w:rsidRPr="006644E8" w:rsidRDefault="007F0F1A" w:rsidP="006644E8">
      <w:pPr>
        <w:widowControl w:val="0"/>
        <w:autoSpaceDE w:val="0"/>
        <w:autoSpaceDN w:val="0"/>
        <w:adjustRightInd w:val="0"/>
        <w:spacing w:after="240"/>
        <w:ind w:left="720" w:hanging="11"/>
        <w:rPr>
          <w:rFonts w:ascii="Palatino Linotype" w:eastAsiaTheme="minorEastAsia" w:hAnsi="Palatino Linotype" w:cs="Calibri"/>
          <w:color w:val="000000"/>
          <w:lang w:val="en-GB"/>
        </w:rPr>
      </w:pPr>
      <w:bookmarkStart w:id="5" w:name="_Hlk162337229"/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 xml:space="preserve">(max. 1 </w:t>
      </w:r>
      <w:bookmarkEnd w:id="5"/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page)</w:t>
      </w:r>
    </w:p>
    <w:p w14:paraId="15E90915" w14:textId="20A48908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description of the current known state of the issue</w:t>
      </w:r>
    </w:p>
    <w:p w14:paraId="4493E1B8" w14:textId="0617AD71" w:rsidR="001F364E" w:rsidRPr="006644E8" w:rsidRDefault="007F0F1A" w:rsidP="006644E8">
      <w:pPr>
        <w:widowControl w:val="0"/>
        <w:autoSpaceDE w:val="0"/>
        <w:autoSpaceDN w:val="0"/>
        <w:adjustRightInd w:val="0"/>
        <w:spacing w:after="240"/>
        <w:ind w:left="357" w:firstLine="346"/>
        <w:rPr>
          <w:rFonts w:ascii="Palatino Linotype" w:eastAsiaTheme="minorEastAsia" w:hAnsi="Palatino Linotype" w:cs="Calibri"/>
          <w:i/>
          <w:iCs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(considering the subject of the solution in the scope of max. 2 pages)</w:t>
      </w:r>
    </w:p>
    <w:p w14:paraId="784720F3" w14:textId="19B61CE5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solution proposal and description of the problem-solving methodology</w:t>
      </w:r>
    </w:p>
    <w:p w14:paraId="2501B9F4" w14:textId="55658C02" w:rsidR="001F364E" w:rsidRPr="006644E8" w:rsidRDefault="007F0F1A" w:rsidP="006644E8">
      <w:pPr>
        <w:widowControl w:val="0"/>
        <w:autoSpaceDE w:val="0"/>
        <w:autoSpaceDN w:val="0"/>
        <w:adjustRightInd w:val="0"/>
        <w:spacing w:after="240"/>
        <w:ind w:left="720" w:hanging="11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</w:t>
      </w:r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(</w:t>
      </w: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max. 3 pages, with the proposed solution divided into work packages</w:t>
      </w:r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)</w:t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 </w:t>
      </w:r>
    </w:p>
    <w:p w14:paraId="4E477957" w14:textId="51955197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description of expected outputs and solution timeline</w:t>
      </w:r>
    </w:p>
    <w:p w14:paraId="4E93091A" w14:textId="4D8D5BE1" w:rsidR="001F364E" w:rsidRPr="006644E8" w:rsidRDefault="007F0F1A" w:rsidP="006644E8">
      <w:pPr>
        <w:widowControl w:val="0"/>
        <w:autoSpaceDE w:val="0"/>
        <w:autoSpaceDN w:val="0"/>
        <w:adjustRightInd w:val="0"/>
        <w:spacing w:after="240"/>
        <w:ind w:left="708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(</w:t>
      </w: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max. 1 page, with outputs assigned to work packages along with their quantities, and the solution timeline presented using Gantt chart</w:t>
      </w:r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)</w:t>
      </w:r>
    </w:p>
    <w:p w14:paraId="79D0F9CB" w14:textId="001A4D58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itemized project budget with brief justification</w:t>
      </w:r>
    </w:p>
    <w:p w14:paraId="610BC84C" w14:textId="652498D9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12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(</w:t>
      </w:r>
      <w:r w:rsidR="007B3ACF"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all columns of the table must be completed, including the description of each budget item</w:t>
      </w:r>
      <w:r w:rsidRPr="006644E8">
        <w:rPr>
          <w:rFonts w:ascii="Palatino Linotype" w:eastAsiaTheme="minorEastAsia" w:hAnsi="Palatino Linotype" w:cs="Calibri"/>
          <w:i/>
          <w:color w:val="000000"/>
          <w:lang w:val="en-GB"/>
        </w:rPr>
        <w:t>)</w:t>
      </w: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</w:t>
      </w:r>
    </w:p>
    <w:p w14:paraId="1C0FE6A6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144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701"/>
        <w:gridCol w:w="3222"/>
      </w:tblGrid>
      <w:tr w:rsidR="001F364E" w:rsidRPr="006644E8" w14:paraId="088D5C7E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103C62" w14:textId="4132A63D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Budget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E9396A" w14:textId="35FF5B0B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The Price in</w:t>
            </w:r>
            <w:r w:rsidR="001F364E"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 xml:space="preserve"> eur</w:t>
            </w:r>
            <w:r w:rsidR="007F0F1A"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os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4C9218" w14:textId="1B4397F3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Description of the budget item</w:t>
            </w:r>
          </w:p>
        </w:tc>
      </w:tr>
      <w:tr w:rsidR="001F364E" w:rsidRPr="006644E8" w14:paraId="356C7684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2F9" w14:textId="5D4C77B5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Computing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2F2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B9B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138590E4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6D70" w14:textId="25086254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Instruments and devices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01A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B0C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5AD0CFE6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3307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Software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FDC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D3B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31BD99F6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7EA1" w14:textId="650CF49E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Materi</w:t>
            </w:r>
            <w:r w:rsidR="007B3ACF"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a</w:t>
            </w: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252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798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3DB3319D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0BE" w14:textId="1C4F3003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2B7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A37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1A046F85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83" w14:textId="795A0D2C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Travel expenses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163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1CB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44C09C78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2B0" w14:textId="2646C06A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Conference fees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DD1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9A3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3CEB6B60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81A9" w14:textId="5DD48FA7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Office supplies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09C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DB2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7712638E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981" w14:textId="29AABE07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Other</w:t>
            </w:r>
            <w:r w:rsidR="001F364E"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 xml:space="preserve"> </w:t>
            </w:r>
            <w:r w:rsidR="001F364E" w:rsidRPr="006644E8">
              <w:rPr>
                <w:rFonts w:ascii="Palatino Linotype" w:eastAsiaTheme="minorEastAsia" w:hAnsi="Palatino Linotype" w:cs="Calibri"/>
                <w:i/>
                <w:color w:val="000000"/>
                <w:lang w:val="en-GB"/>
              </w:rPr>
              <w:t>(</w:t>
            </w:r>
            <w:r w:rsidRPr="006644E8">
              <w:rPr>
                <w:rFonts w:ascii="Palatino Linotype" w:eastAsiaTheme="minorEastAsia" w:hAnsi="Palatino Linotype" w:cs="Calibri"/>
                <w:i/>
                <w:color w:val="000000"/>
                <w:lang w:val="en-GB"/>
              </w:rPr>
              <w:t>specify</w:t>
            </w:r>
            <w:r w:rsidR="001F364E" w:rsidRPr="006644E8">
              <w:rPr>
                <w:rFonts w:ascii="Palatino Linotype" w:eastAsiaTheme="minorEastAsia" w:hAnsi="Palatino Linotype" w:cs="Calibri"/>
                <w:i/>
                <w:color w:val="000000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55A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671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  <w:tr w:rsidR="001F364E" w:rsidRPr="006644E8" w14:paraId="44A40DCA" w14:textId="77777777" w:rsidTr="007B3A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823BDE" w14:textId="7D6E0875" w:rsidR="001F364E" w:rsidRPr="006644E8" w:rsidRDefault="007B3ACF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  <w:r w:rsidRPr="006644E8">
              <w:rPr>
                <w:rFonts w:ascii="Palatino Linotype" w:eastAsiaTheme="minorEastAsia" w:hAnsi="Palatino Linotype" w:cs="Calibri"/>
                <w:color w:val="000000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3F8218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b/>
                <w:color w:val="000000"/>
                <w:lang w:val="en-GB"/>
              </w:rPr>
            </w:pPr>
            <w:proofErr w:type="spellStart"/>
            <w:proofErr w:type="gramStart"/>
            <w:r w:rsidRPr="006644E8">
              <w:rPr>
                <w:rFonts w:ascii="Palatino Linotype" w:eastAsiaTheme="minorEastAsia" w:hAnsi="Palatino Linotype" w:cs="Calibri"/>
                <w:b/>
                <w:color w:val="000000"/>
                <w:lang w:val="en-GB"/>
              </w:rPr>
              <w:t>xxx,xx</w:t>
            </w:r>
            <w:proofErr w:type="spellEnd"/>
            <w:proofErr w:type="gramEnd"/>
            <w:r w:rsidRPr="006644E8">
              <w:rPr>
                <w:rFonts w:ascii="Palatino Linotype" w:eastAsiaTheme="minorEastAsia" w:hAnsi="Palatino Linotype" w:cs="Calibri"/>
                <w:b/>
                <w:color w:val="000000"/>
                <w:lang w:val="en-GB"/>
              </w:rPr>
              <w:t xml:space="preserve"> €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ED9BD" w14:textId="77777777" w:rsidR="001F364E" w:rsidRPr="006644E8" w:rsidRDefault="001F364E" w:rsidP="006644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  <w:lang w:val="en-GB"/>
              </w:rPr>
            </w:pPr>
          </w:p>
        </w:tc>
      </w:tr>
    </w:tbl>
    <w:p w14:paraId="1353F051" w14:textId="77777777" w:rsidR="001F364E" w:rsidRDefault="001F364E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020ED374" w14:textId="77777777" w:rsidR="006644E8" w:rsidRDefault="006644E8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515686C7" w14:textId="77777777" w:rsidR="006644E8" w:rsidRDefault="006644E8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0ACBCFED" w14:textId="77777777" w:rsidR="006644E8" w:rsidRDefault="006644E8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08BA4348" w14:textId="77777777" w:rsidR="006644E8" w:rsidRDefault="006644E8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4B38CDC8" w14:textId="77777777" w:rsidR="006644E8" w:rsidRDefault="006644E8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66282743" w14:textId="77777777" w:rsidR="006644E8" w:rsidRPr="006644E8" w:rsidRDefault="006644E8" w:rsidP="006644E8">
      <w:pPr>
        <w:widowControl w:val="0"/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592A50EA" w14:textId="046D3E86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description of project risks and proposal of measures for their elimination </w:t>
      </w:r>
    </w:p>
    <w:p w14:paraId="0A4089FD" w14:textId="28EED723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declarations of financial or technical sponsors </w:t>
      </w: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(if assumed)</w:t>
      </w:r>
    </w:p>
    <w:p w14:paraId="668699B0" w14:textId="3C7C2B9E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the list of up to 10 most significant works of the applicant</w:t>
      </w:r>
    </w:p>
    <w:p w14:paraId="54C2F3F1" w14:textId="2E2F84CF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bookmarkStart w:id="6" w:name="_Hlk162336938"/>
      <w:r w:rsidRPr="006644E8">
        <w:rPr>
          <w:rFonts w:ascii="Palatino Linotype" w:eastAsiaTheme="minorEastAsia" w:hAnsi="Palatino Linotype" w:cs="Calibri"/>
          <w:color w:val="000000"/>
          <w:lang w:val="en-GB"/>
        </w:rPr>
        <w:t>additional information</w:t>
      </w:r>
    </w:p>
    <w:p w14:paraId="0757FBE5" w14:textId="0D3F1906" w:rsidR="001F364E" w:rsidRPr="006644E8" w:rsidRDefault="007F0F1A" w:rsidP="006644E8">
      <w:pPr>
        <w:widowControl w:val="0"/>
        <w:autoSpaceDE w:val="0"/>
        <w:autoSpaceDN w:val="0"/>
        <w:adjustRightInd w:val="0"/>
        <w:spacing w:after="240"/>
        <w:ind w:left="357" w:firstLine="346"/>
        <w:rPr>
          <w:rFonts w:ascii="Palatino Linotype" w:eastAsiaTheme="minorEastAsia" w:hAnsi="Palatino Linotype" w:cs="Calibri"/>
          <w:b/>
          <w:i/>
          <w:iCs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(any information you consider important to include)</w:t>
      </w:r>
    </w:p>
    <w:p w14:paraId="5567220F" w14:textId="4D35F55E" w:rsidR="001F364E" w:rsidRPr="006644E8" w:rsidRDefault="007F0F1A" w:rsidP="006644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the list of attachments</w:t>
      </w:r>
    </w:p>
    <w:p w14:paraId="7092772F" w14:textId="73A51B4F" w:rsidR="001F364E" w:rsidRPr="006644E8" w:rsidRDefault="007F0F1A" w:rsidP="006644E8">
      <w:pPr>
        <w:widowControl w:val="0"/>
        <w:autoSpaceDE w:val="0"/>
        <w:autoSpaceDN w:val="0"/>
        <w:adjustRightInd w:val="0"/>
        <w:spacing w:after="0"/>
        <w:ind w:left="360" w:firstLine="348"/>
        <w:rPr>
          <w:rFonts w:ascii="Palatino Linotype" w:eastAsiaTheme="minorEastAsia" w:hAnsi="Palatino Linotype" w:cs="Calibri"/>
          <w:i/>
          <w:iCs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i/>
          <w:iCs/>
          <w:color w:val="000000"/>
          <w:lang w:val="en-GB"/>
        </w:rPr>
        <w:t>(if attached)</w:t>
      </w:r>
    </w:p>
    <w:bookmarkEnd w:id="6"/>
    <w:p w14:paraId="3DF328D5" w14:textId="77777777" w:rsidR="001F364E" w:rsidRDefault="001F364E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1664B95D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FCB9D95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C129DE7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350B07F5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7E99B97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6192B136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08C0D8FE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6EF4C952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00C3E420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605EE77C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36D08A8C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710F4821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CCCBCA7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628B1C69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29CB6FE4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48D0892C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2BCC0F5C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2260BB1B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A498F86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414E887B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566BD85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3FFB44E4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6E1E9780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6D943985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55433545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00D229BD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7460CCAB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3EACFBBA" w14:textId="77777777" w:rsidR="006644E8" w:rsidRDefault="006644E8" w:rsidP="006644E8">
      <w:pPr>
        <w:spacing w:after="0"/>
        <w:rPr>
          <w:rFonts w:ascii="Palatino Linotype" w:eastAsiaTheme="minorEastAsia" w:hAnsi="Palatino Linotype" w:cs="Calibri"/>
          <w:lang w:val="en-GB"/>
        </w:rPr>
      </w:pPr>
    </w:p>
    <w:p w14:paraId="34723671" w14:textId="77777777" w:rsidR="001F364E" w:rsidRPr="006644E8" w:rsidRDefault="001F364E" w:rsidP="006644E8">
      <w:pPr>
        <w:spacing w:after="0"/>
        <w:jc w:val="both"/>
        <w:rPr>
          <w:rFonts w:ascii="Palatino Linotype" w:eastAsiaTheme="minorEastAsia" w:hAnsi="Palatino Linotype" w:cs="Calibri"/>
          <w:sz w:val="24"/>
          <w:szCs w:val="24"/>
          <w:lang w:val="en-GB"/>
        </w:rPr>
      </w:pPr>
    </w:p>
    <w:p w14:paraId="1C9F5655" w14:textId="6922F11A" w:rsidR="001F364E" w:rsidRPr="006644E8" w:rsidRDefault="001F364E" w:rsidP="006644E8">
      <w:pPr>
        <w:autoSpaceDE w:val="0"/>
        <w:autoSpaceDN w:val="0"/>
        <w:adjustRightInd w:val="0"/>
        <w:spacing w:after="0"/>
        <w:jc w:val="center"/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</w:pPr>
      <w:r w:rsidRPr="006644E8">
        <w:rPr>
          <w:rFonts w:ascii="Palatino Linotype" w:eastAsiaTheme="minorEastAsia" w:hAnsi="Palatino Linotype" w:cs="Calibri"/>
          <w:b/>
          <w:i/>
          <w:color w:val="000000"/>
          <w:sz w:val="24"/>
          <w:szCs w:val="24"/>
          <w:lang w:val="en-GB"/>
        </w:rPr>
        <w:t xml:space="preserve"> </w:t>
      </w:r>
      <w:r w:rsidR="0010327E"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>SECTION</w:t>
      </w:r>
      <w:r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 xml:space="preserve"> C – </w:t>
      </w:r>
      <w:r w:rsidR="0010327E" w:rsidRPr="006644E8">
        <w:rPr>
          <w:rFonts w:ascii="Palatino Linotype" w:eastAsiaTheme="minorEastAsia" w:hAnsi="Palatino Linotype" w:cs="Calibri"/>
          <w:b/>
          <w:color w:val="000000"/>
          <w:sz w:val="28"/>
          <w:szCs w:val="28"/>
          <w:lang w:val="en-GB"/>
        </w:rPr>
        <w:t>Statement of the Supervisor / Head of the Department</w:t>
      </w:r>
    </w:p>
    <w:p w14:paraId="27BFC715" w14:textId="77777777" w:rsidR="001F364E" w:rsidRPr="006644E8" w:rsidRDefault="001F364E" w:rsidP="006644E8">
      <w:pPr>
        <w:autoSpaceDE w:val="0"/>
        <w:autoSpaceDN w:val="0"/>
        <w:adjustRightInd w:val="0"/>
        <w:spacing w:after="0"/>
        <w:jc w:val="center"/>
        <w:rPr>
          <w:rFonts w:ascii="Palatino Linotype" w:eastAsiaTheme="minorEastAsia" w:hAnsi="Palatino Linotype" w:cs="Calibri"/>
          <w:b/>
          <w:i/>
          <w:color w:val="000000"/>
          <w:sz w:val="24"/>
          <w:szCs w:val="24"/>
          <w:lang w:val="en-GB"/>
        </w:rPr>
      </w:pPr>
    </w:p>
    <w:p w14:paraId="12B7213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16831E4C" w14:textId="5F1D64A7" w:rsidR="001F364E" w:rsidRPr="006644E8" w:rsidRDefault="0010327E" w:rsidP="006644E8">
      <w:pPr>
        <w:widowControl w:val="0"/>
        <w:autoSpaceDE w:val="0"/>
        <w:autoSpaceDN w:val="0"/>
        <w:adjustRightInd w:val="0"/>
        <w:spacing w:after="0"/>
        <w:ind w:left="374" w:hanging="14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Titles, name, surname of supervisor / head of the department: </w:t>
      </w:r>
    </w:p>
    <w:p w14:paraId="3F2DFAC3" w14:textId="77777777" w:rsidR="001F364E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1660FD7D" w14:textId="77777777" w:rsidR="006644E8" w:rsidRPr="006644E8" w:rsidRDefault="006644E8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61F9EAAC" w14:textId="56C8EC02" w:rsidR="001F364E" w:rsidRPr="006644E8" w:rsidRDefault="0010327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Statement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>:</w:t>
      </w:r>
    </w:p>
    <w:p w14:paraId="4BACAE89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 </w:t>
      </w:r>
    </w:p>
    <w:p w14:paraId="3AB0A6B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............................................................................................................................................................</w:t>
      </w:r>
    </w:p>
    <w:p w14:paraId="25F9B339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............................................................................................................................................................</w:t>
      </w:r>
    </w:p>
    <w:p w14:paraId="775D5045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............................................................................................................................................................</w:t>
      </w:r>
    </w:p>
    <w:p w14:paraId="51DD5A9B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............................................................................................................................................................</w:t>
      </w:r>
    </w:p>
    <w:p w14:paraId="33E9C9B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............................................................................................................................................................</w:t>
      </w:r>
    </w:p>
    <w:p w14:paraId="2AED6B45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............................................................................................................................................................</w:t>
      </w:r>
    </w:p>
    <w:p w14:paraId="71390975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............................................................................................................................................................</w:t>
      </w:r>
    </w:p>
    <w:p w14:paraId="342CD413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36D0BF6F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014CD9B3" w14:textId="77777777" w:rsidR="001F364E" w:rsidRPr="006644E8" w:rsidRDefault="001F364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</w:p>
    <w:p w14:paraId="7C48495E" w14:textId="58D5D0A8" w:rsidR="001F364E" w:rsidRPr="006644E8" w:rsidRDefault="0010327E" w:rsidP="006644E8">
      <w:pPr>
        <w:widowControl w:val="0"/>
        <w:autoSpaceDE w:val="0"/>
        <w:autoSpaceDN w:val="0"/>
        <w:adjustRightInd w:val="0"/>
        <w:spacing w:after="0"/>
        <w:ind w:left="720" w:hanging="360"/>
        <w:rPr>
          <w:rFonts w:ascii="Palatino Linotype" w:eastAsiaTheme="minorEastAsia" w:hAnsi="Palatino Linotype" w:cs="Calibri"/>
          <w:color w:val="000000"/>
          <w:lang w:val="en-GB"/>
        </w:rPr>
      </w:pPr>
      <w:r w:rsidRPr="006644E8">
        <w:rPr>
          <w:rFonts w:ascii="Palatino Linotype" w:eastAsiaTheme="minorEastAsia" w:hAnsi="Palatino Linotype" w:cs="Calibri"/>
          <w:color w:val="000000"/>
          <w:lang w:val="en-GB"/>
        </w:rPr>
        <w:t>Signature</w:t>
      </w:r>
      <w:r w:rsidR="001F364E" w:rsidRPr="006644E8">
        <w:rPr>
          <w:rFonts w:ascii="Palatino Linotype" w:eastAsiaTheme="minorEastAsia" w:hAnsi="Palatino Linotype" w:cs="Calibri"/>
          <w:color w:val="000000"/>
          <w:lang w:val="en-GB"/>
        </w:rPr>
        <w:t xml:space="preserve">: </w:t>
      </w:r>
    </w:p>
    <w:p w14:paraId="7C3394D4" w14:textId="77777777" w:rsidR="001F364E" w:rsidRPr="007F0F1A" w:rsidRDefault="001F364E" w:rsidP="001F364E">
      <w:pPr>
        <w:spacing w:after="0" w:line="240" w:lineRule="auto"/>
        <w:jc w:val="both"/>
        <w:rPr>
          <w:rFonts w:eastAsiaTheme="minorEastAsia" w:cs="Calibri"/>
          <w:sz w:val="24"/>
          <w:szCs w:val="24"/>
          <w:lang w:val="en-GB"/>
        </w:rPr>
      </w:pPr>
    </w:p>
    <w:p w14:paraId="472062EB" w14:textId="3DD1A402" w:rsidR="001F364E" w:rsidRPr="007F0F1A" w:rsidRDefault="001F364E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  <w:lang w:val="en-GB"/>
        </w:rPr>
        <w:sectPr w:rsidR="001F364E" w:rsidRPr="007F0F1A" w:rsidSect="001F364E">
          <w:headerReference w:type="default" r:id="rId8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33E08378" w14:textId="77777777" w:rsidR="001F364E" w:rsidRPr="00536DCF" w:rsidRDefault="001F364E" w:rsidP="00536DCF">
      <w:pPr>
        <w:spacing w:after="160"/>
        <w:rPr>
          <w:rFonts w:ascii="Palatino Linotype" w:eastAsiaTheme="minorEastAsia" w:hAnsi="Palatino Linotype" w:cs="Calibri"/>
          <w:b/>
          <w:bCs/>
          <w:color w:val="000000"/>
          <w:sz w:val="28"/>
          <w:szCs w:val="28"/>
          <w:lang w:val="en-GB"/>
        </w:rPr>
      </w:pPr>
    </w:p>
    <w:sectPr w:rsidR="001F364E" w:rsidRPr="00536DCF" w:rsidSect="001F364E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27B" w14:textId="77777777" w:rsidR="004E3431" w:rsidRDefault="004E3431" w:rsidP="00627E7E">
      <w:pPr>
        <w:spacing w:after="0" w:line="240" w:lineRule="auto"/>
      </w:pPr>
      <w:r>
        <w:separator/>
      </w:r>
    </w:p>
  </w:endnote>
  <w:endnote w:type="continuationSeparator" w:id="0">
    <w:p w14:paraId="08B79289" w14:textId="77777777" w:rsidR="004E3431" w:rsidRDefault="004E3431" w:rsidP="006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C2098" w14:textId="77777777" w:rsidR="004E3431" w:rsidRDefault="004E3431" w:rsidP="00627E7E">
      <w:pPr>
        <w:spacing w:after="0" w:line="240" w:lineRule="auto"/>
      </w:pPr>
      <w:r>
        <w:separator/>
      </w:r>
    </w:p>
  </w:footnote>
  <w:footnote w:type="continuationSeparator" w:id="0">
    <w:p w14:paraId="5F7CF9A5" w14:textId="77777777" w:rsidR="004E3431" w:rsidRDefault="004E3431" w:rsidP="0062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1B6D8" w14:textId="0D164E81" w:rsidR="00346EBE" w:rsidRPr="007F0F1A" w:rsidRDefault="00346EBE" w:rsidP="006644E8">
    <w:pPr>
      <w:pStyle w:val="Zkladntext"/>
      <w:spacing w:after="0"/>
      <w:ind w:left="720"/>
      <w:jc w:val="right"/>
      <w:rPr>
        <w:rFonts w:ascii="Palatino Linotype" w:hAnsi="Palatino Linotype"/>
        <w:sz w:val="22"/>
        <w:szCs w:val="22"/>
        <w:lang w:val="en-GB"/>
      </w:rPr>
    </w:pPr>
    <w:r w:rsidRPr="007F0F1A">
      <w:rPr>
        <w:rFonts w:ascii="Palatino Linotype" w:hAnsi="Palatino Linotype"/>
        <w:sz w:val="22"/>
        <w:szCs w:val="22"/>
        <w:lang w:val="en-GB"/>
      </w:rPr>
      <w:t xml:space="preserve">           Attachment 1 Application sample  </w:t>
    </w:r>
  </w:p>
  <w:p w14:paraId="0F2AE5C1" w14:textId="68990925" w:rsidR="00A81527" w:rsidRPr="00FF2614" w:rsidRDefault="006644E8" w:rsidP="00FF2614">
    <w:pPr>
      <w:pStyle w:val="Hlavika"/>
      <w:tabs>
        <w:tab w:val="clear" w:pos="4536"/>
        <w:tab w:val="clear" w:pos="9072"/>
        <w:tab w:val="left" w:pos="1050"/>
      </w:tabs>
    </w:pPr>
    <w:r>
      <w:rPr>
        <w:rFonts w:ascii="Palatino Linotype" w:hAnsi="Palatino Linotype"/>
        <w:b/>
        <w:noProof/>
        <w:lang w:eastAsia="sk-SK"/>
      </w:rPr>
      <w:drawing>
        <wp:anchor distT="0" distB="6350" distL="114300" distR="120650" simplePos="0" relativeHeight="251666432" behindDoc="0" locked="0" layoutInCell="1" allowOverlap="1" wp14:anchorId="52265796" wp14:editId="3AA58BB6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602615" cy="527050"/>
          <wp:effectExtent l="0" t="0" r="6985" b="6350"/>
          <wp:wrapSquare wrapText="largest"/>
          <wp:docPr id="1" name="Obrázok 5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BCD12F" w14:textId="6911AA89" w:rsidR="00A81527" w:rsidRPr="00FF2614" w:rsidRDefault="00A81527" w:rsidP="00FF2614">
    <w:pPr>
      <w:pStyle w:val="Hlavika"/>
      <w:tabs>
        <w:tab w:val="clear" w:pos="4536"/>
        <w:tab w:val="clear" w:pos="9072"/>
        <w:tab w:val="left" w:pos="1050"/>
      </w:tabs>
    </w:pPr>
  </w:p>
  <w:p w14:paraId="15B2017F" w14:textId="65C834EA" w:rsidR="00A81527" w:rsidRPr="00FF2614" w:rsidRDefault="006644E8" w:rsidP="00FF2614">
    <w:pPr>
      <w:pStyle w:val="Hlavika"/>
      <w:tabs>
        <w:tab w:val="clear" w:pos="4536"/>
        <w:tab w:val="clear" w:pos="9072"/>
        <w:tab w:val="left" w:pos="105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4B4C4C" wp14:editId="2202E3AD">
              <wp:simplePos x="0" y="0"/>
              <wp:positionH relativeFrom="margin">
                <wp:align>center</wp:align>
              </wp:positionH>
              <wp:positionV relativeFrom="paragraph">
                <wp:posOffset>214740</wp:posOffset>
              </wp:positionV>
              <wp:extent cx="7046595" cy="581025"/>
              <wp:effectExtent l="0" t="0" r="0" b="0"/>
              <wp:wrapNone/>
              <wp:docPr id="2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659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1016B" w14:textId="77777777" w:rsidR="006644E8" w:rsidRPr="00F67152" w:rsidRDefault="006644E8" w:rsidP="006644E8">
                          <w:pPr>
                            <w:spacing w:after="0" w:line="240" w:lineRule="auto"/>
                            <w:jc w:val="center"/>
                            <w:rPr>
                              <w:rFonts w:ascii="Arno Pro" w:hAnsi="Arno Pro"/>
                              <w:caps/>
                              <w:color w:val="A6A6A6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no Pro" w:hAnsi="Arno Pro"/>
                              <w:caps/>
                              <w:color w:val="A6A6A6"/>
                              <w:sz w:val="34"/>
                              <w:szCs w:val="34"/>
                            </w:rPr>
                            <w:t>Catholic University in RuŽ</w:t>
                          </w:r>
                          <w:r w:rsidRPr="00F67152">
                            <w:rPr>
                              <w:rFonts w:ascii="Arno Pro" w:hAnsi="Arno Pro"/>
                              <w:caps/>
                              <w:color w:val="A6A6A6"/>
                              <w:sz w:val="34"/>
                              <w:szCs w:val="34"/>
                            </w:rPr>
                            <w:t xml:space="preserve">omberok </w:t>
                          </w:r>
                        </w:p>
                        <w:p w14:paraId="05404FF9" w14:textId="77777777" w:rsidR="006644E8" w:rsidRDefault="006644E8" w:rsidP="006644E8">
                          <w:pPr>
                            <w:pStyle w:val="Obsahrmca"/>
                            <w:spacing w:after="120"/>
                            <w:jc w:val="center"/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shaping</w:t>
                          </w:r>
                          <w:proofErr w:type="spellEnd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minds</w:t>
                          </w:r>
                          <w:proofErr w:type="spellEnd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hearts</w:t>
                          </w:r>
                          <w:proofErr w:type="spellEnd"/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B4C4C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0;margin-top:16.9pt;width:554.85pt;height:45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" filled="f" stroked="f">
              <v:textbox>
                <w:txbxContent>
                  <w:p w14:paraId="5821016B" w14:textId="77777777" w:rsidR="006644E8" w:rsidRPr="00F67152" w:rsidRDefault="006644E8" w:rsidP="006644E8">
                    <w:pPr>
                      <w:spacing w:after="0" w:line="240" w:lineRule="auto"/>
                      <w:jc w:val="center"/>
                      <w:rPr>
                        <w:rFonts w:ascii="Arno Pro" w:hAnsi="Arno Pro"/>
                        <w:caps/>
                        <w:color w:val="A6A6A6"/>
                        <w:sz w:val="34"/>
                        <w:szCs w:val="34"/>
                      </w:rPr>
                    </w:pPr>
                    <w:r>
                      <w:rPr>
                        <w:rFonts w:ascii="Arno Pro" w:hAnsi="Arno Pro"/>
                        <w:caps/>
                        <w:color w:val="A6A6A6"/>
                        <w:sz w:val="34"/>
                        <w:szCs w:val="34"/>
                      </w:rPr>
                      <w:t>Catholic University in RuŽ</w:t>
                    </w:r>
                    <w:r w:rsidRPr="00F67152">
                      <w:rPr>
                        <w:rFonts w:ascii="Arno Pro" w:hAnsi="Arno Pro"/>
                        <w:caps/>
                        <w:color w:val="A6A6A6"/>
                        <w:sz w:val="34"/>
                        <w:szCs w:val="34"/>
                      </w:rPr>
                      <w:t xml:space="preserve">omberok </w:t>
                    </w:r>
                  </w:p>
                  <w:p w14:paraId="05404FF9" w14:textId="77777777" w:rsidR="006644E8" w:rsidRDefault="006644E8" w:rsidP="006644E8">
                    <w:pPr>
                      <w:pStyle w:val="Obsahrmca"/>
                      <w:spacing w:after="120"/>
                      <w:jc w:val="center"/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</w:pP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shaping</w:t>
                    </w:r>
                    <w:proofErr w:type="spellEnd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minds</w:t>
                    </w:r>
                    <w:proofErr w:type="spellEnd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hearts</w:t>
                    </w:r>
                    <w:proofErr w:type="spellEnd"/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</w:t>
                    </w:r>
                    <w:r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5864" w14:textId="23F9AA95" w:rsidR="00CB384B" w:rsidRPr="00120F65" w:rsidRDefault="00CB384B" w:rsidP="00120F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65B"/>
    <w:multiLevelType w:val="hybridMultilevel"/>
    <w:tmpl w:val="4648C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A79"/>
    <w:multiLevelType w:val="hybridMultilevel"/>
    <w:tmpl w:val="B2AE2B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FC7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7351A4"/>
    <w:multiLevelType w:val="hybridMultilevel"/>
    <w:tmpl w:val="C59C8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180A"/>
    <w:multiLevelType w:val="hybridMultilevel"/>
    <w:tmpl w:val="50F0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8C4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D085428"/>
    <w:multiLevelType w:val="hybridMultilevel"/>
    <w:tmpl w:val="B8680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5EB4"/>
    <w:multiLevelType w:val="hybridMultilevel"/>
    <w:tmpl w:val="707CC1C4"/>
    <w:lvl w:ilvl="0" w:tplc="04F0EF6A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1321ADD"/>
    <w:multiLevelType w:val="hybridMultilevel"/>
    <w:tmpl w:val="305A79B6"/>
    <w:lvl w:ilvl="0" w:tplc="293EB772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4567D79"/>
    <w:multiLevelType w:val="hybridMultilevel"/>
    <w:tmpl w:val="C05E5A80"/>
    <w:lvl w:ilvl="0" w:tplc="4E988F7A">
      <w:numFmt w:val="bullet"/>
      <w:lvlText w:val="•"/>
      <w:lvlJc w:val="left"/>
      <w:pPr>
        <w:ind w:left="831" w:hanging="356"/>
      </w:pPr>
      <w:rPr>
        <w:rFonts w:hint="default"/>
        <w:w w:val="83"/>
        <w:lang w:val="sk" w:eastAsia="sk" w:bidi="sk"/>
      </w:rPr>
    </w:lvl>
    <w:lvl w:ilvl="1" w:tplc="A54A8D28">
      <w:numFmt w:val="bullet"/>
      <w:lvlText w:val="•"/>
      <w:lvlJc w:val="left"/>
      <w:pPr>
        <w:ind w:left="1692" w:hanging="356"/>
      </w:pPr>
      <w:rPr>
        <w:rFonts w:hint="default"/>
        <w:lang w:val="sk" w:eastAsia="sk" w:bidi="sk"/>
      </w:rPr>
    </w:lvl>
    <w:lvl w:ilvl="2" w:tplc="D33088A6">
      <w:numFmt w:val="bullet"/>
      <w:lvlText w:val="•"/>
      <w:lvlJc w:val="left"/>
      <w:pPr>
        <w:ind w:left="2544" w:hanging="356"/>
      </w:pPr>
      <w:rPr>
        <w:rFonts w:hint="default"/>
        <w:lang w:val="sk" w:eastAsia="sk" w:bidi="sk"/>
      </w:rPr>
    </w:lvl>
    <w:lvl w:ilvl="3" w:tplc="BA12D7C2">
      <w:numFmt w:val="bullet"/>
      <w:lvlText w:val="•"/>
      <w:lvlJc w:val="left"/>
      <w:pPr>
        <w:ind w:left="3397" w:hanging="356"/>
      </w:pPr>
      <w:rPr>
        <w:rFonts w:hint="default"/>
        <w:lang w:val="sk" w:eastAsia="sk" w:bidi="sk"/>
      </w:rPr>
    </w:lvl>
    <w:lvl w:ilvl="4" w:tplc="ADC012B2">
      <w:numFmt w:val="bullet"/>
      <w:lvlText w:val="•"/>
      <w:lvlJc w:val="left"/>
      <w:pPr>
        <w:ind w:left="4249" w:hanging="356"/>
      </w:pPr>
      <w:rPr>
        <w:rFonts w:hint="default"/>
        <w:lang w:val="sk" w:eastAsia="sk" w:bidi="sk"/>
      </w:rPr>
    </w:lvl>
    <w:lvl w:ilvl="5" w:tplc="7FC4EE7E">
      <w:numFmt w:val="bullet"/>
      <w:lvlText w:val="•"/>
      <w:lvlJc w:val="left"/>
      <w:pPr>
        <w:ind w:left="5102" w:hanging="356"/>
      </w:pPr>
      <w:rPr>
        <w:rFonts w:hint="default"/>
        <w:lang w:val="sk" w:eastAsia="sk" w:bidi="sk"/>
      </w:rPr>
    </w:lvl>
    <w:lvl w:ilvl="6" w:tplc="1F7EAE00">
      <w:numFmt w:val="bullet"/>
      <w:lvlText w:val="•"/>
      <w:lvlJc w:val="left"/>
      <w:pPr>
        <w:ind w:left="5954" w:hanging="356"/>
      </w:pPr>
      <w:rPr>
        <w:rFonts w:hint="default"/>
        <w:lang w:val="sk" w:eastAsia="sk" w:bidi="sk"/>
      </w:rPr>
    </w:lvl>
    <w:lvl w:ilvl="7" w:tplc="A8CA02A2">
      <w:numFmt w:val="bullet"/>
      <w:lvlText w:val="•"/>
      <w:lvlJc w:val="left"/>
      <w:pPr>
        <w:ind w:left="6806" w:hanging="356"/>
      </w:pPr>
      <w:rPr>
        <w:rFonts w:hint="default"/>
        <w:lang w:val="sk" w:eastAsia="sk" w:bidi="sk"/>
      </w:rPr>
    </w:lvl>
    <w:lvl w:ilvl="8" w:tplc="77D8358C">
      <w:numFmt w:val="bullet"/>
      <w:lvlText w:val="•"/>
      <w:lvlJc w:val="left"/>
      <w:pPr>
        <w:ind w:left="7659" w:hanging="356"/>
      </w:pPr>
      <w:rPr>
        <w:rFonts w:hint="default"/>
        <w:lang w:val="sk" w:eastAsia="sk" w:bidi="sk"/>
      </w:rPr>
    </w:lvl>
  </w:abstractNum>
  <w:abstractNum w:abstractNumId="10" w15:restartNumberingAfterBreak="0">
    <w:nsid w:val="360E0857"/>
    <w:multiLevelType w:val="hybridMultilevel"/>
    <w:tmpl w:val="42F40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4DF"/>
    <w:multiLevelType w:val="hybridMultilevel"/>
    <w:tmpl w:val="D29E7752"/>
    <w:lvl w:ilvl="0" w:tplc="FFE4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A29B2"/>
    <w:multiLevelType w:val="hybridMultilevel"/>
    <w:tmpl w:val="E6503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2C56"/>
    <w:multiLevelType w:val="hybridMultilevel"/>
    <w:tmpl w:val="7E0C090A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53373DA8"/>
    <w:multiLevelType w:val="hybridMultilevel"/>
    <w:tmpl w:val="CBEA45D6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543B11C2"/>
    <w:multiLevelType w:val="hybridMultilevel"/>
    <w:tmpl w:val="7D7680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5EE0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71BC0504"/>
    <w:multiLevelType w:val="hybridMultilevel"/>
    <w:tmpl w:val="AD6C7B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4448"/>
    <w:multiLevelType w:val="hybridMultilevel"/>
    <w:tmpl w:val="463CB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692">
    <w:abstractNumId w:val="9"/>
  </w:num>
  <w:num w:numId="2" w16cid:durableId="107048036">
    <w:abstractNumId w:val="7"/>
  </w:num>
  <w:num w:numId="3" w16cid:durableId="411396983">
    <w:abstractNumId w:val="8"/>
  </w:num>
  <w:num w:numId="4" w16cid:durableId="1495805194">
    <w:abstractNumId w:val="13"/>
  </w:num>
  <w:num w:numId="5" w16cid:durableId="1048528047">
    <w:abstractNumId w:val="5"/>
  </w:num>
  <w:num w:numId="6" w16cid:durableId="1987472426">
    <w:abstractNumId w:val="14"/>
  </w:num>
  <w:num w:numId="7" w16cid:durableId="1384135998">
    <w:abstractNumId w:val="2"/>
  </w:num>
  <w:num w:numId="8" w16cid:durableId="1037582082">
    <w:abstractNumId w:val="3"/>
  </w:num>
  <w:num w:numId="9" w16cid:durableId="2022194930">
    <w:abstractNumId w:val="16"/>
  </w:num>
  <w:num w:numId="10" w16cid:durableId="929195592">
    <w:abstractNumId w:val="18"/>
  </w:num>
  <w:num w:numId="11" w16cid:durableId="1990019428">
    <w:abstractNumId w:val="15"/>
  </w:num>
  <w:num w:numId="12" w16cid:durableId="1981180053">
    <w:abstractNumId w:val="6"/>
  </w:num>
  <w:num w:numId="13" w16cid:durableId="1419786000">
    <w:abstractNumId w:val="0"/>
  </w:num>
  <w:num w:numId="14" w16cid:durableId="1576165437">
    <w:abstractNumId w:val="17"/>
  </w:num>
  <w:num w:numId="15" w16cid:durableId="342317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718741">
    <w:abstractNumId w:val="10"/>
  </w:num>
  <w:num w:numId="17" w16cid:durableId="1878154534">
    <w:abstractNumId w:val="12"/>
  </w:num>
  <w:num w:numId="18" w16cid:durableId="758257559">
    <w:abstractNumId w:val="4"/>
  </w:num>
  <w:num w:numId="19" w16cid:durableId="5197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7C"/>
    <w:rsid w:val="0003246F"/>
    <w:rsid w:val="00034140"/>
    <w:rsid w:val="00043401"/>
    <w:rsid w:val="000441BF"/>
    <w:rsid w:val="00051605"/>
    <w:rsid w:val="0005332B"/>
    <w:rsid w:val="00060C40"/>
    <w:rsid w:val="0006783F"/>
    <w:rsid w:val="00082EC6"/>
    <w:rsid w:val="000A183C"/>
    <w:rsid w:val="000B5527"/>
    <w:rsid w:val="000D31AA"/>
    <w:rsid w:val="000E2C8B"/>
    <w:rsid w:val="000F5D05"/>
    <w:rsid w:val="0010327E"/>
    <w:rsid w:val="001109D9"/>
    <w:rsid w:val="00120F65"/>
    <w:rsid w:val="00137ADA"/>
    <w:rsid w:val="00141531"/>
    <w:rsid w:val="00143C39"/>
    <w:rsid w:val="0018060D"/>
    <w:rsid w:val="001C11EA"/>
    <w:rsid w:val="001C1446"/>
    <w:rsid w:val="001C1914"/>
    <w:rsid w:val="001C3E3C"/>
    <w:rsid w:val="001D05F2"/>
    <w:rsid w:val="001F364E"/>
    <w:rsid w:val="002111C3"/>
    <w:rsid w:val="002143A4"/>
    <w:rsid w:val="00242714"/>
    <w:rsid w:val="00242B0F"/>
    <w:rsid w:val="002437C4"/>
    <w:rsid w:val="002546D2"/>
    <w:rsid w:val="00257AFF"/>
    <w:rsid w:val="002669A7"/>
    <w:rsid w:val="0027055C"/>
    <w:rsid w:val="00277F66"/>
    <w:rsid w:val="002A0087"/>
    <w:rsid w:val="002A1068"/>
    <w:rsid w:val="002A50EC"/>
    <w:rsid w:val="002B3713"/>
    <w:rsid w:val="002B4630"/>
    <w:rsid w:val="002B6714"/>
    <w:rsid w:val="002D3E20"/>
    <w:rsid w:val="00301174"/>
    <w:rsid w:val="00327784"/>
    <w:rsid w:val="00335A44"/>
    <w:rsid w:val="00346EBE"/>
    <w:rsid w:val="0035793B"/>
    <w:rsid w:val="00385835"/>
    <w:rsid w:val="003A2B32"/>
    <w:rsid w:val="003D1041"/>
    <w:rsid w:val="003D3B33"/>
    <w:rsid w:val="00417C11"/>
    <w:rsid w:val="00426B04"/>
    <w:rsid w:val="004271BB"/>
    <w:rsid w:val="0045130D"/>
    <w:rsid w:val="0045771D"/>
    <w:rsid w:val="00461B89"/>
    <w:rsid w:val="0048675A"/>
    <w:rsid w:val="004878ED"/>
    <w:rsid w:val="004B02EA"/>
    <w:rsid w:val="004C0392"/>
    <w:rsid w:val="004D7F37"/>
    <w:rsid w:val="004E3431"/>
    <w:rsid w:val="004F4FEF"/>
    <w:rsid w:val="004F5345"/>
    <w:rsid w:val="004F6B05"/>
    <w:rsid w:val="00522E72"/>
    <w:rsid w:val="00536DCF"/>
    <w:rsid w:val="00557163"/>
    <w:rsid w:val="005920E2"/>
    <w:rsid w:val="005B029E"/>
    <w:rsid w:val="005C0F95"/>
    <w:rsid w:val="005C31E8"/>
    <w:rsid w:val="005D1150"/>
    <w:rsid w:val="0060621C"/>
    <w:rsid w:val="00616A40"/>
    <w:rsid w:val="00627E7E"/>
    <w:rsid w:val="0064540C"/>
    <w:rsid w:val="0065298A"/>
    <w:rsid w:val="006576EC"/>
    <w:rsid w:val="006644E8"/>
    <w:rsid w:val="00677E7C"/>
    <w:rsid w:val="006C5452"/>
    <w:rsid w:val="006D110E"/>
    <w:rsid w:val="006D1CC7"/>
    <w:rsid w:val="006D58A7"/>
    <w:rsid w:val="006F4DBA"/>
    <w:rsid w:val="0070540A"/>
    <w:rsid w:val="0071413F"/>
    <w:rsid w:val="007159F0"/>
    <w:rsid w:val="00731B7A"/>
    <w:rsid w:val="0075092A"/>
    <w:rsid w:val="00757063"/>
    <w:rsid w:val="0076487F"/>
    <w:rsid w:val="007934C0"/>
    <w:rsid w:val="0079631F"/>
    <w:rsid w:val="007B3003"/>
    <w:rsid w:val="007B3ACF"/>
    <w:rsid w:val="007D7718"/>
    <w:rsid w:val="007F0F1A"/>
    <w:rsid w:val="00816D33"/>
    <w:rsid w:val="00833526"/>
    <w:rsid w:val="0083435B"/>
    <w:rsid w:val="008505E0"/>
    <w:rsid w:val="008557DE"/>
    <w:rsid w:val="008640BD"/>
    <w:rsid w:val="00891DB0"/>
    <w:rsid w:val="008925FF"/>
    <w:rsid w:val="008A7497"/>
    <w:rsid w:val="008B6FA1"/>
    <w:rsid w:val="008E6B72"/>
    <w:rsid w:val="008F774A"/>
    <w:rsid w:val="00907801"/>
    <w:rsid w:val="0091705C"/>
    <w:rsid w:val="00966B36"/>
    <w:rsid w:val="00971D5E"/>
    <w:rsid w:val="009809BB"/>
    <w:rsid w:val="009A5DA0"/>
    <w:rsid w:val="009C4358"/>
    <w:rsid w:val="009D4CEE"/>
    <w:rsid w:val="009E180F"/>
    <w:rsid w:val="009E690C"/>
    <w:rsid w:val="009F0ED6"/>
    <w:rsid w:val="009F741D"/>
    <w:rsid w:val="00A12650"/>
    <w:rsid w:val="00A5286F"/>
    <w:rsid w:val="00A6440A"/>
    <w:rsid w:val="00A668F6"/>
    <w:rsid w:val="00A81527"/>
    <w:rsid w:val="00A85D38"/>
    <w:rsid w:val="00AB4EC1"/>
    <w:rsid w:val="00AB577B"/>
    <w:rsid w:val="00AC591E"/>
    <w:rsid w:val="00AD146B"/>
    <w:rsid w:val="00AD3A6E"/>
    <w:rsid w:val="00B0433A"/>
    <w:rsid w:val="00B06B56"/>
    <w:rsid w:val="00B14AD3"/>
    <w:rsid w:val="00B25EFA"/>
    <w:rsid w:val="00B53665"/>
    <w:rsid w:val="00B6387D"/>
    <w:rsid w:val="00B75E5F"/>
    <w:rsid w:val="00B939C0"/>
    <w:rsid w:val="00BB7927"/>
    <w:rsid w:val="00C03516"/>
    <w:rsid w:val="00C03D11"/>
    <w:rsid w:val="00C14B7C"/>
    <w:rsid w:val="00C45D02"/>
    <w:rsid w:val="00C60618"/>
    <w:rsid w:val="00C63D86"/>
    <w:rsid w:val="00C83774"/>
    <w:rsid w:val="00CB384B"/>
    <w:rsid w:val="00D01629"/>
    <w:rsid w:val="00D038F4"/>
    <w:rsid w:val="00D22CA8"/>
    <w:rsid w:val="00D24E0F"/>
    <w:rsid w:val="00D2672A"/>
    <w:rsid w:val="00D32ECD"/>
    <w:rsid w:val="00D336FD"/>
    <w:rsid w:val="00D344EF"/>
    <w:rsid w:val="00D4618D"/>
    <w:rsid w:val="00D72992"/>
    <w:rsid w:val="00D761DD"/>
    <w:rsid w:val="00D81973"/>
    <w:rsid w:val="00D82469"/>
    <w:rsid w:val="00D95E08"/>
    <w:rsid w:val="00DC7A0D"/>
    <w:rsid w:val="00DD468E"/>
    <w:rsid w:val="00DF77E0"/>
    <w:rsid w:val="00E255A5"/>
    <w:rsid w:val="00E73020"/>
    <w:rsid w:val="00E9118F"/>
    <w:rsid w:val="00EE4589"/>
    <w:rsid w:val="00F0677C"/>
    <w:rsid w:val="00F34994"/>
    <w:rsid w:val="00F56861"/>
    <w:rsid w:val="00F8596E"/>
    <w:rsid w:val="00FA3A50"/>
    <w:rsid w:val="00FB7853"/>
    <w:rsid w:val="00FD0462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037E"/>
  <w15:chartTrackingRefBased/>
  <w15:docId w15:val="{6CA6EC92-84CB-45B9-AC42-D7812470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E7E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627E7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627E7E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1"/>
    <w:qFormat/>
    <w:rsid w:val="00627E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E7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AD3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31B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bsahrmca">
    <w:name w:val="Obsah rámca"/>
    <w:basedOn w:val="Normlny"/>
    <w:qFormat/>
    <w:rsid w:val="0066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16820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3654188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26792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3CD0-2708-453D-9134-08CC4957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Frantiska</dc:creator>
  <cp:keywords/>
  <dc:description/>
  <cp:lastModifiedBy>Mária Parigalová</cp:lastModifiedBy>
  <cp:revision>4</cp:revision>
  <cp:lastPrinted>2023-11-30T13:19:00Z</cp:lastPrinted>
  <dcterms:created xsi:type="dcterms:W3CDTF">2024-09-30T19:38:00Z</dcterms:created>
  <dcterms:modified xsi:type="dcterms:W3CDTF">2024-09-30T19:39:00Z</dcterms:modified>
</cp:coreProperties>
</file>