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533" w:rsidRDefault="00C82533" w:rsidP="00BB1B5E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Katolícka univerzita v Ružomberku</w:t>
      </w:r>
    </w:p>
    <w:p w:rsidR="00BB1B5E" w:rsidRDefault="00BB1B5E" w:rsidP="00BB1B5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Pedagogická fakulta</w:t>
      </w:r>
    </w:p>
    <w:p w:rsidR="00BB1B5E" w:rsidRDefault="00BB1B5E" w:rsidP="00BB1B5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Katedra pedagogiky a</w:t>
      </w:r>
      <w:r w:rsidR="00C82533">
        <w:rPr>
          <w:sz w:val="28"/>
          <w:szCs w:val="28"/>
        </w:rPr>
        <w:t xml:space="preserve"> špeciálnej pedagogiky </w:t>
      </w:r>
    </w:p>
    <w:p w:rsidR="00BB1B5E" w:rsidRDefault="00BB1B5E" w:rsidP="00BB1B5E">
      <w:pPr>
        <w:pStyle w:val="Nadpis3"/>
        <w:spacing w:line="360" w:lineRule="auto"/>
        <w:rPr>
          <w:sz w:val="32"/>
          <w:szCs w:val="32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2037715</wp:posOffset>
            </wp:positionH>
            <wp:positionV relativeFrom="paragraph">
              <wp:posOffset>273050</wp:posOffset>
            </wp:positionV>
            <wp:extent cx="1607820" cy="1607820"/>
            <wp:effectExtent l="0" t="0" r="0" b="0"/>
            <wp:wrapSquare wrapText="bothSides"/>
            <wp:docPr id="1" name="Obrázok 1" descr="log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K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1B5E" w:rsidRDefault="00BB1B5E" w:rsidP="00BB1B5E"/>
    <w:p w:rsidR="00BB1B5E" w:rsidRDefault="00BB1B5E" w:rsidP="00BB1B5E"/>
    <w:p w:rsidR="00BB1B5E" w:rsidRDefault="00BB1B5E" w:rsidP="00BB1B5E"/>
    <w:p w:rsidR="00BB1B5E" w:rsidRDefault="00BB1B5E" w:rsidP="00BB1B5E"/>
    <w:p w:rsidR="00BB1B5E" w:rsidRDefault="00BB1B5E" w:rsidP="00BB1B5E"/>
    <w:p w:rsidR="00BB1B5E" w:rsidRDefault="00BB1B5E" w:rsidP="00BB1B5E"/>
    <w:p w:rsidR="00BB1B5E" w:rsidRDefault="00BB1B5E" w:rsidP="00BB1B5E"/>
    <w:p w:rsidR="00BB1B5E" w:rsidRDefault="00BB1B5E" w:rsidP="00BB1B5E"/>
    <w:p w:rsidR="00BB1B5E" w:rsidRDefault="00BB1B5E" w:rsidP="00BB1B5E"/>
    <w:p w:rsidR="00BB1B5E" w:rsidRDefault="00BB1B5E" w:rsidP="00BB1B5E">
      <w:pPr>
        <w:pStyle w:val="Nadpis3"/>
        <w:spacing w:line="360" w:lineRule="auto"/>
        <w:rPr>
          <w:sz w:val="32"/>
          <w:szCs w:val="32"/>
        </w:rPr>
      </w:pPr>
    </w:p>
    <w:p w:rsidR="0081548F" w:rsidRDefault="0081548F" w:rsidP="00BB1B5E">
      <w:pPr>
        <w:pStyle w:val="Nadpis3"/>
        <w:spacing w:line="360" w:lineRule="auto"/>
        <w:rPr>
          <w:sz w:val="36"/>
          <w:szCs w:val="36"/>
        </w:rPr>
      </w:pPr>
    </w:p>
    <w:p w:rsidR="00BB1B5E" w:rsidRDefault="00BB1B5E" w:rsidP="00BB1B5E">
      <w:pPr>
        <w:pStyle w:val="Nadpis3"/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P r o g r a m   k o n f e r e n c i e</w:t>
      </w:r>
    </w:p>
    <w:p w:rsidR="00BB1B5E" w:rsidRDefault="00BB1B5E" w:rsidP="00BB1B5E">
      <w:pPr>
        <w:spacing w:line="360" w:lineRule="auto"/>
        <w:jc w:val="center"/>
        <w:rPr>
          <w:rFonts w:ascii="Georgia" w:hAnsi="Georgia"/>
          <w:b/>
          <w:i/>
          <w:sz w:val="44"/>
          <w:szCs w:val="44"/>
        </w:rPr>
      </w:pPr>
    </w:p>
    <w:p w:rsidR="00BB1B5E" w:rsidRPr="00F624E6" w:rsidRDefault="00BB1B5E" w:rsidP="00BB1B5E">
      <w:pPr>
        <w:spacing w:line="360" w:lineRule="auto"/>
        <w:jc w:val="center"/>
        <w:rPr>
          <w:b/>
          <w:i/>
          <w:sz w:val="48"/>
          <w:szCs w:val="48"/>
        </w:rPr>
      </w:pPr>
      <w:r w:rsidRPr="00F624E6">
        <w:rPr>
          <w:rFonts w:ascii="Georgia" w:hAnsi="Georgia"/>
          <w:b/>
          <w:i/>
          <w:sz w:val="48"/>
          <w:szCs w:val="48"/>
        </w:rPr>
        <w:t>„</w:t>
      </w:r>
      <w:r w:rsidR="00C82533" w:rsidRPr="00F624E6">
        <w:rPr>
          <w:b/>
          <w:i/>
          <w:sz w:val="48"/>
          <w:szCs w:val="48"/>
        </w:rPr>
        <w:t>Súčasnosť a perspektívy edukácie II</w:t>
      </w:r>
      <w:r w:rsidRPr="00F624E6">
        <w:rPr>
          <w:b/>
          <w:i/>
          <w:sz w:val="48"/>
          <w:szCs w:val="48"/>
        </w:rPr>
        <w:t>“</w:t>
      </w:r>
    </w:p>
    <w:p w:rsidR="00F624E6" w:rsidRPr="00F624E6" w:rsidRDefault="00F624E6" w:rsidP="00BB1B5E">
      <w:pPr>
        <w:spacing w:line="360" w:lineRule="auto"/>
        <w:jc w:val="center"/>
        <w:rPr>
          <w:b/>
          <w:i/>
          <w:sz w:val="44"/>
          <w:szCs w:val="44"/>
        </w:rPr>
      </w:pPr>
      <w:r w:rsidRPr="00F624E6">
        <w:rPr>
          <w:b/>
          <w:i/>
          <w:sz w:val="36"/>
          <w:szCs w:val="36"/>
        </w:rPr>
        <w:t>Edukačné výzvy súčasnosti a budúcnosti</w:t>
      </w:r>
    </w:p>
    <w:p w:rsidR="00BB1B5E" w:rsidRDefault="00BB1B5E" w:rsidP="00BB1B5E">
      <w:pPr>
        <w:spacing w:line="360" w:lineRule="auto"/>
        <w:jc w:val="center"/>
        <w:rPr>
          <w:rFonts w:ascii="Georgia" w:hAnsi="Georgia"/>
          <w:b/>
          <w:i/>
          <w:sz w:val="44"/>
          <w:szCs w:val="44"/>
        </w:rPr>
      </w:pPr>
    </w:p>
    <w:p w:rsidR="00BB1B5E" w:rsidRPr="002D3C9E" w:rsidRDefault="00BB1B5E" w:rsidP="00BB1B5E">
      <w:pPr>
        <w:spacing w:line="360" w:lineRule="auto"/>
        <w:jc w:val="center"/>
        <w:rPr>
          <w:b/>
          <w:sz w:val="40"/>
          <w:szCs w:val="40"/>
        </w:rPr>
      </w:pPr>
      <w:r w:rsidRPr="002D3C9E">
        <w:rPr>
          <w:b/>
          <w:sz w:val="40"/>
          <w:szCs w:val="40"/>
        </w:rPr>
        <w:t>18. 10. 2017</w:t>
      </w:r>
    </w:p>
    <w:p w:rsidR="00BB1B5E" w:rsidRDefault="00BB1B5E" w:rsidP="00BB1B5E">
      <w:pPr>
        <w:spacing w:line="360" w:lineRule="auto"/>
        <w:jc w:val="center"/>
        <w:rPr>
          <w:b/>
          <w:bCs/>
          <w:sz w:val="32"/>
          <w:szCs w:val="32"/>
        </w:rPr>
      </w:pPr>
    </w:p>
    <w:p w:rsidR="0081548F" w:rsidRDefault="0081548F" w:rsidP="00BB1B5E">
      <w:pPr>
        <w:spacing w:line="360" w:lineRule="auto"/>
        <w:jc w:val="center"/>
        <w:rPr>
          <w:bCs/>
          <w:sz w:val="32"/>
          <w:szCs w:val="32"/>
        </w:rPr>
      </w:pPr>
    </w:p>
    <w:p w:rsidR="00057242" w:rsidRDefault="00057242" w:rsidP="00BB1B5E">
      <w:pPr>
        <w:spacing w:line="360" w:lineRule="auto"/>
        <w:jc w:val="center"/>
        <w:rPr>
          <w:bCs/>
          <w:sz w:val="32"/>
          <w:szCs w:val="32"/>
        </w:rPr>
      </w:pPr>
    </w:p>
    <w:p w:rsidR="00057242" w:rsidRDefault="00057242" w:rsidP="00BB1B5E">
      <w:pPr>
        <w:spacing w:line="360" w:lineRule="auto"/>
        <w:jc w:val="center"/>
        <w:rPr>
          <w:bCs/>
          <w:sz w:val="32"/>
          <w:szCs w:val="32"/>
        </w:rPr>
      </w:pPr>
    </w:p>
    <w:p w:rsidR="00BB1B5E" w:rsidRDefault="00BB1B5E" w:rsidP="00BB1B5E">
      <w:pPr>
        <w:spacing w:line="360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Pedagogická fakulta KU</w:t>
      </w:r>
    </w:p>
    <w:p w:rsidR="00BB1B5E" w:rsidRDefault="00BB1B5E" w:rsidP="00BB1B5E">
      <w:pPr>
        <w:spacing w:line="360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Hrabovská cesta 1, 034 01 Ružomberok</w:t>
      </w:r>
    </w:p>
    <w:p w:rsidR="00BB1B5E" w:rsidRDefault="00BB1B5E" w:rsidP="00BB1B5E">
      <w:pPr>
        <w:spacing w:line="360" w:lineRule="auto"/>
        <w:jc w:val="both"/>
        <w:rPr>
          <w:bCs/>
          <w:sz w:val="32"/>
          <w:szCs w:val="32"/>
        </w:rPr>
      </w:pPr>
    </w:p>
    <w:p w:rsidR="0081548F" w:rsidRPr="00FA1A8A" w:rsidRDefault="008776FA" w:rsidP="00B67C96">
      <w:pPr>
        <w:tabs>
          <w:tab w:val="left" w:pos="5670"/>
        </w:tabs>
        <w:jc w:val="center"/>
        <w:rPr>
          <w:b/>
          <w:bCs/>
          <w:i/>
          <w:iCs/>
          <w:color w:val="1F497D" w:themeColor="text2"/>
          <w:sz w:val="28"/>
          <w:szCs w:val="28"/>
        </w:rPr>
      </w:pPr>
      <w:r w:rsidRPr="00FA1A8A">
        <w:rPr>
          <w:b/>
          <w:bCs/>
          <w:i/>
          <w:iCs/>
          <w:color w:val="1F497D" w:themeColor="text2"/>
          <w:sz w:val="28"/>
          <w:szCs w:val="28"/>
        </w:rPr>
        <w:lastRenderedPageBreak/>
        <w:t>Vedeckí</w:t>
      </w:r>
      <w:r w:rsidR="0081548F" w:rsidRPr="00FA1A8A">
        <w:rPr>
          <w:b/>
          <w:bCs/>
          <w:i/>
          <w:iCs/>
          <w:color w:val="1F497D" w:themeColor="text2"/>
          <w:sz w:val="28"/>
          <w:szCs w:val="28"/>
        </w:rPr>
        <w:t xml:space="preserve"> garanti konferencie:</w:t>
      </w:r>
    </w:p>
    <w:p w:rsidR="0081548F" w:rsidRPr="0081548F" w:rsidRDefault="0081548F" w:rsidP="00B67C96">
      <w:pPr>
        <w:tabs>
          <w:tab w:val="left" w:pos="5670"/>
        </w:tabs>
        <w:jc w:val="center"/>
        <w:rPr>
          <w:bCs/>
          <w:color w:val="1F497D" w:themeColor="text2"/>
        </w:rPr>
      </w:pPr>
      <w:proofErr w:type="spellStart"/>
      <w:r w:rsidRPr="0081548F">
        <w:rPr>
          <w:bCs/>
          <w:color w:val="1F497D" w:themeColor="text2"/>
        </w:rPr>
        <w:t>Dr.h.c</w:t>
      </w:r>
      <w:proofErr w:type="spellEnd"/>
      <w:r w:rsidRPr="0081548F">
        <w:rPr>
          <w:bCs/>
          <w:color w:val="1F497D" w:themeColor="text2"/>
        </w:rPr>
        <w:t xml:space="preserve">. prof. PhDr. </w:t>
      </w:r>
      <w:proofErr w:type="spellStart"/>
      <w:r w:rsidRPr="0081548F">
        <w:rPr>
          <w:bCs/>
          <w:color w:val="1F497D" w:themeColor="text2"/>
        </w:rPr>
        <w:t>Beata</w:t>
      </w:r>
      <w:proofErr w:type="spellEnd"/>
      <w:r w:rsidRPr="0081548F">
        <w:rPr>
          <w:bCs/>
          <w:color w:val="1F497D" w:themeColor="text2"/>
        </w:rPr>
        <w:t xml:space="preserve"> </w:t>
      </w:r>
      <w:proofErr w:type="spellStart"/>
      <w:r w:rsidRPr="0081548F">
        <w:rPr>
          <w:bCs/>
          <w:color w:val="1F497D" w:themeColor="text2"/>
        </w:rPr>
        <w:t>Kosová</w:t>
      </w:r>
      <w:proofErr w:type="spellEnd"/>
      <w:r w:rsidRPr="0081548F">
        <w:rPr>
          <w:bCs/>
          <w:color w:val="1F497D" w:themeColor="text2"/>
        </w:rPr>
        <w:t>, CSc.</w:t>
      </w:r>
    </w:p>
    <w:p w:rsidR="0081548F" w:rsidRPr="0081548F" w:rsidRDefault="0081548F" w:rsidP="00B67C96">
      <w:pPr>
        <w:tabs>
          <w:tab w:val="left" w:pos="5670"/>
        </w:tabs>
        <w:jc w:val="center"/>
        <w:rPr>
          <w:bCs/>
          <w:color w:val="1F497D" w:themeColor="text2"/>
        </w:rPr>
      </w:pPr>
      <w:proofErr w:type="spellStart"/>
      <w:r w:rsidRPr="0081548F">
        <w:rPr>
          <w:bCs/>
          <w:color w:val="1F497D" w:themeColor="text2"/>
        </w:rPr>
        <w:t>Dr.h.c</w:t>
      </w:r>
      <w:proofErr w:type="spellEnd"/>
      <w:r w:rsidRPr="0081548F">
        <w:rPr>
          <w:bCs/>
          <w:color w:val="1F497D" w:themeColor="text2"/>
        </w:rPr>
        <w:t xml:space="preserve">. prof. PhDr. </w:t>
      </w:r>
      <w:proofErr w:type="spellStart"/>
      <w:r w:rsidRPr="0081548F">
        <w:rPr>
          <w:bCs/>
          <w:color w:val="1F497D" w:themeColor="text2"/>
        </w:rPr>
        <w:t>Miron</w:t>
      </w:r>
      <w:proofErr w:type="spellEnd"/>
      <w:r w:rsidRPr="0081548F">
        <w:rPr>
          <w:bCs/>
          <w:color w:val="1F497D" w:themeColor="text2"/>
        </w:rPr>
        <w:t xml:space="preserve"> Zelina, DrSc.</w:t>
      </w:r>
    </w:p>
    <w:p w:rsidR="0081548F" w:rsidRPr="0081548F" w:rsidRDefault="0081548F" w:rsidP="00B67C96">
      <w:pPr>
        <w:tabs>
          <w:tab w:val="left" w:pos="5670"/>
        </w:tabs>
        <w:jc w:val="center"/>
        <w:rPr>
          <w:color w:val="1F497D" w:themeColor="text2"/>
          <w:shd w:val="clear" w:color="auto" w:fill="FFFFFF"/>
        </w:rPr>
      </w:pPr>
      <w:r w:rsidRPr="0081548F">
        <w:rPr>
          <w:color w:val="1F497D" w:themeColor="text2"/>
          <w:shd w:val="clear" w:color="auto" w:fill="FFFFFF"/>
        </w:rPr>
        <w:t xml:space="preserve">prof. </w:t>
      </w:r>
      <w:proofErr w:type="spellStart"/>
      <w:r w:rsidRPr="0081548F">
        <w:rPr>
          <w:color w:val="1F497D" w:themeColor="text2"/>
          <w:shd w:val="clear" w:color="auto" w:fill="FFFFFF"/>
        </w:rPr>
        <w:t>dr</w:t>
      </w:r>
      <w:proofErr w:type="spellEnd"/>
      <w:r w:rsidRPr="0081548F">
        <w:rPr>
          <w:color w:val="1F497D" w:themeColor="text2"/>
          <w:shd w:val="clear" w:color="auto" w:fill="FFFFFF"/>
        </w:rPr>
        <w:t xml:space="preserve"> hab. </w:t>
      </w:r>
      <w:proofErr w:type="spellStart"/>
      <w:r w:rsidR="00D276D2" w:rsidRPr="0081548F">
        <w:fldChar w:fldCharType="begin"/>
      </w:r>
      <w:r w:rsidRPr="0081548F">
        <w:rPr>
          <w:color w:val="1F497D" w:themeColor="text2"/>
        </w:rPr>
        <w:instrText xml:space="preserve"> HYPERLINK "http://ludia.ku.sk/person.xhtml?id=stanislaw.juszczyk@ku.sk" \t "_blank" </w:instrText>
      </w:r>
      <w:r w:rsidR="00D276D2" w:rsidRPr="0081548F">
        <w:fldChar w:fldCharType="separate"/>
      </w:r>
      <w:r w:rsidRPr="0081548F">
        <w:rPr>
          <w:rStyle w:val="Hypertextovprepojenie"/>
          <w:color w:val="1F497D" w:themeColor="text2"/>
          <w:u w:val="none"/>
          <w:shd w:val="clear" w:color="auto" w:fill="FFFFFF"/>
        </w:rPr>
        <w:t>Stanislaw</w:t>
      </w:r>
      <w:proofErr w:type="spellEnd"/>
      <w:r w:rsidRPr="0081548F">
        <w:rPr>
          <w:rStyle w:val="Hypertextovprepojenie"/>
          <w:color w:val="1F497D" w:themeColor="text2"/>
          <w:u w:val="none"/>
          <w:shd w:val="clear" w:color="auto" w:fill="FFFFFF"/>
        </w:rPr>
        <w:t xml:space="preserve"> </w:t>
      </w:r>
      <w:proofErr w:type="spellStart"/>
      <w:r w:rsidRPr="0081548F">
        <w:rPr>
          <w:rStyle w:val="Hypertextovprepojenie"/>
          <w:color w:val="1F497D" w:themeColor="text2"/>
          <w:u w:val="none"/>
          <w:shd w:val="clear" w:color="auto" w:fill="FFFFFF"/>
        </w:rPr>
        <w:t>Juszczyk</w:t>
      </w:r>
      <w:proofErr w:type="spellEnd"/>
      <w:r w:rsidR="00D276D2" w:rsidRPr="0081548F">
        <w:rPr>
          <w:rStyle w:val="Hypertextovprepojenie"/>
          <w:color w:val="1F497D" w:themeColor="text2"/>
          <w:u w:val="none"/>
          <w:shd w:val="clear" w:color="auto" w:fill="FFFFFF"/>
        </w:rPr>
        <w:fldChar w:fldCharType="end"/>
      </w:r>
      <w:r w:rsidRPr="0081548F">
        <w:rPr>
          <w:color w:val="1F497D" w:themeColor="text2"/>
          <w:shd w:val="clear" w:color="auto" w:fill="FFFFFF"/>
        </w:rPr>
        <w:t>, PhD.</w:t>
      </w:r>
    </w:p>
    <w:p w:rsidR="00354982" w:rsidRDefault="0081548F" w:rsidP="00B67C96">
      <w:pPr>
        <w:tabs>
          <w:tab w:val="left" w:pos="5670"/>
        </w:tabs>
        <w:jc w:val="center"/>
        <w:rPr>
          <w:bCs/>
          <w:color w:val="1F497D" w:themeColor="text2"/>
        </w:rPr>
      </w:pPr>
      <w:r w:rsidRPr="0081548F">
        <w:rPr>
          <w:color w:val="1F497D" w:themeColor="text2"/>
          <w:shd w:val="clear" w:color="auto" w:fill="FFFFFF"/>
        </w:rPr>
        <w:t xml:space="preserve">prof. </w:t>
      </w:r>
      <w:proofErr w:type="spellStart"/>
      <w:r w:rsidRPr="0081548F">
        <w:rPr>
          <w:color w:val="1F497D" w:themeColor="text2"/>
          <w:shd w:val="clear" w:color="auto" w:fill="FFFFFF"/>
        </w:rPr>
        <w:t>nadzw</w:t>
      </w:r>
      <w:proofErr w:type="spellEnd"/>
      <w:r w:rsidRPr="0081548F">
        <w:rPr>
          <w:color w:val="1F497D" w:themeColor="text2"/>
          <w:shd w:val="clear" w:color="auto" w:fill="FFFFFF"/>
        </w:rPr>
        <w:t xml:space="preserve">. </w:t>
      </w:r>
      <w:proofErr w:type="spellStart"/>
      <w:r w:rsidRPr="0081548F">
        <w:rPr>
          <w:color w:val="1F497D" w:themeColor="text2"/>
          <w:shd w:val="clear" w:color="auto" w:fill="FFFFFF"/>
        </w:rPr>
        <w:t>dr</w:t>
      </w:r>
      <w:proofErr w:type="spellEnd"/>
      <w:r w:rsidRPr="0081548F">
        <w:rPr>
          <w:color w:val="1F497D" w:themeColor="text2"/>
          <w:shd w:val="clear" w:color="auto" w:fill="FFFFFF"/>
        </w:rPr>
        <w:t xml:space="preserve"> hab. </w:t>
      </w:r>
      <w:proofErr w:type="spellStart"/>
      <w:r w:rsidRPr="0081548F">
        <w:rPr>
          <w:bCs/>
          <w:color w:val="1F497D" w:themeColor="text2"/>
        </w:rPr>
        <w:t>Eugenia</w:t>
      </w:r>
      <w:proofErr w:type="spellEnd"/>
      <w:r w:rsidRPr="0081548F">
        <w:rPr>
          <w:bCs/>
          <w:color w:val="1F497D" w:themeColor="text2"/>
        </w:rPr>
        <w:t xml:space="preserve"> </w:t>
      </w:r>
      <w:proofErr w:type="spellStart"/>
      <w:r w:rsidRPr="0081548F">
        <w:rPr>
          <w:bCs/>
          <w:color w:val="1F497D" w:themeColor="text2"/>
        </w:rPr>
        <w:t>Rostańska</w:t>
      </w:r>
      <w:proofErr w:type="spellEnd"/>
    </w:p>
    <w:p w:rsidR="0081548F" w:rsidRPr="0081548F" w:rsidRDefault="0081548F" w:rsidP="00B67C96">
      <w:pPr>
        <w:tabs>
          <w:tab w:val="left" w:pos="5670"/>
        </w:tabs>
        <w:jc w:val="center"/>
        <w:rPr>
          <w:color w:val="1F497D" w:themeColor="text2"/>
        </w:rPr>
      </w:pPr>
      <w:r w:rsidRPr="0081548F">
        <w:rPr>
          <w:bCs/>
          <w:color w:val="1F497D" w:themeColor="text2"/>
        </w:rPr>
        <w:t xml:space="preserve">prof. PaedDr. Ján </w:t>
      </w:r>
      <w:proofErr w:type="spellStart"/>
      <w:r w:rsidRPr="0081548F">
        <w:rPr>
          <w:bCs/>
          <w:color w:val="1F497D" w:themeColor="text2"/>
        </w:rPr>
        <w:t>Danek</w:t>
      </w:r>
      <w:proofErr w:type="spellEnd"/>
      <w:r w:rsidRPr="0081548F">
        <w:rPr>
          <w:bCs/>
          <w:color w:val="1F497D" w:themeColor="text2"/>
        </w:rPr>
        <w:t>, CSc.</w:t>
      </w:r>
    </w:p>
    <w:p w:rsidR="0081548F" w:rsidRPr="0081548F" w:rsidRDefault="0081548F" w:rsidP="00B67C96">
      <w:pPr>
        <w:tabs>
          <w:tab w:val="left" w:pos="5670"/>
        </w:tabs>
        <w:jc w:val="center"/>
        <w:rPr>
          <w:color w:val="1F497D" w:themeColor="text2"/>
        </w:rPr>
      </w:pPr>
      <w:r w:rsidRPr="0081548F">
        <w:rPr>
          <w:color w:val="1F497D" w:themeColor="text2"/>
        </w:rPr>
        <w:t>prof. PhDr. Gabriela Petrová, CSc.</w:t>
      </w:r>
    </w:p>
    <w:p w:rsidR="0081548F" w:rsidRPr="0081548F" w:rsidRDefault="0081548F" w:rsidP="00B67C96">
      <w:pPr>
        <w:tabs>
          <w:tab w:val="left" w:pos="5670"/>
        </w:tabs>
        <w:jc w:val="center"/>
        <w:rPr>
          <w:color w:val="1F497D" w:themeColor="text2"/>
        </w:rPr>
      </w:pPr>
      <w:r w:rsidRPr="0081548F">
        <w:rPr>
          <w:color w:val="1F497D" w:themeColor="text2"/>
        </w:rPr>
        <w:t xml:space="preserve">prof. PhDr. Milan </w:t>
      </w:r>
      <w:proofErr w:type="spellStart"/>
      <w:r w:rsidRPr="0081548F">
        <w:rPr>
          <w:color w:val="1F497D" w:themeColor="text2"/>
        </w:rPr>
        <w:t>Portik</w:t>
      </w:r>
      <w:proofErr w:type="spellEnd"/>
      <w:r w:rsidRPr="0081548F">
        <w:rPr>
          <w:color w:val="1F497D" w:themeColor="text2"/>
        </w:rPr>
        <w:t>, PhD.</w:t>
      </w:r>
    </w:p>
    <w:p w:rsidR="0081548F" w:rsidRPr="0081548F" w:rsidRDefault="0081548F" w:rsidP="00B67C96">
      <w:pPr>
        <w:tabs>
          <w:tab w:val="left" w:pos="5670"/>
        </w:tabs>
        <w:jc w:val="center"/>
        <w:rPr>
          <w:bCs/>
          <w:color w:val="1F497D" w:themeColor="text2"/>
        </w:rPr>
      </w:pPr>
      <w:r w:rsidRPr="0081548F">
        <w:rPr>
          <w:bCs/>
          <w:color w:val="1F497D" w:themeColor="text2"/>
        </w:rPr>
        <w:t>doc. PaedDr. Štefan Porubský, PhD.</w:t>
      </w:r>
    </w:p>
    <w:p w:rsidR="0081548F" w:rsidRPr="0081548F" w:rsidRDefault="0081548F" w:rsidP="00B67C96">
      <w:pPr>
        <w:tabs>
          <w:tab w:val="left" w:pos="5670"/>
        </w:tabs>
        <w:jc w:val="center"/>
        <w:rPr>
          <w:color w:val="1F497D" w:themeColor="text2"/>
        </w:rPr>
      </w:pPr>
      <w:r w:rsidRPr="0081548F">
        <w:rPr>
          <w:bCs/>
          <w:color w:val="1F497D" w:themeColor="text2"/>
        </w:rPr>
        <w:t xml:space="preserve">doc. Ing. Jana </w:t>
      </w:r>
      <w:proofErr w:type="spellStart"/>
      <w:r w:rsidRPr="0081548F">
        <w:rPr>
          <w:bCs/>
          <w:color w:val="1F497D" w:themeColor="text2"/>
        </w:rPr>
        <w:t>Burgerová</w:t>
      </w:r>
      <w:proofErr w:type="spellEnd"/>
      <w:r w:rsidRPr="0081548F">
        <w:rPr>
          <w:bCs/>
          <w:color w:val="1F497D" w:themeColor="text2"/>
        </w:rPr>
        <w:t>, PhD.</w:t>
      </w:r>
    </w:p>
    <w:p w:rsidR="0081548F" w:rsidRPr="0081548F" w:rsidRDefault="0081548F" w:rsidP="00B67C96">
      <w:pPr>
        <w:tabs>
          <w:tab w:val="left" w:pos="5670"/>
        </w:tabs>
        <w:jc w:val="center"/>
        <w:rPr>
          <w:bCs/>
          <w:color w:val="1F497D" w:themeColor="text2"/>
        </w:rPr>
      </w:pPr>
      <w:r w:rsidRPr="0081548F">
        <w:rPr>
          <w:bCs/>
          <w:color w:val="1F497D" w:themeColor="text2"/>
        </w:rPr>
        <w:t xml:space="preserve">doc. Mgr. Mariana </w:t>
      </w:r>
      <w:proofErr w:type="spellStart"/>
      <w:r w:rsidRPr="0081548F">
        <w:rPr>
          <w:bCs/>
          <w:color w:val="1F497D" w:themeColor="text2"/>
        </w:rPr>
        <w:t>Sirotová</w:t>
      </w:r>
      <w:proofErr w:type="spellEnd"/>
      <w:r w:rsidRPr="0081548F">
        <w:rPr>
          <w:bCs/>
          <w:color w:val="1F497D" w:themeColor="text2"/>
        </w:rPr>
        <w:t>, PhD.</w:t>
      </w:r>
    </w:p>
    <w:p w:rsidR="0081548F" w:rsidRPr="0081548F" w:rsidRDefault="0081548F" w:rsidP="00B67C96">
      <w:pPr>
        <w:tabs>
          <w:tab w:val="left" w:pos="5670"/>
        </w:tabs>
        <w:jc w:val="center"/>
        <w:rPr>
          <w:color w:val="1F497D" w:themeColor="text2"/>
        </w:rPr>
      </w:pPr>
      <w:r w:rsidRPr="0081548F">
        <w:rPr>
          <w:color w:val="1F497D" w:themeColor="text2"/>
        </w:rPr>
        <w:t xml:space="preserve">prof. PhDr. </w:t>
      </w:r>
      <w:proofErr w:type="spellStart"/>
      <w:r w:rsidRPr="0081548F">
        <w:rPr>
          <w:color w:val="1F497D" w:themeColor="text2"/>
        </w:rPr>
        <w:t>Erich</w:t>
      </w:r>
      <w:proofErr w:type="spellEnd"/>
      <w:r w:rsidRPr="0081548F">
        <w:rPr>
          <w:color w:val="1F497D" w:themeColor="text2"/>
        </w:rPr>
        <w:t xml:space="preserve"> </w:t>
      </w:r>
      <w:proofErr w:type="spellStart"/>
      <w:r w:rsidRPr="0081548F">
        <w:rPr>
          <w:color w:val="1F497D" w:themeColor="text2"/>
        </w:rPr>
        <w:t>Petlák</w:t>
      </w:r>
      <w:proofErr w:type="spellEnd"/>
      <w:r w:rsidRPr="0081548F">
        <w:rPr>
          <w:color w:val="1F497D" w:themeColor="text2"/>
        </w:rPr>
        <w:t>, CSc.</w:t>
      </w:r>
    </w:p>
    <w:p w:rsidR="0081548F" w:rsidRPr="0081548F" w:rsidRDefault="0081548F" w:rsidP="00B67C96">
      <w:pPr>
        <w:tabs>
          <w:tab w:val="left" w:pos="5670"/>
        </w:tabs>
        <w:jc w:val="center"/>
        <w:rPr>
          <w:color w:val="1F497D" w:themeColor="text2"/>
        </w:rPr>
      </w:pPr>
      <w:r w:rsidRPr="0081548F">
        <w:rPr>
          <w:color w:val="1F497D" w:themeColor="text2"/>
        </w:rPr>
        <w:t>doc. PaedDr. Tomáš Jablonský, PhD.</w:t>
      </w:r>
    </w:p>
    <w:p w:rsidR="0081548F" w:rsidRPr="0081548F" w:rsidRDefault="0081548F" w:rsidP="00B67C96">
      <w:pPr>
        <w:tabs>
          <w:tab w:val="left" w:pos="5670"/>
        </w:tabs>
        <w:jc w:val="center"/>
        <w:rPr>
          <w:bCs/>
          <w:color w:val="1F497D" w:themeColor="text2"/>
        </w:rPr>
      </w:pPr>
      <w:r w:rsidRPr="0081548F">
        <w:rPr>
          <w:bCs/>
          <w:color w:val="1F497D" w:themeColor="text2"/>
        </w:rPr>
        <w:t xml:space="preserve">doc. PaedDr. et PhDr. Miroslav </w:t>
      </w:r>
      <w:proofErr w:type="spellStart"/>
      <w:r w:rsidRPr="0081548F">
        <w:rPr>
          <w:bCs/>
          <w:color w:val="1F497D" w:themeColor="text2"/>
        </w:rPr>
        <w:t>Gejdoš</w:t>
      </w:r>
      <w:proofErr w:type="spellEnd"/>
      <w:r w:rsidRPr="0081548F">
        <w:rPr>
          <w:bCs/>
          <w:color w:val="1F497D" w:themeColor="text2"/>
        </w:rPr>
        <w:t>, PhD.</w:t>
      </w:r>
    </w:p>
    <w:p w:rsidR="0081548F" w:rsidRPr="0081548F" w:rsidRDefault="0081548F" w:rsidP="00B67C96">
      <w:pPr>
        <w:tabs>
          <w:tab w:val="left" w:pos="5670"/>
        </w:tabs>
        <w:jc w:val="center"/>
        <w:rPr>
          <w:b/>
          <w:bCs/>
          <w:color w:val="1F497D" w:themeColor="text2"/>
        </w:rPr>
      </w:pPr>
    </w:p>
    <w:p w:rsidR="0081548F" w:rsidRPr="00FA1A8A" w:rsidRDefault="0081548F" w:rsidP="00B67C96">
      <w:pPr>
        <w:pStyle w:val="Zarkazkladnhotextu"/>
        <w:spacing w:after="0"/>
        <w:ind w:left="0"/>
        <w:jc w:val="center"/>
        <w:rPr>
          <w:color w:val="1F497D" w:themeColor="text2"/>
          <w:sz w:val="28"/>
          <w:szCs w:val="28"/>
        </w:rPr>
      </w:pPr>
      <w:r w:rsidRPr="00FA1A8A">
        <w:rPr>
          <w:b/>
          <w:bCs/>
          <w:i/>
          <w:iCs/>
          <w:color w:val="1F497D" w:themeColor="text2"/>
          <w:sz w:val="28"/>
          <w:szCs w:val="28"/>
        </w:rPr>
        <w:t xml:space="preserve">Organizační garanti </w:t>
      </w:r>
      <w:r w:rsidR="00DA1A69" w:rsidRPr="00FA1A8A">
        <w:rPr>
          <w:b/>
          <w:bCs/>
          <w:i/>
          <w:iCs/>
          <w:color w:val="1F497D" w:themeColor="text2"/>
          <w:sz w:val="28"/>
          <w:szCs w:val="28"/>
        </w:rPr>
        <w:t>konferencie</w:t>
      </w:r>
      <w:r w:rsidRPr="00FA1A8A">
        <w:rPr>
          <w:b/>
          <w:bCs/>
          <w:i/>
          <w:iCs/>
          <w:color w:val="1F497D" w:themeColor="text2"/>
          <w:sz w:val="28"/>
          <w:szCs w:val="28"/>
        </w:rPr>
        <w:t>:</w:t>
      </w:r>
    </w:p>
    <w:p w:rsidR="0081548F" w:rsidRPr="0081548F" w:rsidRDefault="0081548F" w:rsidP="00B67C96">
      <w:pPr>
        <w:pStyle w:val="Zarkazkladnhotextu"/>
        <w:spacing w:after="0"/>
        <w:ind w:left="0"/>
        <w:jc w:val="center"/>
        <w:rPr>
          <w:color w:val="1F497D" w:themeColor="text2"/>
        </w:rPr>
      </w:pPr>
      <w:r w:rsidRPr="0081548F">
        <w:rPr>
          <w:color w:val="1F497D" w:themeColor="text2"/>
        </w:rPr>
        <w:t xml:space="preserve">PhDr. Slavomíra </w:t>
      </w:r>
      <w:proofErr w:type="spellStart"/>
      <w:r w:rsidRPr="0081548F">
        <w:rPr>
          <w:color w:val="1F497D" w:themeColor="text2"/>
        </w:rPr>
        <w:t>Bellová</w:t>
      </w:r>
      <w:proofErr w:type="spellEnd"/>
      <w:r w:rsidRPr="0081548F">
        <w:rPr>
          <w:color w:val="1F497D" w:themeColor="text2"/>
        </w:rPr>
        <w:t>, PhD.</w:t>
      </w:r>
    </w:p>
    <w:p w:rsidR="0081548F" w:rsidRPr="0081548F" w:rsidRDefault="0081548F" w:rsidP="00B67C96">
      <w:pPr>
        <w:pStyle w:val="Zarkazkladnhotextu"/>
        <w:spacing w:after="0"/>
        <w:ind w:left="0"/>
        <w:jc w:val="center"/>
        <w:rPr>
          <w:color w:val="1F497D" w:themeColor="text2"/>
        </w:rPr>
      </w:pPr>
      <w:r w:rsidRPr="0081548F">
        <w:rPr>
          <w:color w:val="1F497D" w:themeColor="text2"/>
        </w:rPr>
        <w:t>PhDr. Gabriela Siváková, PhD.</w:t>
      </w:r>
    </w:p>
    <w:p w:rsidR="0081548F" w:rsidRPr="0081548F" w:rsidRDefault="0081548F" w:rsidP="00B67C96">
      <w:pPr>
        <w:pStyle w:val="Zarkazkladnhotextu"/>
        <w:spacing w:after="0"/>
        <w:ind w:left="0"/>
        <w:jc w:val="center"/>
        <w:rPr>
          <w:color w:val="1F497D" w:themeColor="text2"/>
        </w:rPr>
      </w:pPr>
      <w:r w:rsidRPr="0081548F">
        <w:rPr>
          <w:color w:val="1F497D" w:themeColor="text2"/>
        </w:rPr>
        <w:t>PaedDr. Katarína Tišťanová, PhD.</w:t>
      </w:r>
    </w:p>
    <w:p w:rsidR="0081548F" w:rsidRPr="0081548F" w:rsidRDefault="0081548F" w:rsidP="00B67C96">
      <w:pPr>
        <w:pStyle w:val="Zarkazkladnhotextu"/>
        <w:spacing w:after="0"/>
        <w:ind w:left="0"/>
        <w:jc w:val="center"/>
        <w:rPr>
          <w:color w:val="1F497D" w:themeColor="text2"/>
        </w:rPr>
      </w:pPr>
      <w:r w:rsidRPr="0081548F">
        <w:rPr>
          <w:color w:val="1F497D" w:themeColor="text2"/>
        </w:rPr>
        <w:t xml:space="preserve">PaedDr. Eva </w:t>
      </w:r>
      <w:proofErr w:type="spellStart"/>
      <w:r w:rsidRPr="0081548F">
        <w:rPr>
          <w:color w:val="1F497D" w:themeColor="text2"/>
        </w:rPr>
        <w:t>Frýdková</w:t>
      </w:r>
      <w:proofErr w:type="spellEnd"/>
      <w:r w:rsidRPr="0081548F">
        <w:rPr>
          <w:color w:val="1F497D" w:themeColor="text2"/>
        </w:rPr>
        <w:t>, PhD.</w:t>
      </w:r>
    </w:p>
    <w:p w:rsidR="0081548F" w:rsidRDefault="0081548F" w:rsidP="00B67C96">
      <w:pPr>
        <w:pStyle w:val="Zarkazkladnhotextu"/>
        <w:spacing w:after="0"/>
        <w:ind w:left="0"/>
        <w:jc w:val="center"/>
        <w:rPr>
          <w:b/>
          <w:bCs/>
          <w:caps/>
          <w:color w:val="002060"/>
        </w:rPr>
      </w:pPr>
      <w:r w:rsidRPr="0081548F">
        <w:rPr>
          <w:color w:val="1F497D" w:themeColor="text2"/>
        </w:rPr>
        <w:t xml:space="preserve">PaedDr. Alžbeta </w:t>
      </w:r>
      <w:proofErr w:type="spellStart"/>
      <w:r w:rsidRPr="0081548F">
        <w:rPr>
          <w:color w:val="1F497D" w:themeColor="text2"/>
        </w:rPr>
        <w:t>Lobotková</w:t>
      </w:r>
      <w:proofErr w:type="spellEnd"/>
      <w:r w:rsidRPr="0081548F">
        <w:rPr>
          <w:color w:val="1F497D" w:themeColor="text2"/>
        </w:rPr>
        <w:t>, PhD.</w:t>
      </w:r>
    </w:p>
    <w:p w:rsidR="0081548F" w:rsidRDefault="0081548F" w:rsidP="00B67C96">
      <w:pPr>
        <w:jc w:val="center"/>
        <w:rPr>
          <w:b/>
          <w:bCs/>
          <w:caps/>
          <w:color w:val="002060"/>
        </w:rPr>
      </w:pPr>
    </w:p>
    <w:p w:rsidR="0081548F" w:rsidRDefault="0081548F" w:rsidP="00BB1B5E">
      <w:pPr>
        <w:jc w:val="center"/>
        <w:rPr>
          <w:b/>
          <w:bCs/>
          <w:caps/>
          <w:color w:val="002060"/>
        </w:rPr>
      </w:pPr>
    </w:p>
    <w:p w:rsidR="00762EC0" w:rsidRDefault="00762EC0" w:rsidP="00BB1B5E">
      <w:pPr>
        <w:jc w:val="center"/>
        <w:rPr>
          <w:b/>
          <w:bCs/>
          <w:caps/>
          <w:color w:val="002060"/>
        </w:rPr>
      </w:pPr>
    </w:p>
    <w:p w:rsidR="00BB1B5E" w:rsidRPr="00B67C96" w:rsidRDefault="00BB1B5E" w:rsidP="00BB1B5E">
      <w:pPr>
        <w:jc w:val="center"/>
        <w:rPr>
          <w:b/>
          <w:bCs/>
          <w:caps/>
          <w:color w:val="002060"/>
          <w:sz w:val="28"/>
          <w:szCs w:val="28"/>
        </w:rPr>
      </w:pPr>
      <w:r w:rsidRPr="00B67C96">
        <w:rPr>
          <w:b/>
          <w:bCs/>
          <w:caps/>
          <w:color w:val="002060"/>
          <w:sz w:val="28"/>
          <w:szCs w:val="28"/>
        </w:rPr>
        <w:t>Program konferencie</w:t>
      </w:r>
    </w:p>
    <w:p w:rsidR="00CE5085" w:rsidRPr="00CE5085" w:rsidRDefault="00CE5085" w:rsidP="00BB1B5E">
      <w:pPr>
        <w:jc w:val="center"/>
        <w:rPr>
          <w:b/>
          <w:bCs/>
          <w:caps/>
          <w:color w:val="002060"/>
          <w:sz w:val="20"/>
          <w:szCs w:val="44"/>
        </w:rPr>
      </w:pPr>
    </w:p>
    <w:p w:rsidR="00BB1B5E" w:rsidRDefault="00BB1B5E" w:rsidP="00BB1B5E">
      <w:pPr>
        <w:ind w:left="-528" w:firstLine="1248"/>
        <w:rPr>
          <w:b/>
          <w:bCs/>
          <w:color w:val="1F497D" w:themeColor="text2"/>
          <w:u w:val="single"/>
        </w:rPr>
      </w:pPr>
    </w:p>
    <w:p w:rsidR="00BB1B5E" w:rsidRDefault="00BB1B5E" w:rsidP="00BB1B5E">
      <w:pPr>
        <w:tabs>
          <w:tab w:val="left" w:pos="2552"/>
        </w:tabs>
        <w:ind w:left="2552" w:hanging="2552"/>
        <w:jc w:val="both"/>
        <w:rPr>
          <w:bCs/>
          <w:color w:val="1F497D" w:themeColor="text2"/>
        </w:rPr>
      </w:pPr>
      <w:r w:rsidRPr="00D467CC">
        <w:rPr>
          <w:b/>
          <w:bCs/>
          <w:color w:val="1F497D" w:themeColor="text2"/>
          <w:sz w:val="32"/>
          <w:szCs w:val="32"/>
        </w:rPr>
        <w:t>8.</w:t>
      </w:r>
      <w:r w:rsidRPr="00D467CC">
        <w:rPr>
          <w:b/>
          <w:bCs/>
          <w:color w:val="1F497D" w:themeColor="text2"/>
          <w:sz w:val="32"/>
          <w:szCs w:val="32"/>
          <w:vertAlign w:val="superscript"/>
        </w:rPr>
        <w:t>00</w:t>
      </w:r>
      <w:r w:rsidRPr="00D467CC">
        <w:rPr>
          <w:b/>
          <w:bCs/>
          <w:color w:val="1F497D" w:themeColor="text2"/>
          <w:sz w:val="32"/>
          <w:szCs w:val="32"/>
        </w:rPr>
        <w:t xml:space="preserve"> – 9.</w:t>
      </w:r>
      <w:r w:rsidRPr="00D467CC">
        <w:rPr>
          <w:b/>
          <w:bCs/>
          <w:color w:val="1F497D" w:themeColor="text2"/>
          <w:sz w:val="32"/>
          <w:szCs w:val="32"/>
          <w:vertAlign w:val="superscript"/>
        </w:rPr>
        <w:t>00</w:t>
      </w:r>
      <w:r>
        <w:rPr>
          <w:b/>
          <w:bCs/>
          <w:color w:val="1F497D" w:themeColor="text2"/>
          <w:vertAlign w:val="superscript"/>
        </w:rPr>
        <w:t xml:space="preserve">         </w:t>
      </w:r>
      <w:r w:rsidR="0068385B">
        <w:rPr>
          <w:b/>
          <w:bCs/>
          <w:color w:val="1F497D" w:themeColor="text2"/>
          <w:vertAlign w:val="superscript"/>
        </w:rPr>
        <w:t xml:space="preserve">                         </w:t>
      </w:r>
      <w:r>
        <w:rPr>
          <w:b/>
          <w:bCs/>
          <w:color w:val="1F497D" w:themeColor="text2"/>
        </w:rPr>
        <w:t xml:space="preserve">Prezentácia účastníkov </w:t>
      </w:r>
    </w:p>
    <w:p w:rsidR="00BB1B5E" w:rsidRPr="00D467CC" w:rsidRDefault="00BB1B5E" w:rsidP="00BB1B5E">
      <w:pPr>
        <w:tabs>
          <w:tab w:val="left" w:pos="3969"/>
        </w:tabs>
        <w:ind w:left="426"/>
        <w:jc w:val="both"/>
        <w:rPr>
          <w:b/>
          <w:bCs/>
          <w:color w:val="1F497D" w:themeColor="text2"/>
          <w:sz w:val="32"/>
          <w:szCs w:val="32"/>
        </w:rPr>
      </w:pPr>
    </w:p>
    <w:p w:rsidR="005531CB" w:rsidRDefault="00BB1B5E" w:rsidP="00BB1B5E">
      <w:pPr>
        <w:tabs>
          <w:tab w:val="left" w:pos="3544"/>
        </w:tabs>
        <w:ind w:left="2552" w:hanging="2552"/>
        <w:jc w:val="both"/>
        <w:rPr>
          <w:b/>
          <w:bCs/>
          <w:color w:val="1F497D" w:themeColor="text2"/>
        </w:rPr>
      </w:pPr>
      <w:r w:rsidRPr="00D467CC">
        <w:rPr>
          <w:b/>
          <w:color w:val="1F497D" w:themeColor="text2"/>
          <w:sz w:val="32"/>
          <w:szCs w:val="32"/>
        </w:rPr>
        <w:t>9.</w:t>
      </w:r>
      <w:r w:rsidR="005531CB" w:rsidRPr="00D467CC">
        <w:rPr>
          <w:b/>
          <w:color w:val="1F497D" w:themeColor="text2"/>
          <w:sz w:val="32"/>
          <w:szCs w:val="32"/>
          <w:vertAlign w:val="superscript"/>
        </w:rPr>
        <w:t>00</w:t>
      </w:r>
      <w:r w:rsidRPr="00D467CC">
        <w:rPr>
          <w:b/>
          <w:color w:val="1F497D" w:themeColor="text2"/>
          <w:sz w:val="32"/>
          <w:szCs w:val="32"/>
        </w:rPr>
        <w:t xml:space="preserve"> – 9.</w:t>
      </w:r>
      <w:r w:rsidR="005531CB" w:rsidRPr="00D467CC">
        <w:rPr>
          <w:b/>
          <w:color w:val="1F497D" w:themeColor="text2"/>
          <w:sz w:val="32"/>
          <w:szCs w:val="32"/>
          <w:vertAlign w:val="superscript"/>
        </w:rPr>
        <w:t>30</w:t>
      </w:r>
      <w:r>
        <w:rPr>
          <w:b/>
          <w:color w:val="1F497D" w:themeColor="text2"/>
          <w:vertAlign w:val="superscript"/>
        </w:rPr>
        <w:tab/>
      </w:r>
      <w:r>
        <w:rPr>
          <w:b/>
          <w:color w:val="1F497D" w:themeColor="text2"/>
        </w:rPr>
        <w:t>O</w:t>
      </w:r>
      <w:r w:rsidR="00D71E08">
        <w:rPr>
          <w:b/>
          <w:bCs/>
          <w:color w:val="1F497D" w:themeColor="text2"/>
        </w:rPr>
        <w:t xml:space="preserve">tvorenie konferencie </w:t>
      </w:r>
      <w:r w:rsidR="00D71E08" w:rsidRPr="00D71E08">
        <w:rPr>
          <w:bCs/>
          <w:color w:val="1F497D" w:themeColor="text2"/>
        </w:rPr>
        <w:t>– prof. PhDr. Erich Petlák, CSc.</w:t>
      </w:r>
    </w:p>
    <w:p w:rsidR="00BB1B5E" w:rsidRDefault="005531CB" w:rsidP="00BB1B5E">
      <w:pPr>
        <w:tabs>
          <w:tab w:val="left" w:pos="3544"/>
        </w:tabs>
        <w:ind w:left="2552" w:hanging="2552"/>
        <w:jc w:val="both"/>
        <w:rPr>
          <w:bCs/>
          <w:color w:val="1F497D" w:themeColor="text2"/>
        </w:rPr>
      </w:pPr>
      <w:r>
        <w:rPr>
          <w:b/>
          <w:bCs/>
          <w:color w:val="1F497D" w:themeColor="text2"/>
        </w:rPr>
        <w:tab/>
      </w:r>
      <w:r w:rsidR="00BB1B5E">
        <w:rPr>
          <w:b/>
          <w:bCs/>
          <w:color w:val="1F497D" w:themeColor="text2"/>
        </w:rPr>
        <w:t xml:space="preserve">Krátky hudobný program – </w:t>
      </w:r>
      <w:r w:rsidR="00BB1B5E">
        <w:rPr>
          <w:bCs/>
          <w:color w:val="1F497D" w:themeColor="text2"/>
        </w:rPr>
        <w:t>Katedra hudby PF KU</w:t>
      </w:r>
    </w:p>
    <w:p w:rsidR="00E95934" w:rsidRDefault="00BB1B5E" w:rsidP="00E95934">
      <w:pPr>
        <w:ind w:left="2552" w:hanging="2410"/>
        <w:jc w:val="both"/>
        <w:rPr>
          <w:b/>
          <w:color w:val="1F497D" w:themeColor="text2"/>
        </w:rPr>
      </w:pPr>
      <w:r>
        <w:rPr>
          <w:color w:val="1F497D" w:themeColor="text2"/>
        </w:rPr>
        <w:tab/>
      </w:r>
      <w:r w:rsidR="005531CB">
        <w:rPr>
          <w:b/>
          <w:color w:val="1F497D" w:themeColor="text2"/>
        </w:rPr>
        <w:t xml:space="preserve">Príhovor </w:t>
      </w:r>
      <w:r>
        <w:rPr>
          <w:b/>
          <w:color w:val="1F497D" w:themeColor="text2"/>
        </w:rPr>
        <w:t>dekana Pedagogickej fakulty KU</w:t>
      </w:r>
      <w:r w:rsidR="00E95934">
        <w:rPr>
          <w:b/>
          <w:color w:val="1F497D" w:themeColor="text2"/>
        </w:rPr>
        <w:t xml:space="preserve"> </w:t>
      </w:r>
    </w:p>
    <w:p w:rsidR="00BB1B5E" w:rsidRDefault="0012492B" w:rsidP="00E95934">
      <w:pPr>
        <w:ind w:left="2552"/>
        <w:jc w:val="both"/>
        <w:rPr>
          <w:color w:val="1F497D" w:themeColor="text2"/>
        </w:rPr>
      </w:pPr>
      <w:r>
        <w:rPr>
          <w:b/>
          <w:bCs/>
          <w:color w:val="1F497D" w:themeColor="text2"/>
        </w:rPr>
        <w:t>–</w:t>
      </w:r>
      <w:r w:rsidR="00E95934">
        <w:rPr>
          <w:b/>
          <w:color w:val="1F497D" w:themeColor="text2"/>
        </w:rPr>
        <w:t xml:space="preserve"> </w:t>
      </w:r>
      <w:r w:rsidR="005531CB">
        <w:rPr>
          <w:color w:val="1F497D" w:themeColor="text2"/>
        </w:rPr>
        <w:t>PaedDr.</w:t>
      </w:r>
      <w:r w:rsidR="00BB1B5E">
        <w:rPr>
          <w:color w:val="1F497D" w:themeColor="text2"/>
        </w:rPr>
        <w:t xml:space="preserve"> </w:t>
      </w:r>
      <w:r w:rsidR="005531CB">
        <w:rPr>
          <w:color w:val="1F497D" w:themeColor="text2"/>
        </w:rPr>
        <w:t>Peter Krška, PhD.</w:t>
      </w:r>
    </w:p>
    <w:p w:rsidR="00BB1B5E" w:rsidRDefault="00BB1B5E" w:rsidP="00BB1B5E">
      <w:pPr>
        <w:tabs>
          <w:tab w:val="left" w:pos="3969"/>
        </w:tabs>
        <w:jc w:val="both"/>
        <w:rPr>
          <w:color w:val="1F497D" w:themeColor="text2"/>
        </w:rPr>
      </w:pPr>
      <w:r>
        <w:rPr>
          <w:color w:val="1F497D" w:themeColor="text2"/>
        </w:rPr>
        <w:tab/>
      </w:r>
    </w:p>
    <w:p w:rsidR="00BB1B5E" w:rsidRDefault="00BB1B5E" w:rsidP="00BB1B5E">
      <w:pPr>
        <w:ind w:left="2552" w:hanging="2552"/>
        <w:jc w:val="both"/>
        <w:rPr>
          <w:b/>
          <w:bCs/>
          <w:color w:val="1F497D" w:themeColor="text2"/>
        </w:rPr>
      </w:pPr>
      <w:r w:rsidRPr="00D467CC">
        <w:rPr>
          <w:b/>
          <w:color w:val="1F497D" w:themeColor="text2"/>
          <w:sz w:val="32"/>
          <w:szCs w:val="32"/>
        </w:rPr>
        <w:t>09.</w:t>
      </w:r>
      <w:r w:rsidRPr="00D467CC">
        <w:rPr>
          <w:b/>
          <w:color w:val="1F497D" w:themeColor="text2"/>
          <w:sz w:val="32"/>
          <w:szCs w:val="32"/>
          <w:vertAlign w:val="superscript"/>
        </w:rPr>
        <w:t xml:space="preserve">30 </w:t>
      </w:r>
      <w:r w:rsidRPr="00D467CC">
        <w:rPr>
          <w:b/>
          <w:bCs/>
          <w:color w:val="1F497D" w:themeColor="text2"/>
          <w:sz w:val="32"/>
          <w:szCs w:val="32"/>
        </w:rPr>
        <w:t>–</w:t>
      </w:r>
      <w:r w:rsidRPr="00D467CC">
        <w:rPr>
          <w:b/>
          <w:color w:val="1F497D" w:themeColor="text2"/>
          <w:sz w:val="32"/>
          <w:szCs w:val="32"/>
        </w:rPr>
        <w:t xml:space="preserve"> </w:t>
      </w:r>
      <w:r w:rsidR="00EB34E8">
        <w:rPr>
          <w:b/>
          <w:color w:val="1F497D" w:themeColor="text2"/>
          <w:sz w:val="32"/>
          <w:szCs w:val="32"/>
        </w:rPr>
        <w:t>12</w:t>
      </w:r>
      <w:r w:rsidRPr="00D467CC">
        <w:rPr>
          <w:b/>
          <w:color w:val="1F497D" w:themeColor="text2"/>
          <w:sz w:val="32"/>
          <w:szCs w:val="32"/>
        </w:rPr>
        <w:t>.</w:t>
      </w:r>
      <w:r w:rsidR="00EB34E8">
        <w:rPr>
          <w:b/>
          <w:color w:val="1F497D" w:themeColor="text2"/>
          <w:sz w:val="32"/>
          <w:szCs w:val="32"/>
          <w:vertAlign w:val="superscript"/>
        </w:rPr>
        <w:t>0</w:t>
      </w:r>
      <w:r w:rsidR="00F10CE1" w:rsidRPr="00D467CC">
        <w:rPr>
          <w:b/>
          <w:color w:val="1F497D" w:themeColor="text2"/>
          <w:sz w:val="32"/>
          <w:szCs w:val="32"/>
          <w:vertAlign w:val="superscript"/>
        </w:rPr>
        <w:t>0</w:t>
      </w:r>
      <w:r>
        <w:rPr>
          <w:b/>
          <w:color w:val="1F497D" w:themeColor="text2"/>
          <w:vertAlign w:val="superscript"/>
        </w:rPr>
        <w:tab/>
      </w:r>
      <w:r>
        <w:rPr>
          <w:b/>
          <w:bCs/>
          <w:color w:val="1F497D" w:themeColor="text2"/>
        </w:rPr>
        <w:t xml:space="preserve">Hlavné referáty /max. </w:t>
      </w:r>
      <w:r w:rsidR="008E0075">
        <w:rPr>
          <w:b/>
          <w:bCs/>
          <w:color w:val="1F497D" w:themeColor="text2"/>
        </w:rPr>
        <w:t xml:space="preserve">15 - </w:t>
      </w:r>
      <w:r w:rsidR="0068385B">
        <w:rPr>
          <w:b/>
          <w:bCs/>
          <w:color w:val="1F497D" w:themeColor="text2"/>
        </w:rPr>
        <w:t>20 min</w:t>
      </w:r>
      <w:r w:rsidR="00762EC0">
        <w:rPr>
          <w:b/>
          <w:bCs/>
          <w:color w:val="1F497D" w:themeColor="text2"/>
        </w:rPr>
        <w:t>.</w:t>
      </w:r>
      <w:r w:rsidR="006E0585">
        <w:rPr>
          <w:b/>
          <w:bCs/>
          <w:color w:val="1F497D" w:themeColor="text2"/>
        </w:rPr>
        <w:t>/</w:t>
      </w:r>
    </w:p>
    <w:p w:rsidR="00CE5085" w:rsidRDefault="00CE5085" w:rsidP="00BB1B5E">
      <w:pPr>
        <w:ind w:left="2552" w:hanging="2552"/>
        <w:jc w:val="both"/>
        <w:rPr>
          <w:bCs/>
          <w:color w:val="1F497D" w:themeColor="text2"/>
        </w:rPr>
      </w:pPr>
    </w:p>
    <w:p w:rsidR="00BB1B5E" w:rsidRPr="00E95934" w:rsidRDefault="00BB1B5E" w:rsidP="00C56C37">
      <w:pPr>
        <w:tabs>
          <w:tab w:val="left" w:pos="5670"/>
        </w:tabs>
        <w:jc w:val="both"/>
        <w:rPr>
          <w:i/>
          <w:color w:val="1F497D" w:themeColor="text2"/>
        </w:rPr>
      </w:pPr>
      <w:proofErr w:type="spellStart"/>
      <w:r>
        <w:rPr>
          <w:b/>
          <w:color w:val="1F497D" w:themeColor="text2"/>
        </w:rPr>
        <w:t>Dr.h.c</w:t>
      </w:r>
      <w:proofErr w:type="spellEnd"/>
      <w:r>
        <w:rPr>
          <w:b/>
          <w:color w:val="1F497D" w:themeColor="text2"/>
        </w:rPr>
        <w:t xml:space="preserve">. prof. PhDr. </w:t>
      </w:r>
      <w:proofErr w:type="spellStart"/>
      <w:r>
        <w:rPr>
          <w:b/>
          <w:color w:val="1F497D" w:themeColor="text2"/>
        </w:rPr>
        <w:t>Miron</w:t>
      </w:r>
      <w:proofErr w:type="spellEnd"/>
      <w:r>
        <w:rPr>
          <w:b/>
          <w:color w:val="1F497D" w:themeColor="text2"/>
        </w:rPr>
        <w:t xml:space="preserve"> Zelina, DrSc.: </w:t>
      </w:r>
      <w:r w:rsidR="00F10CE1" w:rsidRPr="00061B76">
        <w:rPr>
          <w:i/>
          <w:color w:val="1F497D" w:themeColor="text2"/>
          <w:shd w:val="clear" w:color="auto" w:fill="FFFFFF"/>
        </w:rPr>
        <w:t>Pedagogika  nádeje</w:t>
      </w:r>
    </w:p>
    <w:p w:rsidR="00E95934" w:rsidRPr="00061B76" w:rsidRDefault="00E95934" w:rsidP="00C56C37">
      <w:pPr>
        <w:tabs>
          <w:tab w:val="left" w:pos="5670"/>
        </w:tabs>
        <w:jc w:val="both"/>
        <w:rPr>
          <w:i/>
          <w:color w:val="1F497D" w:themeColor="text2"/>
        </w:rPr>
      </w:pPr>
      <w:proofErr w:type="spellStart"/>
      <w:r>
        <w:rPr>
          <w:b/>
          <w:bCs/>
          <w:color w:val="1F497D" w:themeColor="text2"/>
        </w:rPr>
        <w:t>Dr.h.c</w:t>
      </w:r>
      <w:proofErr w:type="spellEnd"/>
      <w:r>
        <w:rPr>
          <w:b/>
          <w:bCs/>
          <w:color w:val="1F497D" w:themeColor="text2"/>
        </w:rPr>
        <w:t xml:space="preserve">. prof. PhDr. </w:t>
      </w:r>
      <w:proofErr w:type="spellStart"/>
      <w:r w:rsidR="00312E2A">
        <w:rPr>
          <w:b/>
          <w:bCs/>
          <w:color w:val="1F497D" w:themeColor="text2"/>
        </w:rPr>
        <w:t>Beata</w:t>
      </w:r>
      <w:proofErr w:type="spellEnd"/>
      <w:r w:rsidR="00312E2A">
        <w:rPr>
          <w:b/>
          <w:bCs/>
          <w:color w:val="1F497D" w:themeColor="text2"/>
        </w:rPr>
        <w:t xml:space="preserve"> </w:t>
      </w:r>
      <w:proofErr w:type="spellStart"/>
      <w:r>
        <w:rPr>
          <w:b/>
          <w:bCs/>
          <w:color w:val="1F497D" w:themeColor="text2"/>
        </w:rPr>
        <w:t>Kosová</w:t>
      </w:r>
      <w:proofErr w:type="spellEnd"/>
      <w:r>
        <w:rPr>
          <w:b/>
          <w:bCs/>
          <w:color w:val="1F497D" w:themeColor="text2"/>
        </w:rPr>
        <w:t xml:space="preserve">, CSc.: </w:t>
      </w:r>
      <w:r w:rsidR="008E0075" w:rsidRPr="00061B76">
        <w:rPr>
          <w:i/>
          <w:color w:val="1F497D" w:themeColor="text2"/>
        </w:rPr>
        <w:t>Negatívne postoje učiteľov k reformným zmenám – očakávania a realita. Prečo učitelia odmietajú reformné zmeny?</w:t>
      </w:r>
    </w:p>
    <w:p w:rsidR="005A53D2" w:rsidRPr="008B3502" w:rsidRDefault="005A53D2" w:rsidP="00C56C37">
      <w:pPr>
        <w:jc w:val="both"/>
        <w:rPr>
          <w:b/>
          <w:bCs/>
          <w:color w:val="1F497D" w:themeColor="text2"/>
        </w:rPr>
      </w:pPr>
      <w:r w:rsidRPr="00CE5085">
        <w:rPr>
          <w:b/>
          <w:bCs/>
          <w:color w:val="1F497D" w:themeColor="text2"/>
        </w:rPr>
        <w:t>Mgr. Eva Smolíková</w:t>
      </w:r>
      <w:r w:rsidR="009D0D7D">
        <w:rPr>
          <w:b/>
          <w:bCs/>
          <w:color w:val="1F497D" w:themeColor="text2"/>
        </w:rPr>
        <w:t xml:space="preserve">, </w:t>
      </w:r>
      <w:r w:rsidR="009D0D7D" w:rsidRPr="009D0D7D">
        <w:rPr>
          <w:bCs/>
          <w:color w:val="1F497D" w:themeColor="text2"/>
        </w:rPr>
        <w:t>v</w:t>
      </w:r>
      <w:r w:rsidRPr="008B3502">
        <w:rPr>
          <w:bCs/>
          <w:color w:val="1F497D" w:themeColor="text2"/>
        </w:rPr>
        <w:t xml:space="preserve">ystúpenie poslankyne NR SR - podpredsedníčky Výboru NR SR </w:t>
      </w:r>
      <w:r w:rsidRPr="008B3502">
        <w:rPr>
          <w:color w:val="1F497D" w:themeColor="text2"/>
          <w:shd w:val="clear" w:color="auto" w:fill="FFFFFF"/>
        </w:rPr>
        <w:t>pre vzdelávanie, vedu, mládež a šport</w:t>
      </w:r>
    </w:p>
    <w:p w:rsidR="00E95934" w:rsidRPr="00061B76" w:rsidRDefault="00D71E08" w:rsidP="00C56C37">
      <w:pPr>
        <w:tabs>
          <w:tab w:val="left" w:pos="5670"/>
        </w:tabs>
        <w:jc w:val="both"/>
        <w:rPr>
          <w:b/>
          <w:i/>
          <w:color w:val="1F497D" w:themeColor="text2"/>
        </w:rPr>
      </w:pPr>
      <w:r>
        <w:rPr>
          <w:b/>
          <w:color w:val="1F497D" w:themeColor="text2"/>
        </w:rPr>
        <w:t xml:space="preserve">prof. </w:t>
      </w:r>
      <w:proofErr w:type="spellStart"/>
      <w:r>
        <w:rPr>
          <w:b/>
          <w:color w:val="1F497D" w:themeColor="text2"/>
        </w:rPr>
        <w:t>dr</w:t>
      </w:r>
      <w:proofErr w:type="spellEnd"/>
      <w:r>
        <w:rPr>
          <w:b/>
          <w:color w:val="1F497D" w:themeColor="text2"/>
        </w:rPr>
        <w:t xml:space="preserve"> hab. </w:t>
      </w:r>
      <w:proofErr w:type="spellStart"/>
      <w:r w:rsidR="00312E2A">
        <w:rPr>
          <w:b/>
          <w:color w:val="1F497D" w:themeColor="text2"/>
        </w:rPr>
        <w:t>Stanislaw</w:t>
      </w:r>
      <w:proofErr w:type="spellEnd"/>
      <w:r w:rsidR="00312E2A"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Jusz</w:t>
      </w:r>
      <w:r w:rsidR="00E95934" w:rsidRPr="00E95934">
        <w:rPr>
          <w:b/>
          <w:color w:val="1F497D" w:themeColor="text2"/>
        </w:rPr>
        <w:t>czyk</w:t>
      </w:r>
      <w:proofErr w:type="spellEnd"/>
      <w:r w:rsidR="00E95934" w:rsidRPr="00E95934">
        <w:rPr>
          <w:b/>
          <w:color w:val="1F497D" w:themeColor="text2"/>
        </w:rPr>
        <w:t>, PhD.:</w:t>
      </w:r>
      <w:r w:rsidR="008E0075">
        <w:rPr>
          <w:b/>
          <w:color w:val="1F497D" w:themeColor="text2"/>
        </w:rPr>
        <w:t xml:space="preserve"> </w:t>
      </w:r>
      <w:proofErr w:type="spellStart"/>
      <w:r w:rsidR="008E0075" w:rsidRPr="00061B76">
        <w:rPr>
          <w:i/>
          <w:color w:val="1F497D" w:themeColor="text2"/>
          <w:shd w:val="clear" w:color="auto" w:fill="FFFFFF"/>
        </w:rPr>
        <w:t>Media</w:t>
      </w:r>
      <w:proofErr w:type="spellEnd"/>
      <w:r w:rsidR="008E0075" w:rsidRPr="00061B76">
        <w:rPr>
          <w:i/>
          <w:color w:val="1F497D" w:themeColor="text2"/>
          <w:shd w:val="clear" w:color="auto" w:fill="FFFFFF"/>
        </w:rPr>
        <w:t xml:space="preserve"> </w:t>
      </w:r>
      <w:proofErr w:type="spellStart"/>
      <w:r w:rsidR="008E0075" w:rsidRPr="00061B76">
        <w:rPr>
          <w:i/>
          <w:color w:val="1F497D" w:themeColor="text2"/>
          <w:shd w:val="clear" w:color="auto" w:fill="FFFFFF"/>
        </w:rPr>
        <w:t>cyfrowe</w:t>
      </w:r>
      <w:proofErr w:type="spellEnd"/>
      <w:r w:rsidR="008E0075" w:rsidRPr="00061B76">
        <w:rPr>
          <w:i/>
          <w:color w:val="1F497D" w:themeColor="text2"/>
          <w:shd w:val="clear" w:color="auto" w:fill="FFFFFF"/>
        </w:rPr>
        <w:t xml:space="preserve"> </w:t>
      </w:r>
      <w:proofErr w:type="spellStart"/>
      <w:r w:rsidR="008E0075" w:rsidRPr="00061B76">
        <w:rPr>
          <w:i/>
          <w:color w:val="1F497D" w:themeColor="text2"/>
          <w:shd w:val="clear" w:color="auto" w:fill="FFFFFF"/>
        </w:rPr>
        <w:t>we</w:t>
      </w:r>
      <w:proofErr w:type="spellEnd"/>
      <w:r w:rsidR="008E0075" w:rsidRPr="00061B76">
        <w:rPr>
          <w:i/>
          <w:color w:val="1F497D" w:themeColor="text2"/>
          <w:shd w:val="clear" w:color="auto" w:fill="FFFFFF"/>
        </w:rPr>
        <w:t xml:space="preserve"> </w:t>
      </w:r>
      <w:proofErr w:type="spellStart"/>
      <w:r w:rsidR="008E0075" w:rsidRPr="00061B76">
        <w:rPr>
          <w:i/>
          <w:color w:val="1F497D" w:themeColor="text2"/>
          <w:shd w:val="clear" w:color="auto" w:fill="FFFFFF"/>
        </w:rPr>
        <w:t>współczesnej</w:t>
      </w:r>
      <w:proofErr w:type="spellEnd"/>
      <w:r w:rsidR="008E0075" w:rsidRPr="00061B76">
        <w:rPr>
          <w:i/>
          <w:color w:val="1F497D" w:themeColor="text2"/>
          <w:shd w:val="clear" w:color="auto" w:fill="FFFFFF"/>
        </w:rPr>
        <w:t xml:space="preserve"> </w:t>
      </w:r>
      <w:proofErr w:type="spellStart"/>
      <w:r w:rsidR="008E0075" w:rsidRPr="00061B76">
        <w:rPr>
          <w:i/>
          <w:color w:val="1F497D" w:themeColor="text2"/>
          <w:shd w:val="clear" w:color="auto" w:fill="FFFFFF"/>
        </w:rPr>
        <w:t>edukacji</w:t>
      </w:r>
      <w:proofErr w:type="spellEnd"/>
      <w:r w:rsidR="008E0075" w:rsidRPr="00061B76">
        <w:rPr>
          <w:i/>
          <w:color w:val="1F497D" w:themeColor="text2"/>
          <w:shd w:val="clear" w:color="auto" w:fill="FFFFFF"/>
        </w:rPr>
        <w:t xml:space="preserve"> – </w:t>
      </w:r>
      <w:proofErr w:type="spellStart"/>
      <w:r w:rsidR="008E0075" w:rsidRPr="00061B76">
        <w:rPr>
          <w:i/>
          <w:color w:val="1F497D" w:themeColor="text2"/>
          <w:shd w:val="clear" w:color="auto" w:fill="FFFFFF"/>
        </w:rPr>
        <w:t>szanse</w:t>
      </w:r>
      <w:proofErr w:type="spellEnd"/>
      <w:r w:rsidR="008E0075" w:rsidRPr="00061B76">
        <w:rPr>
          <w:i/>
          <w:color w:val="1F497D" w:themeColor="text2"/>
          <w:shd w:val="clear" w:color="auto" w:fill="FFFFFF"/>
        </w:rPr>
        <w:t xml:space="preserve"> i </w:t>
      </w:r>
      <w:proofErr w:type="spellStart"/>
      <w:r w:rsidR="008E0075" w:rsidRPr="00061B76">
        <w:rPr>
          <w:i/>
          <w:color w:val="1F497D" w:themeColor="text2"/>
          <w:shd w:val="clear" w:color="auto" w:fill="FFFFFF"/>
        </w:rPr>
        <w:t>zagrożenia</w:t>
      </w:r>
      <w:proofErr w:type="spellEnd"/>
      <w:r w:rsidR="008E0075" w:rsidRPr="00061B76">
        <w:rPr>
          <w:i/>
          <w:color w:val="1F497D" w:themeColor="text2"/>
          <w:shd w:val="clear" w:color="auto" w:fill="FFFFFF"/>
        </w:rPr>
        <w:t xml:space="preserve"> </w:t>
      </w:r>
      <w:proofErr w:type="spellStart"/>
      <w:r w:rsidR="008E0075" w:rsidRPr="00061B76">
        <w:rPr>
          <w:i/>
          <w:color w:val="1F497D" w:themeColor="text2"/>
          <w:shd w:val="clear" w:color="auto" w:fill="FFFFFF"/>
        </w:rPr>
        <w:t>dla</w:t>
      </w:r>
      <w:proofErr w:type="spellEnd"/>
      <w:r w:rsidR="008E0075" w:rsidRPr="00061B76">
        <w:rPr>
          <w:i/>
          <w:color w:val="1F497D" w:themeColor="text2"/>
          <w:shd w:val="clear" w:color="auto" w:fill="FFFFFF"/>
        </w:rPr>
        <w:t xml:space="preserve"> procesu </w:t>
      </w:r>
      <w:proofErr w:type="spellStart"/>
      <w:r w:rsidR="008E0075" w:rsidRPr="00061B76">
        <w:rPr>
          <w:i/>
          <w:color w:val="1F497D" w:themeColor="text2"/>
          <w:shd w:val="clear" w:color="auto" w:fill="FFFFFF"/>
        </w:rPr>
        <w:t>wychowania</w:t>
      </w:r>
      <w:proofErr w:type="spellEnd"/>
      <w:r w:rsidR="008E0075" w:rsidRPr="00061B76">
        <w:rPr>
          <w:i/>
          <w:color w:val="1F497D" w:themeColor="text2"/>
          <w:shd w:val="clear" w:color="auto" w:fill="FFFFFF"/>
        </w:rPr>
        <w:t xml:space="preserve"> i </w:t>
      </w:r>
      <w:proofErr w:type="spellStart"/>
      <w:r w:rsidR="008E0075" w:rsidRPr="00061B76">
        <w:rPr>
          <w:i/>
          <w:color w:val="1F497D" w:themeColor="text2"/>
          <w:shd w:val="clear" w:color="auto" w:fill="FFFFFF"/>
        </w:rPr>
        <w:t>uczenia</w:t>
      </w:r>
      <w:proofErr w:type="spellEnd"/>
      <w:r w:rsidR="008E0075" w:rsidRPr="00061B76">
        <w:rPr>
          <w:i/>
          <w:color w:val="1F497D" w:themeColor="text2"/>
          <w:shd w:val="clear" w:color="auto" w:fill="FFFFFF"/>
        </w:rPr>
        <w:t xml:space="preserve"> </w:t>
      </w:r>
      <w:proofErr w:type="spellStart"/>
      <w:r w:rsidR="008E0075" w:rsidRPr="00061B76">
        <w:rPr>
          <w:i/>
          <w:color w:val="1F497D" w:themeColor="text2"/>
          <w:shd w:val="clear" w:color="auto" w:fill="FFFFFF"/>
        </w:rPr>
        <w:t>się</w:t>
      </w:r>
      <w:proofErr w:type="spellEnd"/>
    </w:p>
    <w:p w:rsidR="00E95934" w:rsidRPr="00061B76" w:rsidRDefault="00E95934" w:rsidP="00C56C37">
      <w:pPr>
        <w:jc w:val="both"/>
        <w:rPr>
          <w:b/>
          <w:i/>
          <w:color w:val="1F497D" w:themeColor="text2"/>
        </w:rPr>
      </w:pPr>
      <w:r>
        <w:rPr>
          <w:b/>
          <w:color w:val="1F497D" w:themeColor="text2"/>
        </w:rPr>
        <w:t xml:space="preserve">prof. PaedDr. Ján </w:t>
      </w:r>
      <w:proofErr w:type="spellStart"/>
      <w:r>
        <w:rPr>
          <w:b/>
          <w:color w:val="1F497D" w:themeColor="text2"/>
        </w:rPr>
        <w:t>Danek</w:t>
      </w:r>
      <w:proofErr w:type="spellEnd"/>
      <w:r>
        <w:rPr>
          <w:b/>
          <w:color w:val="1F497D" w:themeColor="text2"/>
        </w:rPr>
        <w:t>, CSc.:</w:t>
      </w:r>
      <w:r w:rsidR="008E0075">
        <w:rPr>
          <w:b/>
          <w:color w:val="1F497D" w:themeColor="text2"/>
        </w:rPr>
        <w:t xml:space="preserve"> </w:t>
      </w:r>
      <w:r w:rsidR="008E0075" w:rsidRPr="00061B76">
        <w:rPr>
          <w:i/>
          <w:color w:val="1F497D" w:themeColor="text2"/>
        </w:rPr>
        <w:t>Pozícia teórie a praxe výchovy v procese eliminácie negatívnych spoločenských javov</w:t>
      </w:r>
    </w:p>
    <w:p w:rsidR="00E95934" w:rsidRDefault="00E95934" w:rsidP="00C56C37">
      <w:pPr>
        <w:tabs>
          <w:tab w:val="left" w:pos="5670"/>
        </w:tabs>
        <w:jc w:val="both"/>
        <w:rPr>
          <w:color w:val="1F497D" w:themeColor="text2"/>
        </w:rPr>
      </w:pPr>
      <w:r>
        <w:rPr>
          <w:b/>
          <w:color w:val="1F497D" w:themeColor="text2"/>
        </w:rPr>
        <w:t>prof. PhDr. Erich Petlák, CSc.:</w:t>
      </w:r>
      <w:r w:rsidR="008E0075">
        <w:rPr>
          <w:b/>
          <w:color w:val="1F497D" w:themeColor="text2"/>
        </w:rPr>
        <w:t xml:space="preserve"> </w:t>
      </w:r>
      <w:r w:rsidR="002E7A96" w:rsidRPr="00061B76">
        <w:rPr>
          <w:i/>
          <w:color w:val="1F497D" w:themeColor="text2"/>
        </w:rPr>
        <w:t>Vybrané</w:t>
      </w:r>
      <w:r w:rsidR="00EF0DEB" w:rsidRPr="00061B76">
        <w:rPr>
          <w:i/>
          <w:color w:val="1F497D" w:themeColor="text2"/>
        </w:rPr>
        <w:t xml:space="preserve"> pohľady na súčasnú edukáciu</w:t>
      </w:r>
    </w:p>
    <w:p w:rsidR="00762EC0" w:rsidRDefault="00762EC0" w:rsidP="004A39C8">
      <w:pPr>
        <w:tabs>
          <w:tab w:val="left" w:pos="5670"/>
        </w:tabs>
        <w:ind w:left="2410" w:hanging="2410"/>
        <w:rPr>
          <w:b/>
          <w:color w:val="002060"/>
          <w:sz w:val="32"/>
          <w:szCs w:val="32"/>
        </w:rPr>
      </w:pPr>
    </w:p>
    <w:p w:rsidR="004C3F33" w:rsidRPr="004C3F33" w:rsidRDefault="004C3F33" w:rsidP="004C3F33">
      <w:pPr>
        <w:tabs>
          <w:tab w:val="left" w:pos="5670"/>
        </w:tabs>
        <w:jc w:val="center"/>
        <w:rPr>
          <w:b/>
          <w:color w:val="002060"/>
        </w:rPr>
      </w:pPr>
      <w:r w:rsidRPr="004C3F33">
        <w:rPr>
          <w:b/>
          <w:color w:val="002060"/>
        </w:rPr>
        <w:t>BESEDA – DISKUSIA K PREDNESENÝM REFERÁTOM /cca do 12.00/</w:t>
      </w:r>
    </w:p>
    <w:p w:rsidR="00CE5085" w:rsidRDefault="00CE5085" w:rsidP="004A39C8">
      <w:pPr>
        <w:tabs>
          <w:tab w:val="left" w:pos="5670"/>
        </w:tabs>
        <w:ind w:left="2410" w:hanging="2410"/>
        <w:rPr>
          <w:b/>
          <w:color w:val="002060"/>
          <w:sz w:val="32"/>
          <w:szCs w:val="32"/>
        </w:rPr>
      </w:pPr>
      <w:r w:rsidRPr="00CE5085">
        <w:rPr>
          <w:b/>
          <w:color w:val="002060"/>
          <w:sz w:val="32"/>
          <w:szCs w:val="32"/>
        </w:rPr>
        <w:lastRenderedPageBreak/>
        <w:t>12.</w:t>
      </w:r>
      <w:r w:rsidR="00917D45">
        <w:rPr>
          <w:b/>
          <w:color w:val="002060"/>
          <w:sz w:val="32"/>
          <w:szCs w:val="32"/>
          <w:vertAlign w:val="superscript"/>
        </w:rPr>
        <w:t>00</w:t>
      </w:r>
      <w:r w:rsidR="00885DCA">
        <w:rPr>
          <w:b/>
          <w:color w:val="002060"/>
          <w:sz w:val="32"/>
          <w:szCs w:val="32"/>
          <w:vertAlign w:val="superscript"/>
        </w:rPr>
        <w:t xml:space="preserve"> </w:t>
      </w:r>
      <w:r w:rsidRPr="00CE5085">
        <w:rPr>
          <w:b/>
          <w:color w:val="002060"/>
          <w:sz w:val="32"/>
          <w:szCs w:val="32"/>
          <w:vertAlign w:val="superscript"/>
        </w:rPr>
        <w:t xml:space="preserve"> </w:t>
      </w:r>
      <w:r w:rsidR="00885DCA" w:rsidRPr="00E33FE0">
        <w:rPr>
          <w:b/>
          <w:color w:val="002060"/>
          <w:sz w:val="32"/>
          <w:szCs w:val="32"/>
        </w:rPr>
        <w:t>–</w:t>
      </w:r>
      <w:r w:rsidRPr="00CE5085">
        <w:rPr>
          <w:b/>
          <w:color w:val="002060"/>
          <w:sz w:val="32"/>
          <w:szCs w:val="32"/>
        </w:rPr>
        <w:t xml:space="preserve"> </w:t>
      </w:r>
      <w:r w:rsidR="00917D45">
        <w:rPr>
          <w:b/>
          <w:color w:val="002060"/>
          <w:sz w:val="32"/>
          <w:szCs w:val="32"/>
        </w:rPr>
        <w:t>1</w:t>
      </w:r>
      <w:r w:rsidR="00B67C96">
        <w:rPr>
          <w:b/>
          <w:color w:val="002060"/>
          <w:sz w:val="32"/>
          <w:szCs w:val="32"/>
        </w:rPr>
        <w:t>3</w:t>
      </w:r>
      <w:r w:rsidR="00917D45">
        <w:rPr>
          <w:b/>
          <w:color w:val="002060"/>
          <w:sz w:val="32"/>
          <w:szCs w:val="32"/>
        </w:rPr>
        <w:t>.</w:t>
      </w:r>
      <w:r w:rsidR="00D70807">
        <w:rPr>
          <w:b/>
          <w:color w:val="002060"/>
          <w:sz w:val="32"/>
          <w:szCs w:val="32"/>
          <w:vertAlign w:val="superscript"/>
        </w:rPr>
        <w:t>00</w:t>
      </w:r>
      <w:r w:rsidR="00DE3D06">
        <w:rPr>
          <w:b/>
          <w:color w:val="002060"/>
        </w:rPr>
        <w:t xml:space="preserve"> </w:t>
      </w:r>
      <w:r w:rsidR="00CC27CA">
        <w:rPr>
          <w:b/>
          <w:color w:val="002060"/>
        </w:rPr>
        <w:t xml:space="preserve"> </w:t>
      </w:r>
      <w:r w:rsidR="003E3D59">
        <w:rPr>
          <w:b/>
          <w:color w:val="002060"/>
        </w:rPr>
        <w:t xml:space="preserve">            O</w:t>
      </w:r>
      <w:r w:rsidR="004A39C8">
        <w:rPr>
          <w:b/>
          <w:color w:val="002060"/>
        </w:rPr>
        <w:t>BED</w:t>
      </w:r>
      <w:r w:rsidRPr="00310955">
        <w:rPr>
          <w:b/>
          <w:color w:val="002060"/>
          <w:sz w:val="32"/>
          <w:szCs w:val="32"/>
        </w:rPr>
        <w:t xml:space="preserve"> </w:t>
      </w:r>
    </w:p>
    <w:p w:rsidR="004A39C8" w:rsidRDefault="004A39C8" w:rsidP="004A39C8">
      <w:pPr>
        <w:tabs>
          <w:tab w:val="left" w:pos="5670"/>
        </w:tabs>
        <w:ind w:left="2410" w:hanging="2410"/>
        <w:rPr>
          <w:b/>
          <w:bCs/>
          <w:color w:val="1F497D" w:themeColor="text2"/>
        </w:rPr>
      </w:pPr>
    </w:p>
    <w:p w:rsidR="00CE5085" w:rsidRDefault="00885DCA" w:rsidP="009D715E">
      <w:pPr>
        <w:tabs>
          <w:tab w:val="left" w:pos="1701"/>
        </w:tabs>
        <w:ind w:left="3969" w:hanging="3969"/>
        <w:rPr>
          <w:b/>
          <w:bCs/>
          <w:color w:val="1F497D" w:themeColor="text2"/>
        </w:rPr>
      </w:pPr>
      <w:r>
        <w:rPr>
          <w:b/>
          <w:color w:val="002060"/>
          <w:sz w:val="32"/>
          <w:szCs w:val="32"/>
        </w:rPr>
        <w:t>13.</w:t>
      </w:r>
      <w:r>
        <w:rPr>
          <w:b/>
          <w:color w:val="002060"/>
          <w:sz w:val="32"/>
          <w:szCs w:val="32"/>
          <w:vertAlign w:val="superscript"/>
        </w:rPr>
        <w:t xml:space="preserve">00 </w:t>
      </w:r>
      <w:r>
        <w:rPr>
          <w:b/>
          <w:color w:val="002060"/>
        </w:rPr>
        <w:t xml:space="preserve"> </w:t>
      </w:r>
      <w:r w:rsidR="00CE5085" w:rsidRPr="00E33FE0">
        <w:rPr>
          <w:b/>
          <w:color w:val="002060"/>
          <w:sz w:val="32"/>
          <w:szCs w:val="32"/>
        </w:rPr>
        <w:t>– 15</w:t>
      </w:r>
      <w:r w:rsidR="00E33FE0">
        <w:rPr>
          <w:b/>
          <w:color w:val="002060"/>
          <w:sz w:val="32"/>
          <w:szCs w:val="32"/>
        </w:rPr>
        <w:t>.</w:t>
      </w:r>
      <w:r w:rsidR="00917D45">
        <w:rPr>
          <w:b/>
          <w:color w:val="002060"/>
          <w:sz w:val="32"/>
          <w:szCs w:val="32"/>
          <w:vertAlign w:val="superscript"/>
        </w:rPr>
        <w:t>3</w:t>
      </w:r>
      <w:r w:rsidR="00CE5085" w:rsidRPr="00E33FE0">
        <w:rPr>
          <w:b/>
          <w:color w:val="002060"/>
          <w:sz w:val="32"/>
          <w:szCs w:val="32"/>
          <w:vertAlign w:val="superscript"/>
        </w:rPr>
        <w:t>0</w:t>
      </w:r>
      <w:r w:rsidR="00CE5085" w:rsidRPr="00E33FE0">
        <w:rPr>
          <w:b/>
          <w:color w:val="002060"/>
          <w:vertAlign w:val="superscript"/>
        </w:rPr>
        <w:tab/>
      </w:r>
      <w:r w:rsidR="009D715E">
        <w:rPr>
          <w:b/>
          <w:color w:val="002060"/>
          <w:vertAlign w:val="superscript"/>
        </w:rPr>
        <w:t xml:space="preserve">     </w:t>
      </w:r>
      <w:r w:rsidR="009D715E" w:rsidRPr="00DE3D06">
        <w:rPr>
          <w:b/>
          <w:color w:val="002060"/>
          <w:vertAlign w:val="superscript"/>
        </w:rPr>
        <w:t xml:space="preserve">  </w:t>
      </w:r>
      <w:r w:rsidR="006C61BC">
        <w:rPr>
          <w:b/>
          <w:color w:val="002060"/>
          <w:vertAlign w:val="superscript"/>
        </w:rPr>
        <w:t xml:space="preserve">           </w:t>
      </w:r>
      <w:r w:rsidR="00CE5085" w:rsidRPr="00DE3D06">
        <w:rPr>
          <w:b/>
          <w:color w:val="002060"/>
        </w:rPr>
        <w:t xml:space="preserve">Pokračovanie v rokovaní </w:t>
      </w:r>
      <w:r w:rsidR="00CE5085" w:rsidRPr="00DE3D06">
        <w:rPr>
          <w:b/>
          <w:bCs/>
          <w:color w:val="002060"/>
        </w:rPr>
        <w:t>príspevkami účastníkov – sekcie</w:t>
      </w:r>
    </w:p>
    <w:p w:rsidR="00CE5085" w:rsidRDefault="00CE5085" w:rsidP="00CE5085">
      <w:pPr>
        <w:tabs>
          <w:tab w:val="left" w:pos="1701"/>
        </w:tabs>
        <w:ind w:left="3969" w:hanging="3969"/>
        <w:jc w:val="center"/>
        <w:rPr>
          <w:b/>
          <w:bCs/>
          <w:color w:val="1F497D" w:themeColor="text2"/>
        </w:rPr>
      </w:pPr>
    </w:p>
    <w:p w:rsidR="005A53D2" w:rsidRPr="00B67C96" w:rsidRDefault="00CE5085" w:rsidP="005A53D2">
      <w:pPr>
        <w:numPr>
          <w:ilvl w:val="0"/>
          <w:numId w:val="2"/>
        </w:numPr>
        <w:tabs>
          <w:tab w:val="left" w:pos="3969"/>
        </w:tabs>
        <w:ind w:left="284" w:hanging="284"/>
        <w:jc w:val="both"/>
        <w:rPr>
          <w:b/>
          <w:bCs/>
          <w:color w:val="002060"/>
        </w:rPr>
      </w:pPr>
      <w:r w:rsidRPr="00B67C96">
        <w:rPr>
          <w:b/>
          <w:bCs/>
          <w:color w:val="002060"/>
          <w:u w:val="single"/>
        </w:rPr>
        <w:t>sekcia</w:t>
      </w:r>
      <w:r w:rsidRPr="00B67C96">
        <w:rPr>
          <w:b/>
          <w:bCs/>
          <w:color w:val="002060"/>
        </w:rPr>
        <w:t xml:space="preserve"> –</w:t>
      </w:r>
      <w:r w:rsidR="00683E56" w:rsidRPr="00B67C96">
        <w:rPr>
          <w:b/>
          <w:bCs/>
          <w:color w:val="002060"/>
        </w:rPr>
        <w:t xml:space="preserve"> </w:t>
      </w:r>
      <w:r w:rsidR="00C33A16" w:rsidRPr="00B67C96">
        <w:rPr>
          <w:b/>
          <w:bCs/>
          <w:color w:val="002060"/>
        </w:rPr>
        <w:t xml:space="preserve">moderátori: </w:t>
      </w:r>
      <w:r w:rsidR="00917D45" w:rsidRPr="00B67C96">
        <w:rPr>
          <w:b/>
          <w:bCs/>
          <w:color w:val="002060"/>
        </w:rPr>
        <w:t>doc. PaedDr.</w:t>
      </w:r>
      <w:r w:rsidR="00081BAC" w:rsidRPr="00B67C96">
        <w:rPr>
          <w:b/>
          <w:bCs/>
          <w:color w:val="002060"/>
        </w:rPr>
        <w:t xml:space="preserve"> et PhDr. </w:t>
      </w:r>
      <w:r w:rsidR="00917D45" w:rsidRPr="00B67C96">
        <w:rPr>
          <w:b/>
          <w:bCs/>
          <w:color w:val="002060"/>
        </w:rPr>
        <w:t xml:space="preserve"> M</w:t>
      </w:r>
      <w:r w:rsidR="00C82533" w:rsidRPr="00B67C96">
        <w:rPr>
          <w:b/>
          <w:bCs/>
          <w:color w:val="002060"/>
        </w:rPr>
        <w:t xml:space="preserve">iroslav </w:t>
      </w:r>
      <w:proofErr w:type="spellStart"/>
      <w:r w:rsidR="00917D45" w:rsidRPr="00B67C96">
        <w:rPr>
          <w:b/>
          <w:bCs/>
          <w:color w:val="002060"/>
        </w:rPr>
        <w:t>Gejdoš</w:t>
      </w:r>
      <w:proofErr w:type="spellEnd"/>
      <w:r w:rsidR="00917D45" w:rsidRPr="00B67C96">
        <w:rPr>
          <w:b/>
          <w:bCs/>
          <w:color w:val="002060"/>
        </w:rPr>
        <w:t xml:space="preserve">, PhD. </w:t>
      </w:r>
    </w:p>
    <w:p w:rsidR="00917D45" w:rsidRPr="00EB34E8" w:rsidRDefault="00683E56" w:rsidP="005A53D2">
      <w:pPr>
        <w:tabs>
          <w:tab w:val="left" w:pos="3969"/>
        </w:tabs>
        <w:ind w:left="284"/>
        <w:jc w:val="both"/>
        <w:rPr>
          <w:b/>
          <w:bCs/>
          <w:color w:val="002060"/>
          <w:u w:val="single"/>
        </w:rPr>
      </w:pPr>
      <w:r>
        <w:rPr>
          <w:b/>
          <w:color w:val="002060"/>
        </w:rPr>
        <w:t xml:space="preserve">              </w:t>
      </w:r>
      <w:r w:rsidR="00C33A16">
        <w:rPr>
          <w:b/>
          <w:color w:val="002060"/>
        </w:rPr>
        <w:t xml:space="preserve"> </w:t>
      </w:r>
      <w:r w:rsidR="00BC6C8D">
        <w:rPr>
          <w:b/>
          <w:color w:val="002060"/>
        </w:rPr>
        <w:t xml:space="preserve">                     </w:t>
      </w:r>
      <w:r w:rsidR="00EB34E8" w:rsidRPr="00EB34E8">
        <w:rPr>
          <w:b/>
          <w:color w:val="002060"/>
          <w:shd w:val="clear" w:color="auto" w:fill="FFFFFF"/>
        </w:rPr>
        <w:t>PhDr. </w:t>
      </w:r>
      <w:hyperlink r:id="rId7" w:tgtFrame="_blank" w:history="1">
        <w:r w:rsidR="00EB34E8" w:rsidRPr="00EB34E8">
          <w:rPr>
            <w:rStyle w:val="Hypertextovprepojenie"/>
            <w:b/>
            <w:color w:val="002060"/>
            <w:u w:val="none"/>
            <w:shd w:val="clear" w:color="auto" w:fill="FFFFFF"/>
          </w:rPr>
          <w:t xml:space="preserve">Slavomíra </w:t>
        </w:r>
        <w:proofErr w:type="spellStart"/>
        <w:r w:rsidR="00EB34E8" w:rsidRPr="00EB34E8">
          <w:rPr>
            <w:rStyle w:val="Hypertextovprepojenie"/>
            <w:b/>
            <w:color w:val="002060"/>
            <w:u w:val="none"/>
            <w:shd w:val="clear" w:color="auto" w:fill="FFFFFF"/>
          </w:rPr>
          <w:t>Bellová</w:t>
        </w:r>
        <w:proofErr w:type="spellEnd"/>
      </w:hyperlink>
      <w:r w:rsidR="00EB34E8" w:rsidRPr="00EB34E8">
        <w:rPr>
          <w:b/>
          <w:color w:val="002060"/>
          <w:shd w:val="clear" w:color="auto" w:fill="FFFFFF"/>
        </w:rPr>
        <w:t>, PhD.</w:t>
      </w:r>
      <w:r w:rsidR="00CC27CA" w:rsidRPr="00EB34E8">
        <w:rPr>
          <w:b/>
          <w:bCs/>
          <w:color w:val="002060"/>
        </w:rPr>
        <w:t xml:space="preserve"> </w:t>
      </w:r>
      <w:r w:rsidR="00695776" w:rsidRPr="00EB34E8">
        <w:rPr>
          <w:b/>
          <w:color w:val="002060"/>
        </w:rPr>
        <w:t xml:space="preserve"> </w:t>
      </w:r>
    </w:p>
    <w:p w:rsidR="003E3D59" w:rsidRPr="00EB34E8" w:rsidRDefault="003E3D59" w:rsidP="00EB34E8">
      <w:pPr>
        <w:tabs>
          <w:tab w:val="left" w:pos="3969"/>
        </w:tabs>
        <w:rPr>
          <w:b/>
          <w:bCs/>
          <w:color w:val="1F497D" w:themeColor="text2"/>
          <w:u w:val="single"/>
        </w:rPr>
      </w:pPr>
    </w:p>
    <w:p w:rsidR="00184F5D" w:rsidRDefault="00184F5D" w:rsidP="00101C28">
      <w:pPr>
        <w:spacing w:after="60"/>
        <w:jc w:val="both"/>
        <w:rPr>
          <w:rFonts w:ascii="Calibri" w:hAnsi="Calibri"/>
          <w:color w:val="1F497D" w:themeColor="text2"/>
        </w:rPr>
      </w:pPr>
      <w:r w:rsidRPr="00184F5D">
        <w:rPr>
          <w:b/>
          <w:color w:val="1F497D" w:themeColor="text2"/>
        </w:rPr>
        <w:t>doc. PaedDr.</w:t>
      </w:r>
      <w:r w:rsidR="00C82533">
        <w:rPr>
          <w:b/>
          <w:color w:val="1F497D" w:themeColor="text2"/>
        </w:rPr>
        <w:t xml:space="preserve"> Štefan Porubský,</w:t>
      </w:r>
      <w:r w:rsidRPr="00184F5D">
        <w:rPr>
          <w:b/>
          <w:color w:val="1F497D" w:themeColor="text2"/>
        </w:rPr>
        <w:t xml:space="preserve"> PhD.:</w:t>
      </w:r>
      <w:r w:rsidRPr="0073173D">
        <w:rPr>
          <w:color w:val="1F497D" w:themeColor="text2"/>
        </w:rPr>
        <w:t xml:space="preserve"> </w:t>
      </w:r>
      <w:r w:rsidRPr="00061B76">
        <w:rPr>
          <w:i/>
          <w:iCs/>
          <w:color w:val="1F497D" w:themeColor="text2"/>
        </w:rPr>
        <w:t>Učiteľ ako kľúčový činiteľ školských reforiem</w:t>
      </w:r>
      <w:r w:rsidRPr="0073173D">
        <w:rPr>
          <w:rFonts w:ascii="Calibri" w:hAnsi="Calibri"/>
          <w:color w:val="1F497D" w:themeColor="text2"/>
        </w:rPr>
        <w:t xml:space="preserve">  </w:t>
      </w:r>
    </w:p>
    <w:p w:rsidR="006E0585" w:rsidRPr="00061B76" w:rsidRDefault="006E0585" w:rsidP="006E0585">
      <w:pPr>
        <w:spacing w:after="60"/>
        <w:jc w:val="both"/>
        <w:rPr>
          <w:i/>
          <w:color w:val="1F497D" w:themeColor="text2"/>
        </w:rPr>
      </w:pPr>
      <w:r w:rsidRPr="00184F5D">
        <w:rPr>
          <w:b/>
          <w:color w:val="1F497D" w:themeColor="text2"/>
        </w:rPr>
        <w:t xml:space="preserve">prof. </w:t>
      </w:r>
      <w:proofErr w:type="spellStart"/>
      <w:r w:rsidRPr="00184F5D">
        <w:rPr>
          <w:b/>
          <w:color w:val="1F497D" w:themeColor="text2"/>
        </w:rPr>
        <w:t>nadzw</w:t>
      </w:r>
      <w:proofErr w:type="spellEnd"/>
      <w:r w:rsidRPr="00184F5D">
        <w:rPr>
          <w:b/>
          <w:color w:val="1F497D" w:themeColor="text2"/>
        </w:rPr>
        <w:t xml:space="preserve">. </w:t>
      </w:r>
      <w:proofErr w:type="spellStart"/>
      <w:r w:rsidRPr="00184F5D">
        <w:rPr>
          <w:b/>
          <w:color w:val="1F497D" w:themeColor="text2"/>
        </w:rPr>
        <w:t>dr</w:t>
      </w:r>
      <w:proofErr w:type="spellEnd"/>
      <w:r w:rsidRPr="00184F5D">
        <w:rPr>
          <w:b/>
          <w:color w:val="1F497D" w:themeColor="text2"/>
        </w:rPr>
        <w:t xml:space="preserve"> hab.</w:t>
      </w:r>
      <w:r w:rsidR="00C82533">
        <w:rPr>
          <w:b/>
          <w:color w:val="1F497D" w:themeColor="text2"/>
        </w:rPr>
        <w:t xml:space="preserve"> Eugénia </w:t>
      </w:r>
      <w:proofErr w:type="spellStart"/>
      <w:r w:rsidR="00C82533">
        <w:rPr>
          <w:b/>
          <w:color w:val="1F497D" w:themeColor="text2"/>
        </w:rPr>
        <w:t>Rosta</w:t>
      </w:r>
      <w:r w:rsidR="005C054A">
        <w:rPr>
          <w:b/>
          <w:color w:val="1F497D" w:themeColor="text2"/>
        </w:rPr>
        <w:t>ń</w:t>
      </w:r>
      <w:r w:rsidR="00C82533">
        <w:rPr>
          <w:b/>
          <w:color w:val="1F497D" w:themeColor="text2"/>
        </w:rPr>
        <w:t>ska</w:t>
      </w:r>
      <w:proofErr w:type="spellEnd"/>
      <w:r w:rsidRPr="00184F5D">
        <w:rPr>
          <w:b/>
          <w:color w:val="1F497D" w:themeColor="text2"/>
        </w:rPr>
        <w:t xml:space="preserve">: </w:t>
      </w:r>
      <w:proofErr w:type="spellStart"/>
      <w:r w:rsidRPr="00061B76">
        <w:rPr>
          <w:bCs/>
          <w:i/>
          <w:color w:val="1F497D" w:themeColor="text2"/>
        </w:rPr>
        <w:t>Aktywni</w:t>
      </w:r>
      <w:proofErr w:type="spellEnd"/>
      <w:r w:rsidRPr="00061B76">
        <w:rPr>
          <w:bCs/>
          <w:i/>
          <w:color w:val="1F497D" w:themeColor="text2"/>
        </w:rPr>
        <w:t xml:space="preserve"> w </w:t>
      </w:r>
      <w:proofErr w:type="spellStart"/>
      <w:r w:rsidRPr="00061B76">
        <w:rPr>
          <w:bCs/>
          <w:i/>
          <w:color w:val="1F497D" w:themeColor="text2"/>
        </w:rPr>
        <w:t>szkole</w:t>
      </w:r>
      <w:proofErr w:type="spellEnd"/>
      <w:r w:rsidRPr="00061B76">
        <w:rPr>
          <w:bCs/>
          <w:i/>
          <w:color w:val="1F497D" w:themeColor="text2"/>
        </w:rPr>
        <w:t xml:space="preserve"> -  poza </w:t>
      </w:r>
      <w:proofErr w:type="spellStart"/>
      <w:r w:rsidRPr="00061B76">
        <w:rPr>
          <w:bCs/>
          <w:i/>
          <w:color w:val="1F497D" w:themeColor="text2"/>
        </w:rPr>
        <w:t>formalnym</w:t>
      </w:r>
      <w:proofErr w:type="spellEnd"/>
      <w:r w:rsidRPr="00061B76">
        <w:rPr>
          <w:bCs/>
          <w:i/>
          <w:color w:val="1F497D" w:themeColor="text2"/>
        </w:rPr>
        <w:t xml:space="preserve"> </w:t>
      </w:r>
      <w:proofErr w:type="spellStart"/>
      <w:r w:rsidRPr="00061B76">
        <w:rPr>
          <w:bCs/>
          <w:i/>
          <w:color w:val="1F497D" w:themeColor="text2"/>
        </w:rPr>
        <w:t>programem</w:t>
      </w:r>
      <w:proofErr w:type="spellEnd"/>
      <w:r w:rsidRPr="00061B76">
        <w:rPr>
          <w:bCs/>
          <w:i/>
          <w:color w:val="1F497D" w:themeColor="text2"/>
        </w:rPr>
        <w:t xml:space="preserve"> </w:t>
      </w:r>
      <w:proofErr w:type="spellStart"/>
      <w:r w:rsidRPr="00061B76">
        <w:rPr>
          <w:bCs/>
          <w:i/>
          <w:color w:val="1F497D" w:themeColor="text2"/>
        </w:rPr>
        <w:t>nauczania</w:t>
      </w:r>
      <w:proofErr w:type="spellEnd"/>
    </w:p>
    <w:p w:rsidR="00184F5D" w:rsidRPr="00061B76" w:rsidRDefault="009F72E4" w:rsidP="00101C28">
      <w:pPr>
        <w:spacing w:after="60"/>
        <w:jc w:val="both"/>
        <w:rPr>
          <w:i/>
          <w:color w:val="1F497D" w:themeColor="text2"/>
        </w:rPr>
      </w:pPr>
      <w:r>
        <w:rPr>
          <w:b/>
          <w:color w:val="1F497D" w:themeColor="text2"/>
        </w:rPr>
        <w:t>doc.</w:t>
      </w:r>
      <w:r w:rsidR="00184F5D" w:rsidRPr="00184F5D">
        <w:rPr>
          <w:b/>
          <w:color w:val="1F497D" w:themeColor="text2"/>
        </w:rPr>
        <w:t xml:space="preserve"> Ing.</w:t>
      </w:r>
      <w:r w:rsidR="00C82533">
        <w:rPr>
          <w:b/>
          <w:color w:val="1F497D" w:themeColor="text2"/>
        </w:rPr>
        <w:t xml:space="preserve"> Jana </w:t>
      </w:r>
      <w:proofErr w:type="spellStart"/>
      <w:r w:rsidR="00C82533">
        <w:rPr>
          <w:b/>
          <w:color w:val="1F497D" w:themeColor="text2"/>
        </w:rPr>
        <w:t>Burgerová</w:t>
      </w:r>
      <w:proofErr w:type="spellEnd"/>
      <w:r w:rsidR="00C82533">
        <w:rPr>
          <w:b/>
          <w:color w:val="1F497D" w:themeColor="text2"/>
        </w:rPr>
        <w:t>,</w:t>
      </w:r>
      <w:r w:rsidR="00184F5D" w:rsidRPr="00184F5D">
        <w:rPr>
          <w:b/>
          <w:color w:val="1F497D" w:themeColor="text2"/>
        </w:rPr>
        <w:t xml:space="preserve"> PhD.:</w:t>
      </w:r>
      <w:r w:rsidR="00184F5D" w:rsidRPr="0073173D">
        <w:rPr>
          <w:color w:val="1F497D" w:themeColor="text2"/>
        </w:rPr>
        <w:t xml:space="preserve"> </w:t>
      </w:r>
      <w:r w:rsidR="00184F5D" w:rsidRPr="00061B76">
        <w:rPr>
          <w:i/>
          <w:color w:val="1F497D" w:themeColor="text2"/>
        </w:rPr>
        <w:t>Vzdelávanie s podporou technológií – otázky, výzvy a perspektívy</w:t>
      </w:r>
    </w:p>
    <w:p w:rsidR="00184F5D" w:rsidRDefault="00184F5D" w:rsidP="00101C28">
      <w:pPr>
        <w:spacing w:after="60"/>
        <w:jc w:val="both"/>
        <w:rPr>
          <w:color w:val="1F497D" w:themeColor="text2"/>
          <w:shd w:val="clear" w:color="auto" w:fill="FFFFFF"/>
        </w:rPr>
      </w:pPr>
      <w:r w:rsidRPr="00184F5D">
        <w:rPr>
          <w:b/>
          <w:color w:val="1F497D" w:themeColor="text2"/>
        </w:rPr>
        <w:t>doc. PaedDr.</w:t>
      </w:r>
      <w:r w:rsidR="00C82533">
        <w:rPr>
          <w:b/>
          <w:color w:val="1F497D" w:themeColor="text2"/>
        </w:rPr>
        <w:t xml:space="preserve"> Tomáš Jablonský,</w:t>
      </w:r>
      <w:r w:rsidRPr="00184F5D">
        <w:rPr>
          <w:b/>
          <w:color w:val="1F497D" w:themeColor="text2"/>
        </w:rPr>
        <w:t xml:space="preserve"> PhD.:</w:t>
      </w:r>
      <w:r w:rsidRPr="00184F5D">
        <w:rPr>
          <w:color w:val="1F497D" w:themeColor="text2"/>
        </w:rPr>
        <w:t xml:space="preserve"> </w:t>
      </w:r>
      <w:r w:rsidRPr="00061B76">
        <w:rPr>
          <w:i/>
          <w:color w:val="1F497D" w:themeColor="text2"/>
          <w:shd w:val="clear" w:color="auto" w:fill="FFFFFF"/>
        </w:rPr>
        <w:t xml:space="preserve">STEM In. - STEM </w:t>
      </w:r>
      <w:proofErr w:type="spellStart"/>
      <w:r w:rsidRPr="00061B76">
        <w:rPr>
          <w:i/>
          <w:color w:val="1F497D" w:themeColor="text2"/>
          <w:shd w:val="clear" w:color="auto" w:fill="FFFFFF"/>
        </w:rPr>
        <w:t>Education</w:t>
      </w:r>
      <w:proofErr w:type="spellEnd"/>
    </w:p>
    <w:p w:rsidR="00184F5D" w:rsidRPr="00061B76" w:rsidRDefault="00184F5D" w:rsidP="00101C28">
      <w:pPr>
        <w:spacing w:after="60"/>
        <w:jc w:val="both"/>
        <w:rPr>
          <w:i/>
          <w:color w:val="1F497D" w:themeColor="text2"/>
        </w:rPr>
      </w:pPr>
      <w:r w:rsidRPr="00184F5D">
        <w:rPr>
          <w:b/>
          <w:color w:val="1F497D" w:themeColor="text2"/>
        </w:rPr>
        <w:t>prof. PhDr.</w:t>
      </w:r>
      <w:r w:rsidR="00C82533">
        <w:rPr>
          <w:b/>
          <w:color w:val="1F497D" w:themeColor="text2"/>
        </w:rPr>
        <w:t xml:space="preserve"> Bronislava </w:t>
      </w:r>
      <w:proofErr w:type="spellStart"/>
      <w:r w:rsidR="00C82533">
        <w:rPr>
          <w:b/>
          <w:color w:val="1F497D" w:themeColor="text2"/>
        </w:rPr>
        <w:t>Kasáčová</w:t>
      </w:r>
      <w:proofErr w:type="spellEnd"/>
      <w:r w:rsidR="00C82533">
        <w:rPr>
          <w:b/>
          <w:color w:val="1F497D" w:themeColor="text2"/>
        </w:rPr>
        <w:t>,</w:t>
      </w:r>
      <w:r w:rsidRPr="00184F5D">
        <w:rPr>
          <w:b/>
          <w:color w:val="1F497D" w:themeColor="text2"/>
        </w:rPr>
        <w:t xml:space="preserve"> CSc</w:t>
      </w:r>
      <w:r w:rsidRPr="00285C61">
        <w:rPr>
          <w:b/>
          <w:color w:val="1F497D" w:themeColor="text2"/>
        </w:rPr>
        <w:t>.:</w:t>
      </w:r>
      <w:r w:rsidRPr="0073173D">
        <w:rPr>
          <w:color w:val="1F497D" w:themeColor="text2"/>
        </w:rPr>
        <w:t xml:space="preserve"> </w:t>
      </w:r>
      <w:r w:rsidRPr="00061B76">
        <w:rPr>
          <w:i/>
          <w:color w:val="1F497D" w:themeColor="text2"/>
        </w:rPr>
        <w:t>Dnešné dieťa na prahu vzdelávania a jeho svet</w:t>
      </w:r>
    </w:p>
    <w:p w:rsidR="00184F5D" w:rsidRPr="00061B76" w:rsidRDefault="00184F5D" w:rsidP="00101C28">
      <w:pPr>
        <w:spacing w:after="60"/>
        <w:jc w:val="both"/>
        <w:rPr>
          <w:i/>
          <w:color w:val="1F497D" w:themeColor="text2"/>
        </w:rPr>
      </w:pPr>
      <w:r w:rsidRPr="00184F5D">
        <w:rPr>
          <w:b/>
          <w:color w:val="1F497D" w:themeColor="text2"/>
        </w:rPr>
        <w:t>prof. Ing.</w:t>
      </w:r>
      <w:r w:rsidR="00C82533">
        <w:rPr>
          <w:b/>
          <w:color w:val="1F497D" w:themeColor="text2"/>
        </w:rPr>
        <w:t xml:space="preserve"> Ján </w:t>
      </w:r>
      <w:proofErr w:type="spellStart"/>
      <w:r w:rsidR="00C82533">
        <w:rPr>
          <w:b/>
          <w:color w:val="1F497D" w:themeColor="text2"/>
        </w:rPr>
        <w:t>Bajtoš</w:t>
      </w:r>
      <w:proofErr w:type="spellEnd"/>
      <w:r w:rsidRPr="00184F5D">
        <w:rPr>
          <w:b/>
          <w:color w:val="1F497D" w:themeColor="text2"/>
        </w:rPr>
        <w:t xml:space="preserve"> CSc., PhD.:</w:t>
      </w:r>
      <w:r w:rsidRPr="00184F5D">
        <w:rPr>
          <w:color w:val="1F497D" w:themeColor="text2"/>
        </w:rPr>
        <w:t xml:space="preserve"> </w:t>
      </w:r>
      <w:r w:rsidRPr="00061B76">
        <w:rPr>
          <w:i/>
          <w:color w:val="1F497D" w:themeColor="text2"/>
        </w:rPr>
        <w:t>Rozbor využívania interaktívnej tabule učiteľmi odborných predmetov</w:t>
      </w:r>
    </w:p>
    <w:p w:rsidR="00DE3D06" w:rsidRDefault="00DE3D06" w:rsidP="00101C28">
      <w:pPr>
        <w:spacing w:after="60"/>
        <w:jc w:val="both"/>
        <w:rPr>
          <w:color w:val="1F497D" w:themeColor="text2"/>
        </w:rPr>
      </w:pPr>
      <w:r w:rsidRPr="009F752F">
        <w:rPr>
          <w:b/>
          <w:color w:val="1F497D" w:themeColor="text2"/>
          <w:shd w:val="clear" w:color="auto" w:fill="FFFFFF"/>
        </w:rPr>
        <w:t>Mgr.</w:t>
      </w:r>
      <w:r w:rsidR="00C82533">
        <w:rPr>
          <w:b/>
          <w:color w:val="1F497D" w:themeColor="text2"/>
          <w:shd w:val="clear" w:color="auto" w:fill="FFFFFF"/>
        </w:rPr>
        <w:t xml:space="preserve"> Oľga </w:t>
      </w:r>
      <w:proofErr w:type="spellStart"/>
      <w:r w:rsidR="00C82533">
        <w:rPr>
          <w:b/>
          <w:color w:val="1F497D" w:themeColor="text2"/>
          <w:shd w:val="clear" w:color="auto" w:fill="FFFFFF"/>
        </w:rPr>
        <w:t>Okálová</w:t>
      </w:r>
      <w:proofErr w:type="spellEnd"/>
      <w:r w:rsidR="00C82533">
        <w:rPr>
          <w:b/>
          <w:color w:val="1F497D" w:themeColor="text2"/>
          <w:shd w:val="clear" w:color="auto" w:fill="FFFFFF"/>
        </w:rPr>
        <w:t xml:space="preserve">, </w:t>
      </w:r>
      <w:r w:rsidRPr="009F752F">
        <w:rPr>
          <w:b/>
          <w:color w:val="1F497D" w:themeColor="text2"/>
          <w:shd w:val="clear" w:color="auto" w:fill="FFFFFF"/>
        </w:rPr>
        <w:t>PhD.:</w:t>
      </w:r>
      <w:r w:rsidRPr="00CB2A1E">
        <w:rPr>
          <w:color w:val="1F497D" w:themeColor="text2"/>
          <w:shd w:val="clear" w:color="auto" w:fill="FFFFFF"/>
        </w:rPr>
        <w:t xml:space="preserve"> </w:t>
      </w:r>
      <w:proofErr w:type="spellStart"/>
      <w:r w:rsidRPr="00061B76">
        <w:rPr>
          <w:i/>
          <w:color w:val="1F497D" w:themeColor="text2"/>
          <w:shd w:val="clear" w:color="auto" w:fill="FFFFFF"/>
        </w:rPr>
        <w:t>FAScinujúce</w:t>
      </w:r>
      <w:proofErr w:type="spellEnd"/>
      <w:r w:rsidRPr="00061B76">
        <w:rPr>
          <w:i/>
          <w:color w:val="1F497D" w:themeColor="text2"/>
          <w:shd w:val="clear" w:color="auto" w:fill="FFFFFF"/>
        </w:rPr>
        <w:t xml:space="preserve"> deti v školách</w:t>
      </w:r>
    </w:p>
    <w:p w:rsidR="00114717" w:rsidRPr="00061B76" w:rsidRDefault="00114717" w:rsidP="006E0585">
      <w:pPr>
        <w:jc w:val="both"/>
        <w:rPr>
          <w:i/>
          <w:color w:val="1F497D" w:themeColor="text2"/>
          <w:shd w:val="clear" w:color="auto" w:fill="FFFFFF"/>
        </w:rPr>
      </w:pPr>
      <w:r w:rsidRPr="00114717">
        <w:rPr>
          <w:b/>
          <w:bCs/>
          <w:color w:val="1F497D" w:themeColor="text2"/>
        </w:rPr>
        <w:t>doc. PhDr.</w:t>
      </w:r>
      <w:r w:rsidR="00C82533">
        <w:rPr>
          <w:b/>
          <w:bCs/>
          <w:color w:val="1F497D" w:themeColor="text2"/>
        </w:rPr>
        <w:t xml:space="preserve"> </w:t>
      </w:r>
      <w:proofErr w:type="spellStart"/>
      <w:r w:rsidR="00C82533">
        <w:rPr>
          <w:b/>
          <w:bCs/>
          <w:color w:val="1F497D" w:themeColor="text2"/>
        </w:rPr>
        <w:t>Josef</w:t>
      </w:r>
      <w:proofErr w:type="spellEnd"/>
      <w:r w:rsidR="00C82533">
        <w:rPr>
          <w:b/>
          <w:bCs/>
          <w:color w:val="1F497D" w:themeColor="text2"/>
        </w:rPr>
        <w:t xml:space="preserve"> </w:t>
      </w:r>
      <w:proofErr w:type="spellStart"/>
      <w:r w:rsidR="00C82533">
        <w:rPr>
          <w:b/>
          <w:bCs/>
          <w:color w:val="1F497D" w:themeColor="text2"/>
        </w:rPr>
        <w:t>Malach</w:t>
      </w:r>
      <w:proofErr w:type="spellEnd"/>
      <w:r w:rsidR="00C82533">
        <w:rPr>
          <w:b/>
          <w:bCs/>
          <w:color w:val="1F497D" w:themeColor="text2"/>
        </w:rPr>
        <w:t>,</w:t>
      </w:r>
      <w:r w:rsidRPr="00114717">
        <w:rPr>
          <w:b/>
          <w:bCs/>
          <w:color w:val="1F497D" w:themeColor="text2"/>
        </w:rPr>
        <w:t xml:space="preserve"> CSc.:</w:t>
      </w:r>
      <w:r w:rsidRPr="00CB2A1E">
        <w:rPr>
          <w:bCs/>
          <w:color w:val="1F497D" w:themeColor="text2"/>
        </w:rPr>
        <w:t xml:space="preserve"> </w:t>
      </w:r>
      <w:proofErr w:type="spellStart"/>
      <w:r w:rsidRPr="00061B76">
        <w:rPr>
          <w:i/>
          <w:color w:val="1F497D" w:themeColor="text2"/>
          <w:shd w:val="clear" w:color="auto" w:fill="FFFFFF"/>
        </w:rPr>
        <w:t>Tvořivost</w:t>
      </w:r>
      <w:proofErr w:type="spellEnd"/>
      <w:r w:rsidRPr="00061B76">
        <w:rPr>
          <w:i/>
          <w:color w:val="1F497D" w:themeColor="text2"/>
          <w:shd w:val="clear" w:color="auto" w:fill="FFFFFF"/>
        </w:rPr>
        <w:t xml:space="preserve">, </w:t>
      </w:r>
      <w:proofErr w:type="spellStart"/>
      <w:r w:rsidRPr="00061B76">
        <w:rPr>
          <w:i/>
          <w:color w:val="1F497D" w:themeColor="text2"/>
          <w:shd w:val="clear" w:color="auto" w:fill="FFFFFF"/>
        </w:rPr>
        <w:t>podnikavost</w:t>
      </w:r>
      <w:proofErr w:type="spellEnd"/>
      <w:r w:rsidRPr="00061B76">
        <w:rPr>
          <w:i/>
          <w:color w:val="1F497D" w:themeColor="text2"/>
          <w:shd w:val="clear" w:color="auto" w:fill="FFFFFF"/>
        </w:rPr>
        <w:t xml:space="preserve"> a </w:t>
      </w:r>
      <w:proofErr w:type="spellStart"/>
      <w:r w:rsidRPr="00061B76">
        <w:rPr>
          <w:i/>
          <w:color w:val="1F497D" w:themeColor="text2"/>
          <w:shd w:val="clear" w:color="auto" w:fill="FFFFFF"/>
        </w:rPr>
        <w:t>profesní</w:t>
      </w:r>
      <w:proofErr w:type="spellEnd"/>
      <w:r w:rsidRPr="00061B76">
        <w:rPr>
          <w:i/>
          <w:color w:val="1F497D" w:themeColor="text2"/>
          <w:shd w:val="clear" w:color="auto" w:fill="FFFFFF"/>
        </w:rPr>
        <w:t xml:space="preserve"> </w:t>
      </w:r>
      <w:proofErr w:type="spellStart"/>
      <w:r w:rsidRPr="00061B76">
        <w:rPr>
          <w:i/>
          <w:color w:val="1F497D" w:themeColor="text2"/>
          <w:shd w:val="clear" w:color="auto" w:fill="FFFFFF"/>
        </w:rPr>
        <w:t>zaměření</w:t>
      </w:r>
      <w:proofErr w:type="spellEnd"/>
      <w:r w:rsidRPr="00061B76">
        <w:rPr>
          <w:i/>
          <w:color w:val="1F497D" w:themeColor="text2"/>
          <w:shd w:val="clear" w:color="auto" w:fill="FFFFFF"/>
        </w:rPr>
        <w:t xml:space="preserve"> </w:t>
      </w:r>
      <w:proofErr w:type="spellStart"/>
      <w:r w:rsidRPr="00061B76">
        <w:rPr>
          <w:i/>
          <w:color w:val="1F497D" w:themeColor="text2"/>
          <w:shd w:val="clear" w:color="auto" w:fill="FFFFFF"/>
        </w:rPr>
        <w:t>žáků</w:t>
      </w:r>
      <w:proofErr w:type="spellEnd"/>
      <w:r w:rsidRPr="00061B76">
        <w:rPr>
          <w:i/>
          <w:color w:val="1F497D" w:themeColor="text2"/>
          <w:shd w:val="clear" w:color="auto" w:fill="FFFFFF"/>
        </w:rPr>
        <w:t xml:space="preserve"> </w:t>
      </w:r>
      <w:proofErr w:type="spellStart"/>
      <w:r w:rsidRPr="00061B76">
        <w:rPr>
          <w:i/>
          <w:color w:val="1F497D" w:themeColor="text2"/>
          <w:shd w:val="clear" w:color="auto" w:fill="FFFFFF"/>
        </w:rPr>
        <w:t>základních</w:t>
      </w:r>
      <w:proofErr w:type="spellEnd"/>
      <w:r w:rsidRPr="00061B76">
        <w:rPr>
          <w:i/>
          <w:color w:val="1F497D" w:themeColor="text2"/>
          <w:shd w:val="clear" w:color="auto" w:fill="FFFFFF"/>
        </w:rPr>
        <w:t xml:space="preserve"> a </w:t>
      </w:r>
      <w:proofErr w:type="spellStart"/>
      <w:r w:rsidRPr="00061B76">
        <w:rPr>
          <w:i/>
          <w:color w:val="1F497D" w:themeColor="text2"/>
          <w:shd w:val="clear" w:color="auto" w:fill="FFFFFF"/>
        </w:rPr>
        <w:t>středních</w:t>
      </w:r>
      <w:proofErr w:type="spellEnd"/>
      <w:r w:rsidRPr="00061B76">
        <w:rPr>
          <w:i/>
          <w:color w:val="1F497D" w:themeColor="text2"/>
          <w:shd w:val="clear" w:color="auto" w:fill="FFFFFF"/>
        </w:rPr>
        <w:t xml:space="preserve"> </w:t>
      </w:r>
      <w:proofErr w:type="spellStart"/>
      <w:r w:rsidRPr="00061B76">
        <w:rPr>
          <w:i/>
          <w:color w:val="1F497D" w:themeColor="text2"/>
          <w:shd w:val="clear" w:color="auto" w:fill="FFFFFF"/>
        </w:rPr>
        <w:t>škol</w:t>
      </w:r>
      <w:proofErr w:type="spellEnd"/>
      <w:r w:rsidRPr="00061B76">
        <w:rPr>
          <w:i/>
          <w:color w:val="1F497D" w:themeColor="text2"/>
          <w:shd w:val="clear" w:color="auto" w:fill="FFFFFF"/>
        </w:rPr>
        <w:t xml:space="preserve"> a </w:t>
      </w:r>
      <w:proofErr w:type="spellStart"/>
      <w:r w:rsidRPr="00061B76">
        <w:rPr>
          <w:i/>
          <w:color w:val="1F497D" w:themeColor="text2"/>
          <w:shd w:val="clear" w:color="auto" w:fill="FFFFFF"/>
        </w:rPr>
        <w:t>jejich</w:t>
      </w:r>
      <w:proofErr w:type="spellEnd"/>
      <w:r w:rsidRPr="00061B76">
        <w:rPr>
          <w:i/>
          <w:color w:val="1F497D" w:themeColor="text2"/>
          <w:shd w:val="clear" w:color="auto" w:fill="FFFFFF"/>
        </w:rPr>
        <w:t xml:space="preserve"> </w:t>
      </w:r>
      <w:proofErr w:type="spellStart"/>
      <w:r w:rsidRPr="00061B76">
        <w:rPr>
          <w:i/>
          <w:color w:val="1F497D" w:themeColor="text2"/>
          <w:shd w:val="clear" w:color="auto" w:fill="FFFFFF"/>
        </w:rPr>
        <w:t>vzájemné</w:t>
      </w:r>
      <w:proofErr w:type="spellEnd"/>
      <w:r w:rsidRPr="00061B76">
        <w:rPr>
          <w:i/>
          <w:color w:val="1F497D" w:themeColor="text2"/>
          <w:shd w:val="clear" w:color="auto" w:fill="FFFFFF"/>
        </w:rPr>
        <w:t xml:space="preserve"> </w:t>
      </w:r>
      <w:proofErr w:type="spellStart"/>
      <w:r w:rsidRPr="00061B76">
        <w:rPr>
          <w:i/>
          <w:color w:val="1F497D" w:themeColor="text2"/>
          <w:shd w:val="clear" w:color="auto" w:fill="FFFFFF"/>
        </w:rPr>
        <w:t>vztahy</w:t>
      </w:r>
      <w:proofErr w:type="spellEnd"/>
      <w:r w:rsidRPr="00061B76">
        <w:rPr>
          <w:i/>
          <w:color w:val="1F497D" w:themeColor="text2"/>
          <w:shd w:val="clear" w:color="auto" w:fill="FFFFFF"/>
        </w:rPr>
        <w:t xml:space="preserve">: </w:t>
      </w:r>
      <w:proofErr w:type="spellStart"/>
      <w:r w:rsidRPr="00061B76">
        <w:rPr>
          <w:i/>
          <w:color w:val="1F497D" w:themeColor="text2"/>
          <w:shd w:val="clear" w:color="auto" w:fill="FFFFFF"/>
        </w:rPr>
        <w:t>Podněty</w:t>
      </w:r>
      <w:proofErr w:type="spellEnd"/>
      <w:r w:rsidRPr="00061B76">
        <w:rPr>
          <w:i/>
          <w:color w:val="1F497D" w:themeColor="text2"/>
          <w:shd w:val="clear" w:color="auto" w:fill="FFFFFF"/>
        </w:rPr>
        <w:t xml:space="preserve"> z </w:t>
      </w:r>
      <w:proofErr w:type="spellStart"/>
      <w:r w:rsidRPr="00061B76">
        <w:rPr>
          <w:i/>
          <w:color w:val="1F497D" w:themeColor="text2"/>
          <w:shd w:val="clear" w:color="auto" w:fill="FFFFFF"/>
        </w:rPr>
        <w:t>výzkumu</w:t>
      </w:r>
      <w:proofErr w:type="spellEnd"/>
      <w:r w:rsidRPr="00061B76">
        <w:rPr>
          <w:i/>
          <w:color w:val="1F497D" w:themeColor="text2"/>
          <w:shd w:val="clear" w:color="auto" w:fill="FFFFFF"/>
        </w:rPr>
        <w:t xml:space="preserve"> pro didaktickou</w:t>
      </w:r>
      <w:r w:rsidRPr="00061B76">
        <w:rPr>
          <w:i/>
          <w:color w:val="1F497D" w:themeColor="text2"/>
        </w:rPr>
        <w:br/>
      </w:r>
      <w:proofErr w:type="spellStart"/>
      <w:r w:rsidRPr="00061B76">
        <w:rPr>
          <w:i/>
          <w:color w:val="1F497D" w:themeColor="text2"/>
          <w:shd w:val="clear" w:color="auto" w:fill="FFFFFF"/>
        </w:rPr>
        <w:t>teorii</w:t>
      </w:r>
      <w:proofErr w:type="spellEnd"/>
      <w:r w:rsidRPr="00061B76">
        <w:rPr>
          <w:i/>
          <w:color w:val="1F497D" w:themeColor="text2"/>
          <w:shd w:val="clear" w:color="auto" w:fill="FFFFFF"/>
        </w:rPr>
        <w:t xml:space="preserve"> i praxi</w:t>
      </w:r>
    </w:p>
    <w:p w:rsidR="00101C28" w:rsidRPr="00061B76" w:rsidRDefault="00101C28" w:rsidP="006E0585">
      <w:pPr>
        <w:pStyle w:val="Odsekzoznamu"/>
        <w:ind w:left="0"/>
        <w:jc w:val="both"/>
        <w:rPr>
          <w:i/>
          <w:color w:val="1F497D" w:themeColor="text2"/>
          <w:shd w:val="clear" w:color="auto" w:fill="FFFFFF"/>
        </w:rPr>
      </w:pPr>
      <w:r w:rsidRPr="00101C28">
        <w:rPr>
          <w:b/>
          <w:color w:val="1F497D" w:themeColor="text2"/>
        </w:rPr>
        <w:t>Mgr.</w:t>
      </w:r>
      <w:r w:rsidR="00C82533">
        <w:rPr>
          <w:b/>
          <w:color w:val="1F497D" w:themeColor="text2"/>
        </w:rPr>
        <w:t xml:space="preserve"> Barbora Jaslovská,</w:t>
      </w:r>
      <w:r w:rsidRPr="00101C28">
        <w:rPr>
          <w:b/>
          <w:color w:val="1F497D" w:themeColor="text2"/>
        </w:rPr>
        <w:t xml:space="preserve"> PhD.,</w:t>
      </w:r>
      <w:r>
        <w:rPr>
          <w:color w:val="1F497D" w:themeColor="text2"/>
        </w:rPr>
        <w:t xml:space="preserve"> </w:t>
      </w:r>
      <w:r w:rsidRPr="00101C28">
        <w:rPr>
          <w:b/>
          <w:color w:val="1F497D" w:themeColor="text2"/>
        </w:rPr>
        <w:t>doc. PaedDr.</w:t>
      </w:r>
      <w:r w:rsidR="00C82533">
        <w:rPr>
          <w:b/>
          <w:color w:val="1F497D" w:themeColor="text2"/>
        </w:rPr>
        <w:t xml:space="preserve"> Mária </w:t>
      </w:r>
      <w:proofErr w:type="spellStart"/>
      <w:r w:rsidR="00C82533">
        <w:rPr>
          <w:b/>
          <w:color w:val="1F497D" w:themeColor="text2"/>
        </w:rPr>
        <w:t>Pisoňová</w:t>
      </w:r>
      <w:proofErr w:type="spellEnd"/>
      <w:r w:rsidR="00C82533">
        <w:rPr>
          <w:b/>
          <w:color w:val="1F497D" w:themeColor="text2"/>
        </w:rPr>
        <w:t>,</w:t>
      </w:r>
      <w:r w:rsidRPr="00101C28">
        <w:rPr>
          <w:b/>
          <w:color w:val="1F497D" w:themeColor="text2"/>
        </w:rPr>
        <w:t xml:space="preserve"> PhD.</w:t>
      </w:r>
      <w:r w:rsidRPr="00285C61">
        <w:rPr>
          <w:b/>
          <w:color w:val="1F497D" w:themeColor="text2"/>
        </w:rPr>
        <w:t>:</w:t>
      </w:r>
      <w:r w:rsidRPr="00101C28">
        <w:rPr>
          <w:color w:val="1F497D" w:themeColor="text2"/>
        </w:rPr>
        <w:t xml:space="preserve"> </w:t>
      </w:r>
      <w:r w:rsidRPr="00061B76">
        <w:rPr>
          <w:i/>
          <w:color w:val="1F497D" w:themeColor="text2"/>
        </w:rPr>
        <w:t>Pedagogická komunikácia v teórii PCA</w:t>
      </w:r>
    </w:p>
    <w:p w:rsidR="00184F5D" w:rsidRPr="00061B76" w:rsidRDefault="00184F5D" w:rsidP="006E0585">
      <w:pPr>
        <w:jc w:val="both"/>
        <w:rPr>
          <w:i/>
          <w:color w:val="1F497D" w:themeColor="text2"/>
        </w:rPr>
      </w:pPr>
      <w:r w:rsidRPr="00184F5D">
        <w:rPr>
          <w:b/>
          <w:color w:val="1F497D" w:themeColor="text2"/>
        </w:rPr>
        <w:t>PaedDr.</w:t>
      </w:r>
      <w:r w:rsidR="00C82533">
        <w:rPr>
          <w:b/>
          <w:color w:val="1F497D" w:themeColor="text2"/>
        </w:rPr>
        <w:t xml:space="preserve"> Mária Vargová,</w:t>
      </w:r>
      <w:r w:rsidRPr="00184F5D">
        <w:rPr>
          <w:b/>
          <w:color w:val="1F497D" w:themeColor="text2"/>
        </w:rPr>
        <w:t xml:space="preserve"> PhD.:</w:t>
      </w:r>
      <w:r w:rsidRPr="0073173D">
        <w:rPr>
          <w:color w:val="1F497D" w:themeColor="text2"/>
        </w:rPr>
        <w:t xml:space="preserve"> </w:t>
      </w:r>
      <w:r w:rsidRPr="00061B76">
        <w:rPr>
          <w:i/>
          <w:color w:val="1F497D" w:themeColor="text2"/>
        </w:rPr>
        <w:t>Obsahová integrácia kultúrnych prvkov do edukačného procesu</w:t>
      </w:r>
    </w:p>
    <w:p w:rsidR="00184F5D" w:rsidRPr="00061B76" w:rsidRDefault="00184F5D" w:rsidP="006E0585">
      <w:pPr>
        <w:jc w:val="both"/>
        <w:rPr>
          <w:i/>
          <w:color w:val="1F497D" w:themeColor="text2"/>
        </w:rPr>
      </w:pPr>
      <w:r w:rsidRPr="00184F5D">
        <w:rPr>
          <w:b/>
          <w:bCs/>
          <w:color w:val="1F497D" w:themeColor="text2"/>
        </w:rPr>
        <w:t>PaedDr.</w:t>
      </w:r>
      <w:r w:rsidR="00C82533">
        <w:rPr>
          <w:b/>
          <w:bCs/>
          <w:color w:val="1F497D" w:themeColor="text2"/>
        </w:rPr>
        <w:t xml:space="preserve"> Monika </w:t>
      </w:r>
      <w:proofErr w:type="spellStart"/>
      <w:r w:rsidR="00C82533">
        <w:rPr>
          <w:b/>
          <w:bCs/>
          <w:color w:val="1F497D" w:themeColor="text2"/>
        </w:rPr>
        <w:t>Brozmanová</w:t>
      </w:r>
      <w:proofErr w:type="spellEnd"/>
      <w:r w:rsidRPr="00184F5D">
        <w:rPr>
          <w:b/>
          <w:bCs/>
          <w:color w:val="1F497D" w:themeColor="text2"/>
        </w:rPr>
        <w:t>:</w:t>
      </w:r>
      <w:r w:rsidRPr="0073173D">
        <w:rPr>
          <w:bCs/>
          <w:color w:val="1F497D" w:themeColor="text2"/>
        </w:rPr>
        <w:t xml:space="preserve"> </w:t>
      </w:r>
      <w:r w:rsidRPr="00061B76">
        <w:rPr>
          <w:i/>
          <w:color w:val="1F497D" w:themeColor="text2"/>
        </w:rPr>
        <w:t>Edukačné trendy v primárnom vzdelávaní vo vzťahu k testovaniu piatakov</w:t>
      </w:r>
    </w:p>
    <w:p w:rsidR="00114717" w:rsidRPr="00061B76" w:rsidRDefault="00114717" w:rsidP="006E0585">
      <w:pPr>
        <w:jc w:val="both"/>
        <w:rPr>
          <w:i/>
          <w:color w:val="1F497D" w:themeColor="text2"/>
        </w:rPr>
      </w:pPr>
      <w:r w:rsidRPr="00114717">
        <w:rPr>
          <w:b/>
          <w:color w:val="1F497D" w:themeColor="text2"/>
        </w:rPr>
        <w:t>PaedDr.</w:t>
      </w:r>
      <w:r w:rsidR="00C82533">
        <w:rPr>
          <w:b/>
          <w:color w:val="1F497D" w:themeColor="text2"/>
        </w:rPr>
        <w:t xml:space="preserve"> Miriam </w:t>
      </w:r>
      <w:proofErr w:type="spellStart"/>
      <w:r w:rsidR="00C82533">
        <w:rPr>
          <w:b/>
          <w:color w:val="1F497D" w:themeColor="text2"/>
        </w:rPr>
        <w:t>Uhrinová</w:t>
      </w:r>
      <w:proofErr w:type="spellEnd"/>
      <w:r w:rsidRPr="00114717">
        <w:rPr>
          <w:b/>
          <w:color w:val="1F497D" w:themeColor="text2"/>
        </w:rPr>
        <w:t xml:space="preserve"> PhD.:</w:t>
      </w:r>
      <w:r w:rsidRPr="00CB2A1E">
        <w:rPr>
          <w:color w:val="1F497D" w:themeColor="text2"/>
        </w:rPr>
        <w:t xml:space="preserve"> </w:t>
      </w:r>
      <w:r w:rsidRPr="00061B76">
        <w:rPr>
          <w:i/>
          <w:color w:val="1F497D" w:themeColor="text2"/>
        </w:rPr>
        <w:t>Vzájomná súčinnosť rodičov a učiteľov v oblasti mediálnej výchovy detí mladšieho školského veku</w:t>
      </w:r>
    </w:p>
    <w:p w:rsidR="00114717" w:rsidRDefault="00114717" w:rsidP="00101C28">
      <w:pPr>
        <w:spacing w:after="60"/>
        <w:jc w:val="both"/>
        <w:rPr>
          <w:color w:val="1F497D" w:themeColor="text2"/>
        </w:rPr>
      </w:pPr>
    </w:p>
    <w:p w:rsidR="00A6076A" w:rsidRDefault="00A6076A" w:rsidP="00101C28">
      <w:pPr>
        <w:spacing w:after="60"/>
        <w:jc w:val="both"/>
        <w:rPr>
          <w:color w:val="1F497D" w:themeColor="text2"/>
        </w:rPr>
      </w:pPr>
    </w:p>
    <w:p w:rsidR="00683E56" w:rsidRPr="00B67C96" w:rsidRDefault="00114717" w:rsidP="005A53D2">
      <w:pPr>
        <w:numPr>
          <w:ilvl w:val="0"/>
          <w:numId w:val="2"/>
        </w:numPr>
        <w:tabs>
          <w:tab w:val="left" w:pos="5670"/>
        </w:tabs>
        <w:ind w:left="284" w:hanging="284"/>
        <w:jc w:val="both"/>
        <w:rPr>
          <w:b/>
          <w:color w:val="002060"/>
          <w:lang w:eastAsia="sk-SK"/>
        </w:rPr>
      </w:pPr>
      <w:r w:rsidRPr="00B67C96">
        <w:rPr>
          <w:b/>
          <w:color w:val="002060"/>
          <w:u w:val="single"/>
          <w:shd w:val="clear" w:color="auto" w:fill="FFFFFF"/>
        </w:rPr>
        <w:t>sekcia</w:t>
      </w:r>
      <w:r w:rsidRPr="00B67C96">
        <w:rPr>
          <w:b/>
          <w:color w:val="002060"/>
          <w:shd w:val="clear" w:color="auto" w:fill="FFFFFF"/>
        </w:rPr>
        <w:t xml:space="preserve"> –</w:t>
      </w:r>
      <w:r w:rsidR="00683E56" w:rsidRPr="00B67C96">
        <w:rPr>
          <w:b/>
          <w:color w:val="002060"/>
          <w:shd w:val="clear" w:color="auto" w:fill="FFFFFF"/>
        </w:rPr>
        <w:t xml:space="preserve"> </w:t>
      </w:r>
      <w:r w:rsidR="00C33A16" w:rsidRPr="00B67C96">
        <w:rPr>
          <w:b/>
          <w:color w:val="002060"/>
          <w:shd w:val="clear" w:color="auto" w:fill="FFFFFF"/>
        </w:rPr>
        <w:t xml:space="preserve">moderátori: </w:t>
      </w:r>
      <w:r w:rsidR="00917D45" w:rsidRPr="00B67C96">
        <w:rPr>
          <w:b/>
          <w:color w:val="002060"/>
        </w:rPr>
        <w:t xml:space="preserve">doc. PhDr. Albín </w:t>
      </w:r>
      <w:proofErr w:type="spellStart"/>
      <w:r w:rsidR="00917D45" w:rsidRPr="00B67C96">
        <w:rPr>
          <w:b/>
          <w:color w:val="002060"/>
        </w:rPr>
        <w:t>Škoviera</w:t>
      </w:r>
      <w:proofErr w:type="spellEnd"/>
      <w:r w:rsidR="00917D45" w:rsidRPr="00B67C96">
        <w:rPr>
          <w:b/>
          <w:color w:val="002060"/>
        </w:rPr>
        <w:t>, PhD.</w:t>
      </w:r>
      <w:r w:rsidR="00683E56" w:rsidRPr="00B67C96">
        <w:rPr>
          <w:b/>
          <w:color w:val="002060"/>
        </w:rPr>
        <w:t xml:space="preserve">       </w:t>
      </w:r>
    </w:p>
    <w:p w:rsidR="005A53D2" w:rsidRPr="005A53D2" w:rsidRDefault="00683E56" w:rsidP="00683E56">
      <w:pPr>
        <w:tabs>
          <w:tab w:val="left" w:pos="5670"/>
        </w:tabs>
        <w:jc w:val="both"/>
        <w:rPr>
          <w:b/>
          <w:color w:val="002060"/>
          <w:u w:val="single"/>
          <w:lang w:eastAsia="sk-SK"/>
        </w:rPr>
      </w:pPr>
      <w:r>
        <w:rPr>
          <w:b/>
          <w:color w:val="002060"/>
        </w:rPr>
        <w:t xml:space="preserve">            </w:t>
      </w:r>
      <w:r w:rsidR="00EB34E8" w:rsidRPr="00683E56">
        <w:rPr>
          <w:b/>
          <w:color w:val="002060"/>
        </w:rPr>
        <w:t xml:space="preserve"> </w:t>
      </w:r>
      <w:r>
        <w:rPr>
          <w:b/>
          <w:color w:val="002060"/>
        </w:rPr>
        <w:t xml:space="preserve">       </w:t>
      </w:r>
      <w:r w:rsidR="00BC6C8D">
        <w:rPr>
          <w:b/>
          <w:color w:val="002060"/>
        </w:rPr>
        <w:t xml:space="preserve">                    </w:t>
      </w:r>
      <w:r w:rsidR="007E5735" w:rsidRPr="00683E56">
        <w:rPr>
          <w:b/>
          <w:color w:val="002060"/>
        </w:rPr>
        <w:t xml:space="preserve"> </w:t>
      </w:r>
      <w:r w:rsidR="00EB34E8" w:rsidRPr="00EB34E8">
        <w:rPr>
          <w:b/>
          <w:bCs/>
          <w:color w:val="002060"/>
        </w:rPr>
        <w:t xml:space="preserve">PhDr. </w:t>
      </w:r>
      <w:r w:rsidR="00081BAC">
        <w:rPr>
          <w:b/>
          <w:bCs/>
          <w:color w:val="002060"/>
        </w:rPr>
        <w:t xml:space="preserve">et </w:t>
      </w:r>
      <w:r w:rsidR="00EB34E8" w:rsidRPr="00EB34E8">
        <w:rPr>
          <w:b/>
          <w:bCs/>
          <w:color w:val="002060"/>
        </w:rPr>
        <w:t>PaedDr. Dušan Galbavý, PhD.</w:t>
      </w:r>
      <w:r w:rsidR="003E3D59" w:rsidRPr="00EB34E8">
        <w:rPr>
          <w:b/>
          <w:color w:val="002060"/>
        </w:rPr>
        <w:t xml:space="preserve"> </w:t>
      </w:r>
    </w:p>
    <w:p w:rsidR="005A53D2" w:rsidRPr="005A53D2" w:rsidRDefault="005A53D2" w:rsidP="005A53D2">
      <w:pPr>
        <w:tabs>
          <w:tab w:val="left" w:pos="5670"/>
        </w:tabs>
        <w:jc w:val="both"/>
        <w:rPr>
          <w:b/>
          <w:color w:val="002060"/>
          <w:u w:val="single"/>
          <w:lang w:eastAsia="sk-SK"/>
        </w:rPr>
      </w:pPr>
    </w:p>
    <w:p w:rsidR="003D3A44" w:rsidRDefault="005A53D2" w:rsidP="005A53D2">
      <w:pPr>
        <w:spacing w:after="60"/>
        <w:jc w:val="both"/>
        <w:rPr>
          <w:b/>
          <w:color w:val="002060"/>
          <w:u w:val="single"/>
          <w:shd w:val="clear" w:color="auto" w:fill="FFFFFF"/>
        </w:rPr>
      </w:pPr>
      <w:r w:rsidRPr="00EB34E8">
        <w:rPr>
          <w:b/>
          <w:color w:val="1F497D" w:themeColor="text2"/>
          <w:shd w:val="clear" w:color="auto" w:fill="FFFFFF"/>
        </w:rPr>
        <w:t xml:space="preserve">PhDr. Michal </w:t>
      </w:r>
      <w:proofErr w:type="spellStart"/>
      <w:r w:rsidRPr="00EB34E8">
        <w:rPr>
          <w:b/>
          <w:color w:val="1F497D" w:themeColor="text2"/>
          <w:shd w:val="clear" w:color="auto" w:fill="FFFFFF"/>
        </w:rPr>
        <w:t>La</w:t>
      </w:r>
      <w:r w:rsidR="00A5412C">
        <w:rPr>
          <w:b/>
          <w:color w:val="1F497D" w:themeColor="text2"/>
          <w:shd w:val="clear" w:color="auto" w:fill="FFFFFF"/>
        </w:rPr>
        <w:t>v</w:t>
      </w:r>
      <w:r w:rsidRPr="00EB34E8">
        <w:rPr>
          <w:b/>
          <w:color w:val="1F497D" w:themeColor="text2"/>
          <w:shd w:val="clear" w:color="auto" w:fill="FFFFFF"/>
        </w:rPr>
        <w:t>rík</w:t>
      </w:r>
      <w:proofErr w:type="spellEnd"/>
      <w:r w:rsidR="00061B76">
        <w:rPr>
          <w:b/>
          <w:color w:val="1F497D" w:themeColor="text2"/>
          <w:shd w:val="clear" w:color="auto" w:fill="FFFFFF"/>
        </w:rPr>
        <w:t>,</w:t>
      </w:r>
      <w:r w:rsidRPr="00EB34E8">
        <w:rPr>
          <w:color w:val="1F497D" w:themeColor="text2"/>
          <w:shd w:val="clear" w:color="auto" w:fill="FFFFFF"/>
        </w:rPr>
        <w:t xml:space="preserve"> </w:t>
      </w:r>
      <w:r w:rsidRPr="00061B76">
        <w:rPr>
          <w:color w:val="1F497D" w:themeColor="text2"/>
          <w:shd w:val="clear" w:color="auto" w:fill="FFFFFF"/>
        </w:rPr>
        <w:t>prednosta Okresného úradu Žilina</w:t>
      </w:r>
      <w:r w:rsidRPr="00EB34E8">
        <w:rPr>
          <w:rFonts w:ascii="Courier New" w:hAnsi="Courier New" w:cs="Courier New"/>
          <w:color w:val="1F497D" w:themeColor="text2"/>
          <w:sz w:val="20"/>
          <w:szCs w:val="20"/>
          <w:shd w:val="clear" w:color="auto" w:fill="FFFFFF"/>
        </w:rPr>
        <w:t> </w:t>
      </w:r>
    </w:p>
    <w:p w:rsidR="009F752F" w:rsidRPr="00061B76" w:rsidRDefault="009F752F" w:rsidP="003D3A44">
      <w:pPr>
        <w:jc w:val="both"/>
        <w:rPr>
          <w:i/>
          <w:color w:val="1F497D" w:themeColor="text2"/>
        </w:rPr>
      </w:pPr>
      <w:r w:rsidRPr="00CC27CA">
        <w:rPr>
          <w:b/>
          <w:color w:val="1F497D" w:themeColor="text2"/>
          <w:shd w:val="clear" w:color="auto" w:fill="FFFFFF"/>
        </w:rPr>
        <w:t>prof. PhDr.</w:t>
      </w:r>
      <w:r w:rsidR="00C82533">
        <w:rPr>
          <w:b/>
          <w:color w:val="1F497D" w:themeColor="text2"/>
          <w:shd w:val="clear" w:color="auto" w:fill="FFFFFF"/>
        </w:rPr>
        <w:t xml:space="preserve"> Gabriela Petrová,</w:t>
      </w:r>
      <w:r w:rsidRPr="00CC27CA">
        <w:rPr>
          <w:b/>
          <w:color w:val="1F497D" w:themeColor="text2"/>
          <w:shd w:val="clear" w:color="auto" w:fill="FFFFFF"/>
        </w:rPr>
        <w:t xml:space="preserve"> CSc., </w:t>
      </w:r>
      <w:r w:rsidRPr="009F752F">
        <w:rPr>
          <w:b/>
          <w:color w:val="1F497D" w:themeColor="text2"/>
        </w:rPr>
        <w:t>doc. PaedDr.</w:t>
      </w:r>
      <w:r w:rsidR="00C82533">
        <w:rPr>
          <w:b/>
          <w:color w:val="1F497D" w:themeColor="text2"/>
        </w:rPr>
        <w:t xml:space="preserve"> Jana </w:t>
      </w:r>
      <w:proofErr w:type="spellStart"/>
      <w:r w:rsidR="00C82533">
        <w:rPr>
          <w:b/>
          <w:color w:val="1F497D" w:themeColor="text2"/>
        </w:rPr>
        <w:t>Duchovičová</w:t>
      </w:r>
      <w:proofErr w:type="spellEnd"/>
      <w:r w:rsidR="00C82533">
        <w:rPr>
          <w:b/>
          <w:color w:val="1F497D" w:themeColor="text2"/>
        </w:rPr>
        <w:t>,</w:t>
      </w:r>
      <w:r w:rsidRPr="009F752F">
        <w:rPr>
          <w:b/>
          <w:color w:val="1F497D" w:themeColor="text2"/>
        </w:rPr>
        <w:t xml:space="preserve"> PhD.:</w:t>
      </w:r>
      <w:r w:rsidRPr="009F752F">
        <w:rPr>
          <w:color w:val="1F497D" w:themeColor="text2"/>
        </w:rPr>
        <w:t xml:space="preserve"> </w:t>
      </w:r>
      <w:r w:rsidRPr="00061B76">
        <w:rPr>
          <w:i/>
          <w:color w:val="1F497D" w:themeColor="text2"/>
        </w:rPr>
        <w:t>Stratégie rozvíjania kritického myslenia v </w:t>
      </w:r>
      <w:proofErr w:type="spellStart"/>
      <w:r w:rsidRPr="00061B76">
        <w:rPr>
          <w:i/>
          <w:color w:val="1F497D" w:themeColor="text2"/>
        </w:rPr>
        <w:t>pregraduálnej</w:t>
      </w:r>
      <w:proofErr w:type="spellEnd"/>
      <w:r w:rsidRPr="00061B76">
        <w:rPr>
          <w:i/>
          <w:color w:val="1F497D" w:themeColor="text2"/>
        </w:rPr>
        <w:t xml:space="preserve"> príprave učiteľov</w:t>
      </w:r>
    </w:p>
    <w:p w:rsidR="009F752F" w:rsidRPr="00061B76" w:rsidRDefault="009F752F" w:rsidP="00695776">
      <w:pPr>
        <w:spacing w:after="60"/>
        <w:jc w:val="both"/>
        <w:rPr>
          <w:i/>
          <w:color w:val="1F497D" w:themeColor="text2"/>
        </w:rPr>
      </w:pPr>
      <w:r w:rsidRPr="009F752F">
        <w:rPr>
          <w:b/>
          <w:color w:val="1F497D" w:themeColor="text2"/>
          <w:shd w:val="clear" w:color="auto" w:fill="FFFFFF"/>
        </w:rPr>
        <w:t>prof. PhDr.</w:t>
      </w:r>
      <w:r w:rsidR="00C82533">
        <w:rPr>
          <w:b/>
          <w:color w:val="1F497D" w:themeColor="text2"/>
          <w:shd w:val="clear" w:color="auto" w:fill="FFFFFF"/>
        </w:rPr>
        <w:t xml:space="preserve"> Milan </w:t>
      </w:r>
      <w:proofErr w:type="spellStart"/>
      <w:r w:rsidR="00C82533">
        <w:rPr>
          <w:b/>
          <w:color w:val="1F497D" w:themeColor="text2"/>
          <w:shd w:val="clear" w:color="auto" w:fill="FFFFFF"/>
        </w:rPr>
        <w:t>Port</w:t>
      </w:r>
      <w:r w:rsidR="00977851">
        <w:rPr>
          <w:b/>
          <w:color w:val="1F497D" w:themeColor="text2"/>
          <w:shd w:val="clear" w:color="auto" w:fill="FFFFFF"/>
        </w:rPr>
        <w:t>i</w:t>
      </w:r>
      <w:r w:rsidR="00C82533">
        <w:rPr>
          <w:b/>
          <w:color w:val="1F497D" w:themeColor="text2"/>
          <w:shd w:val="clear" w:color="auto" w:fill="FFFFFF"/>
        </w:rPr>
        <w:t>k</w:t>
      </w:r>
      <w:proofErr w:type="spellEnd"/>
      <w:r w:rsidR="00C82533">
        <w:rPr>
          <w:b/>
          <w:color w:val="1F497D" w:themeColor="text2"/>
          <w:shd w:val="clear" w:color="auto" w:fill="FFFFFF"/>
        </w:rPr>
        <w:t>,</w:t>
      </w:r>
      <w:r w:rsidRPr="009F752F">
        <w:rPr>
          <w:b/>
          <w:color w:val="1F497D" w:themeColor="text2"/>
          <w:shd w:val="clear" w:color="auto" w:fill="FFFFFF"/>
        </w:rPr>
        <w:t xml:space="preserve"> PhD.:</w:t>
      </w:r>
      <w:r w:rsidRPr="00CB2A1E">
        <w:rPr>
          <w:color w:val="1F497D" w:themeColor="text2"/>
          <w:shd w:val="clear" w:color="auto" w:fill="FFFFFF"/>
        </w:rPr>
        <w:t xml:space="preserve"> </w:t>
      </w:r>
      <w:r w:rsidRPr="00061B76">
        <w:rPr>
          <w:i/>
          <w:color w:val="1F497D" w:themeColor="text2"/>
        </w:rPr>
        <w:t xml:space="preserve">Príprava učiteľov pre </w:t>
      </w:r>
      <w:proofErr w:type="spellStart"/>
      <w:r w:rsidRPr="00061B76">
        <w:rPr>
          <w:i/>
          <w:color w:val="1F497D" w:themeColor="text2"/>
        </w:rPr>
        <w:t>inkluzívne</w:t>
      </w:r>
      <w:proofErr w:type="spellEnd"/>
      <w:r w:rsidRPr="00061B76">
        <w:rPr>
          <w:i/>
          <w:color w:val="1F497D" w:themeColor="text2"/>
        </w:rPr>
        <w:t xml:space="preserve"> vzdelávanie - ako na to?</w:t>
      </w:r>
    </w:p>
    <w:p w:rsidR="00695776" w:rsidRPr="00061B76" w:rsidRDefault="00695776" w:rsidP="00695776">
      <w:pPr>
        <w:spacing w:after="60"/>
        <w:jc w:val="both"/>
        <w:rPr>
          <w:bCs/>
          <w:i/>
          <w:color w:val="1F497D" w:themeColor="text2"/>
        </w:rPr>
      </w:pPr>
      <w:r w:rsidRPr="00184F5D">
        <w:rPr>
          <w:b/>
          <w:color w:val="1F497D" w:themeColor="text2"/>
          <w:shd w:val="clear" w:color="auto" w:fill="FFFFFF"/>
        </w:rPr>
        <w:t>prof. PhDr.</w:t>
      </w:r>
      <w:r w:rsidR="00C82533">
        <w:rPr>
          <w:b/>
          <w:color w:val="1F497D" w:themeColor="text2"/>
          <w:shd w:val="clear" w:color="auto" w:fill="FFFFFF"/>
        </w:rPr>
        <w:t xml:space="preserve"> Jozef </w:t>
      </w:r>
      <w:proofErr w:type="spellStart"/>
      <w:r w:rsidR="00C82533">
        <w:rPr>
          <w:b/>
          <w:color w:val="1F497D" w:themeColor="text2"/>
          <w:shd w:val="clear" w:color="auto" w:fill="FFFFFF"/>
        </w:rPr>
        <w:t>Liba</w:t>
      </w:r>
      <w:proofErr w:type="spellEnd"/>
      <w:r w:rsidR="00C82533">
        <w:rPr>
          <w:b/>
          <w:color w:val="1F497D" w:themeColor="text2"/>
          <w:shd w:val="clear" w:color="auto" w:fill="FFFFFF"/>
        </w:rPr>
        <w:t>,</w:t>
      </w:r>
      <w:r w:rsidRPr="00184F5D">
        <w:rPr>
          <w:b/>
          <w:color w:val="1F497D" w:themeColor="text2"/>
          <w:shd w:val="clear" w:color="auto" w:fill="FFFFFF"/>
        </w:rPr>
        <w:t xml:space="preserve"> PhD.:</w:t>
      </w:r>
      <w:r w:rsidRPr="0073173D">
        <w:rPr>
          <w:color w:val="1F497D" w:themeColor="text2"/>
          <w:shd w:val="clear" w:color="auto" w:fill="FFFFFF"/>
        </w:rPr>
        <w:t xml:space="preserve"> </w:t>
      </w:r>
      <w:r w:rsidRPr="0073173D">
        <w:rPr>
          <w:color w:val="1F497D" w:themeColor="text2"/>
        </w:rPr>
        <w:t> </w:t>
      </w:r>
      <w:proofErr w:type="spellStart"/>
      <w:r w:rsidRPr="00061B76">
        <w:rPr>
          <w:bCs/>
          <w:i/>
          <w:color w:val="1F497D" w:themeColor="text2"/>
        </w:rPr>
        <w:t>Inkluzívna</w:t>
      </w:r>
      <w:proofErr w:type="spellEnd"/>
      <w:r w:rsidRPr="00061B76">
        <w:rPr>
          <w:bCs/>
          <w:i/>
          <w:color w:val="1F497D" w:themeColor="text2"/>
        </w:rPr>
        <w:t xml:space="preserve"> edukácia a výchova k zdraviu rómskych žiakov</w:t>
      </w:r>
    </w:p>
    <w:p w:rsidR="003D3A44" w:rsidRPr="00061B76" w:rsidRDefault="003D3A44" w:rsidP="003D3A44">
      <w:pPr>
        <w:jc w:val="both"/>
        <w:rPr>
          <w:bCs/>
          <w:i/>
          <w:color w:val="1F497D" w:themeColor="text2"/>
        </w:rPr>
      </w:pPr>
      <w:r w:rsidRPr="00101C28">
        <w:rPr>
          <w:b/>
          <w:bCs/>
          <w:color w:val="1F497D" w:themeColor="text2"/>
        </w:rPr>
        <w:t>doc. PhDr.</w:t>
      </w:r>
      <w:r w:rsidR="00C82533">
        <w:rPr>
          <w:b/>
          <w:bCs/>
          <w:color w:val="1F497D" w:themeColor="text2"/>
        </w:rPr>
        <w:t xml:space="preserve"> Albín </w:t>
      </w:r>
      <w:proofErr w:type="spellStart"/>
      <w:r w:rsidR="00C82533">
        <w:rPr>
          <w:b/>
          <w:bCs/>
          <w:color w:val="1F497D" w:themeColor="text2"/>
        </w:rPr>
        <w:t>Škoviera</w:t>
      </w:r>
      <w:proofErr w:type="spellEnd"/>
      <w:r w:rsidR="00C82533">
        <w:rPr>
          <w:b/>
          <w:bCs/>
          <w:color w:val="1F497D" w:themeColor="text2"/>
        </w:rPr>
        <w:t>,</w:t>
      </w:r>
      <w:r w:rsidRPr="00101C28">
        <w:rPr>
          <w:b/>
          <w:bCs/>
          <w:color w:val="1F497D" w:themeColor="text2"/>
        </w:rPr>
        <w:t xml:space="preserve"> PhD.:</w:t>
      </w:r>
      <w:r w:rsidRPr="0036467A">
        <w:rPr>
          <w:bCs/>
          <w:color w:val="1F497D" w:themeColor="text2"/>
        </w:rPr>
        <w:t xml:space="preserve"> </w:t>
      </w:r>
      <w:r w:rsidRPr="00061B76">
        <w:rPr>
          <w:bCs/>
          <w:i/>
          <w:color w:val="1F497D" w:themeColor="text2"/>
        </w:rPr>
        <w:t>Nevhodné správanie žiakov v škole ako pedagogický problém</w:t>
      </w:r>
    </w:p>
    <w:p w:rsidR="009F752F" w:rsidRPr="00061B76" w:rsidRDefault="009F752F" w:rsidP="00695776">
      <w:pPr>
        <w:spacing w:after="60"/>
        <w:jc w:val="both"/>
        <w:rPr>
          <w:i/>
          <w:color w:val="1F497D" w:themeColor="text2"/>
        </w:rPr>
      </w:pPr>
      <w:r w:rsidRPr="009F752F">
        <w:rPr>
          <w:b/>
          <w:color w:val="1F497D" w:themeColor="text2"/>
        </w:rPr>
        <w:t>doc. PhDr.</w:t>
      </w:r>
      <w:r w:rsidR="00C82533">
        <w:rPr>
          <w:b/>
          <w:color w:val="1F497D" w:themeColor="text2"/>
        </w:rPr>
        <w:t xml:space="preserve"> Nadežda </w:t>
      </w:r>
      <w:proofErr w:type="spellStart"/>
      <w:r w:rsidR="00C82533">
        <w:rPr>
          <w:b/>
          <w:color w:val="1F497D" w:themeColor="text2"/>
        </w:rPr>
        <w:t>Krajčová</w:t>
      </w:r>
      <w:proofErr w:type="spellEnd"/>
      <w:r w:rsidR="00C82533">
        <w:rPr>
          <w:b/>
          <w:color w:val="1F497D" w:themeColor="text2"/>
        </w:rPr>
        <w:t>,</w:t>
      </w:r>
      <w:r w:rsidRPr="009F752F">
        <w:rPr>
          <w:b/>
          <w:color w:val="1F497D" w:themeColor="text2"/>
        </w:rPr>
        <w:t xml:space="preserve"> PhD.:</w:t>
      </w:r>
      <w:r w:rsidRPr="009F752F">
        <w:rPr>
          <w:color w:val="1F497D" w:themeColor="text2"/>
        </w:rPr>
        <w:t xml:space="preserve"> </w:t>
      </w:r>
      <w:r w:rsidRPr="00061B76">
        <w:rPr>
          <w:i/>
          <w:color w:val="1F497D" w:themeColor="text2"/>
        </w:rPr>
        <w:t>Problémy súčasnej školy a ich odraz v </w:t>
      </w:r>
      <w:proofErr w:type="spellStart"/>
      <w:r w:rsidRPr="00061B76">
        <w:rPr>
          <w:i/>
          <w:color w:val="1F497D" w:themeColor="text2"/>
        </w:rPr>
        <w:t>pregraduálnej</w:t>
      </w:r>
      <w:proofErr w:type="spellEnd"/>
      <w:r w:rsidRPr="00061B76">
        <w:rPr>
          <w:i/>
          <w:color w:val="1F497D" w:themeColor="text2"/>
        </w:rPr>
        <w:t xml:space="preserve"> príprave  učiteľov</w:t>
      </w:r>
    </w:p>
    <w:p w:rsidR="004F6AA2" w:rsidRPr="00061B76" w:rsidRDefault="004F6AA2" w:rsidP="004F6AA2">
      <w:pPr>
        <w:pStyle w:val="Odsekzoznamu"/>
        <w:ind w:left="0"/>
        <w:jc w:val="both"/>
        <w:rPr>
          <w:i/>
          <w:color w:val="1F497D" w:themeColor="text2"/>
        </w:rPr>
      </w:pPr>
      <w:r w:rsidRPr="009F752F">
        <w:rPr>
          <w:b/>
          <w:color w:val="1F497D" w:themeColor="text2"/>
        </w:rPr>
        <w:t>doc. PaedDr.</w:t>
      </w:r>
      <w:r w:rsidR="00C82533">
        <w:rPr>
          <w:b/>
          <w:color w:val="1F497D" w:themeColor="text2"/>
        </w:rPr>
        <w:t xml:space="preserve"> Mária </w:t>
      </w:r>
      <w:proofErr w:type="spellStart"/>
      <w:r w:rsidR="00C82533">
        <w:rPr>
          <w:b/>
          <w:color w:val="1F497D" w:themeColor="text2"/>
        </w:rPr>
        <w:t>Pisoňová</w:t>
      </w:r>
      <w:proofErr w:type="spellEnd"/>
      <w:r w:rsidR="00C82533">
        <w:rPr>
          <w:b/>
          <w:color w:val="1F497D" w:themeColor="text2"/>
        </w:rPr>
        <w:t>,</w:t>
      </w:r>
      <w:r w:rsidRPr="009F752F">
        <w:rPr>
          <w:b/>
          <w:color w:val="1F497D" w:themeColor="text2"/>
        </w:rPr>
        <w:t xml:space="preserve"> PhD.:</w:t>
      </w:r>
      <w:r w:rsidRPr="00CB2A1E">
        <w:rPr>
          <w:color w:val="1F497D" w:themeColor="text2"/>
        </w:rPr>
        <w:t xml:space="preserve"> </w:t>
      </w:r>
      <w:r w:rsidRPr="00061B76">
        <w:rPr>
          <w:i/>
          <w:color w:val="1F497D" w:themeColor="text2"/>
        </w:rPr>
        <w:t>Vedecko-výskumné aktivity a ich vplyv na kvalitu školského manažmentu</w:t>
      </w:r>
    </w:p>
    <w:p w:rsidR="00101C28" w:rsidRPr="00061B76" w:rsidRDefault="00101C28" w:rsidP="00695776">
      <w:pPr>
        <w:spacing w:after="60"/>
        <w:rPr>
          <w:i/>
          <w:color w:val="1F497D" w:themeColor="text2"/>
        </w:rPr>
      </w:pPr>
      <w:r w:rsidRPr="00101C28">
        <w:rPr>
          <w:b/>
          <w:color w:val="1F497D" w:themeColor="text2"/>
        </w:rPr>
        <w:t>doc. PhDr.</w:t>
      </w:r>
      <w:r w:rsidR="00C82533">
        <w:rPr>
          <w:b/>
          <w:color w:val="1F497D" w:themeColor="text2"/>
        </w:rPr>
        <w:t xml:space="preserve"> Lenka </w:t>
      </w:r>
      <w:proofErr w:type="spellStart"/>
      <w:r w:rsidR="00C82533">
        <w:rPr>
          <w:b/>
          <w:color w:val="1F497D" w:themeColor="text2"/>
        </w:rPr>
        <w:t>Pasternáková</w:t>
      </w:r>
      <w:proofErr w:type="spellEnd"/>
      <w:r w:rsidR="00C82533">
        <w:rPr>
          <w:b/>
          <w:color w:val="1F497D" w:themeColor="text2"/>
        </w:rPr>
        <w:t>,</w:t>
      </w:r>
      <w:r w:rsidRPr="00101C28">
        <w:rPr>
          <w:b/>
          <w:color w:val="1F497D" w:themeColor="text2"/>
        </w:rPr>
        <w:t xml:space="preserve"> PhD.:</w:t>
      </w:r>
      <w:r w:rsidRPr="0036467A">
        <w:rPr>
          <w:color w:val="1F497D" w:themeColor="text2"/>
        </w:rPr>
        <w:t xml:space="preserve"> </w:t>
      </w:r>
      <w:r w:rsidRPr="00061B76">
        <w:rPr>
          <w:i/>
          <w:color w:val="1F497D" w:themeColor="text2"/>
          <w:shd w:val="clear" w:color="auto" w:fill="FFFFFF"/>
        </w:rPr>
        <w:t>Edukácia a školský manažment</w:t>
      </w:r>
    </w:p>
    <w:p w:rsidR="006E0585" w:rsidRDefault="006E0585" w:rsidP="006E0585">
      <w:pPr>
        <w:jc w:val="both"/>
        <w:rPr>
          <w:rFonts w:ascii="Courier New" w:hAnsi="Courier New" w:cs="Courier New"/>
          <w:color w:val="1F497D" w:themeColor="text2"/>
          <w:sz w:val="20"/>
          <w:szCs w:val="20"/>
          <w:shd w:val="clear" w:color="auto" w:fill="FFFFFF"/>
        </w:rPr>
      </w:pPr>
      <w:r w:rsidRPr="009F752F">
        <w:rPr>
          <w:b/>
          <w:bCs/>
          <w:color w:val="1F497D" w:themeColor="text2"/>
        </w:rPr>
        <w:t>PhDr.</w:t>
      </w:r>
      <w:r w:rsidR="00C82533">
        <w:rPr>
          <w:b/>
          <w:bCs/>
          <w:color w:val="1F497D" w:themeColor="text2"/>
        </w:rPr>
        <w:t xml:space="preserve"> Silvia Matúšová, </w:t>
      </w:r>
      <w:r w:rsidRPr="009F752F">
        <w:rPr>
          <w:b/>
          <w:bCs/>
          <w:color w:val="1F497D" w:themeColor="text2"/>
        </w:rPr>
        <w:t>CSc.:</w:t>
      </w:r>
      <w:r w:rsidRPr="00CB2A1E">
        <w:rPr>
          <w:bCs/>
          <w:color w:val="1F497D" w:themeColor="text2"/>
        </w:rPr>
        <w:t xml:space="preserve"> </w:t>
      </w:r>
      <w:r w:rsidRPr="00061B76">
        <w:rPr>
          <w:i/>
          <w:color w:val="1F497D" w:themeColor="text2"/>
          <w:shd w:val="clear" w:color="auto" w:fill="FFFFFF"/>
        </w:rPr>
        <w:t>Interakčné aspekty vzdelávania v regiónoch</w:t>
      </w:r>
      <w:r w:rsidRPr="00CB2A1E">
        <w:rPr>
          <w:rFonts w:ascii="Courier New" w:hAnsi="Courier New" w:cs="Courier New"/>
          <w:color w:val="1F497D" w:themeColor="text2"/>
          <w:sz w:val="20"/>
          <w:szCs w:val="20"/>
          <w:shd w:val="clear" w:color="auto" w:fill="FFFFFF"/>
        </w:rPr>
        <w:t> </w:t>
      </w:r>
    </w:p>
    <w:p w:rsidR="00101C28" w:rsidRPr="00061B76" w:rsidRDefault="00101C28" w:rsidP="006E0585">
      <w:pPr>
        <w:jc w:val="both"/>
        <w:rPr>
          <w:i/>
          <w:color w:val="1F497D" w:themeColor="text2"/>
        </w:rPr>
      </w:pPr>
      <w:r w:rsidRPr="00101C28">
        <w:rPr>
          <w:b/>
          <w:color w:val="1F497D" w:themeColor="text2"/>
        </w:rPr>
        <w:lastRenderedPageBreak/>
        <w:t>doc.</w:t>
      </w:r>
      <w:r w:rsidR="00C536D5">
        <w:rPr>
          <w:b/>
          <w:color w:val="1F497D" w:themeColor="text2"/>
        </w:rPr>
        <w:t xml:space="preserve"> Mgr.</w:t>
      </w:r>
      <w:r w:rsidR="00061B76">
        <w:rPr>
          <w:b/>
          <w:color w:val="1F497D" w:themeColor="text2"/>
        </w:rPr>
        <w:t xml:space="preserve"> Mariana </w:t>
      </w:r>
      <w:proofErr w:type="spellStart"/>
      <w:r w:rsidR="00061B76">
        <w:rPr>
          <w:b/>
          <w:color w:val="1F497D" w:themeColor="text2"/>
        </w:rPr>
        <w:t>Sirotová</w:t>
      </w:r>
      <w:proofErr w:type="spellEnd"/>
      <w:r w:rsidR="00061B76">
        <w:rPr>
          <w:b/>
          <w:color w:val="1F497D" w:themeColor="text2"/>
        </w:rPr>
        <w:t>,</w:t>
      </w:r>
      <w:r w:rsidRPr="00101C28">
        <w:rPr>
          <w:b/>
          <w:color w:val="1F497D" w:themeColor="text2"/>
        </w:rPr>
        <w:t xml:space="preserve"> PhD.</w:t>
      </w:r>
      <w:r w:rsidR="00061B76">
        <w:rPr>
          <w:b/>
          <w:color w:val="1F497D" w:themeColor="text2"/>
        </w:rPr>
        <w:t xml:space="preserve">, </w:t>
      </w:r>
      <w:r w:rsidRPr="00101C28">
        <w:rPr>
          <w:b/>
          <w:color w:val="1F497D" w:themeColor="text2"/>
        </w:rPr>
        <w:t>PaedDr</w:t>
      </w:r>
      <w:r w:rsidR="00061B76">
        <w:rPr>
          <w:b/>
          <w:color w:val="1F497D" w:themeColor="text2"/>
        </w:rPr>
        <w:t xml:space="preserve">. Eva </w:t>
      </w:r>
      <w:proofErr w:type="spellStart"/>
      <w:r w:rsidR="00061B76">
        <w:rPr>
          <w:b/>
          <w:color w:val="1F497D" w:themeColor="text2"/>
        </w:rPr>
        <w:t>Frýdková</w:t>
      </w:r>
      <w:proofErr w:type="spellEnd"/>
      <w:r w:rsidR="00061B76">
        <w:rPr>
          <w:b/>
          <w:color w:val="1F497D" w:themeColor="text2"/>
        </w:rPr>
        <w:t xml:space="preserve">, </w:t>
      </w:r>
      <w:r w:rsidRPr="00101C28">
        <w:rPr>
          <w:b/>
          <w:color w:val="1F497D" w:themeColor="text2"/>
        </w:rPr>
        <w:t>PhD., PaedDr.</w:t>
      </w:r>
      <w:r w:rsidR="00061B76">
        <w:rPr>
          <w:b/>
          <w:color w:val="1F497D" w:themeColor="text2"/>
        </w:rPr>
        <w:t xml:space="preserve"> Alžbeta </w:t>
      </w:r>
      <w:proofErr w:type="spellStart"/>
      <w:r w:rsidR="00061B76">
        <w:rPr>
          <w:b/>
          <w:color w:val="1F497D" w:themeColor="text2"/>
        </w:rPr>
        <w:t>Lobotková</w:t>
      </w:r>
      <w:proofErr w:type="spellEnd"/>
      <w:r w:rsidR="00061B76">
        <w:rPr>
          <w:b/>
          <w:color w:val="1F497D" w:themeColor="text2"/>
        </w:rPr>
        <w:t xml:space="preserve">, </w:t>
      </w:r>
      <w:r w:rsidRPr="00101C28">
        <w:rPr>
          <w:b/>
          <w:color w:val="1F497D" w:themeColor="text2"/>
        </w:rPr>
        <w:t>PhD.:</w:t>
      </w:r>
      <w:r w:rsidRPr="0036467A">
        <w:rPr>
          <w:color w:val="1F497D" w:themeColor="text2"/>
        </w:rPr>
        <w:t xml:space="preserve"> </w:t>
      </w:r>
      <w:r w:rsidRPr="00061B76">
        <w:rPr>
          <w:i/>
          <w:color w:val="1F497D" w:themeColor="text2"/>
        </w:rPr>
        <w:t>Motivácia študentov k voľbe učiteľského povolania na FF UCM v</w:t>
      </w:r>
      <w:r w:rsidR="00061B76">
        <w:rPr>
          <w:i/>
          <w:color w:val="1F497D" w:themeColor="text2"/>
        </w:rPr>
        <w:t> </w:t>
      </w:r>
      <w:r w:rsidRPr="00061B76">
        <w:rPr>
          <w:i/>
          <w:color w:val="1F497D" w:themeColor="text2"/>
        </w:rPr>
        <w:t>Trnave</w:t>
      </w:r>
    </w:p>
    <w:p w:rsidR="00101C28" w:rsidRPr="00061B76" w:rsidRDefault="00101C28" w:rsidP="006E0585">
      <w:pPr>
        <w:jc w:val="both"/>
        <w:rPr>
          <w:i/>
          <w:color w:val="1F497D" w:themeColor="text2"/>
        </w:rPr>
      </w:pPr>
      <w:r w:rsidRPr="00101C28">
        <w:rPr>
          <w:b/>
          <w:color w:val="1F497D" w:themeColor="text2"/>
          <w:shd w:val="clear" w:color="auto" w:fill="FFFFFF"/>
        </w:rPr>
        <w:t>doc. PaedDr.</w:t>
      </w:r>
      <w:r w:rsidR="00061B76">
        <w:rPr>
          <w:b/>
          <w:color w:val="1F497D" w:themeColor="text2"/>
          <w:shd w:val="clear" w:color="auto" w:fill="FFFFFF"/>
        </w:rPr>
        <w:t xml:space="preserve"> Ján </w:t>
      </w:r>
      <w:proofErr w:type="spellStart"/>
      <w:r w:rsidR="00061B76">
        <w:rPr>
          <w:b/>
          <w:color w:val="1F497D" w:themeColor="text2"/>
          <w:shd w:val="clear" w:color="auto" w:fill="FFFFFF"/>
        </w:rPr>
        <w:t>Kancír</w:t>
      </w:r>
      <w:proofErr w:type="spellEnd"/>
      <w:r w:rsidR="00061B76">
        <w:rPr>
          <w:b/>
          <w:color w:val="1F497D" w:themeColor="text2"/>
          <w:shd w:val="clear" w:color="auto" w:fill="FFFFFF"/>
        </w:rPr>
        <w:t xml:space="preserve">, </w:t>
      </w:r>
      <w:r w:rsidRPr="00101C28">
        <w:rPr>
          <w:b/>
          <w:color w:val="1F497D" w:themeColor="text2"/>
          <w:shd w:val="clear" w:color="auto" w:fill="FFFFFF"/>
        </w:rPr>
        <w:t>PhD.:</w:t>
      </w:r>
      <w:r w:rsidRPr="0036467A">
        <w:rPr>
          <w:color w:val="1F497D" w:themeColor="text2"/>
          <w:shd w:val="clear" w:color="auto" w:fill="FFFFFF"/>
        </w:rPr>
        <w:t xml:space="preserve"> </w:t>
      </w:r>
      <w:r w:rsidRPr="00061B76">
        <w:rPr>
          <w:i/>
          <w:color w:val="1F497D" w:themeColor="text2"/>
        </w:rPr>
        <w:t xml:space="preserve">Environmentálna výchova v kontexte prípravy učiteľov </w:t>
      </w:r>
      <w:proofErr w:type="spellStart"/>
      <w:r w:rsidRPr="00061B76">
        <w:rPr>
          <w:i/>
          <w:color w:val="1F497D" w:themeColor="text2"/>
        </w:rPr>
        <w:t>elementaristov</w:t>
      </w:r>
      <w:proofErr w:type="spellEnd"/>
    </w:p>
    <w:p w:rsidR="008138EC" w:rsidRPr="00061B76" w:rsidRDefault="008138EC" w:rsidP="006E0585">
      <w:pPr>
        <w:rPr>
          <w:i/>
          <w:color w:val="1F497D" w:themeColor="text2"/>
        </w:rPr>
      </w:pPr>
      <w:r w:rsidRPr="00101C28">
        <w:rPr>
          <w:b/>
          <w:color w:val="1F497D" w:themeColor="text2"/>
        </w:rPr>
        <w:t>PhDr.</w:t>
      </w:r>
      <w:r w:rsidR="00061B76">
        <w:rPr>
          <w:b/>
          <w:color w:val="1F497D" w:themeColor="text2"/>
        </w:rPr>
        <w:t xml:space="preserve"> Slavomíra </w:t>
      </w:r>
      <w:proofErr w:type="spellStart"/>
      <w:r w:rsidR="00061B76">
        <w:rPr>
          <w:b/>
          <w:color w:val="1F497D" w:themeColor="text2"/>
        </w:rPr>
        <w:t>Bellová</w:t>
      </w:r>
      <w:proofErr w:type="spellEnd"/>
      <w:r w:rsidR="00061B76">
        <w:rPr>
          <w:b/>
          <w:color w:val="1F497D" w:themeColor="text2"/>
        </w:rPr>
        <w:t xml:space="preserve">, </w:t>
      </w:r>
      <w:r w:rsidRPr="00101C28">
        <w:rPr>
          <w:b/>
          <w:color w:val="1F497D" w:themeColor="text2"/>
        </w:rPr>
        <w:t>PhD.:</w:t>
      </w:r>
      <w:r w:rsidRPr="0036467A">
        <w:rPr>
          <w:color w:val="1F497D" w:themeColor="text2"/>
        </w:rPr>
        <w:t xml:space="preserve"> </w:t>
      </w:r>
      <w:r w:rsidRPr="00061B76">
        <w:rPr>
          <w:i/>
          <w:color w:val="1F497D" w:themeColor="text2"/>
        </w:rPr>
        <w:t>Vnímanie učiteľa žiakmi  v kontexte jeho osobnostných a profesijných kompetencií</w:t>
      </w:r>
    </w:p>
    <w:p w:rsidR="008138EC" w:rsidRPr="00061B76" w:rsidRDefault="008138EC" w:rsidP="006E0585">
      <w:pPr>
        <w:jc w:val="both"/>
        <w:rPr>
          <w:b/>
          <w:i/>
          <w:color w:val="1F497D" w:themeColor="text2"/>
        </w:rPr>
      </w:pPr>
      <w:r w:rsidRPr="00101C28">
        <w:rPr>
          <w:b/>
          <w:color w:val="1F497D" w:themeColor="text2"/>
        </w:rPr>
        <w:t xml:space="preserve">PhDr. </w:t>
      </w:r>
      <w:r w:rsidR="00081BAC">
        <w:rPr>
          <w:b/>
          <w:color w:val="1F497D" w:themeColor="text2"/>
        </w:rPr>
        <w:t xml:space="preserve">et </w:t>
      </w:r>
      <w:r w:rsidRPr="00101C28">
        <w:rPr>
          <w:b/>
          <w:color w:val="1F497D" w:themeColor="text2"/>
        </w:rPr>
        <w:t xml:space="preserve">PaedDr. </w:t>
      </w:r>
      <w:r w:rsidR="00061B76">
        <w:rPr>
          <w:b/>
          <w:color w:val="1F497D" w:themeColor="text2"/>
        </w:rPr>
        <w:t xml:space="preserve">Dušan Galbavý, </w:t>
      </w:r>
      <w:r w:rsidRPr="00101C28">
        <w:rPr>
          <w:b/>
          <w:color w:val="1F497D" w:themeColor="text2"/>
        </w:rPr>
        <w:t>PhD.:</w:t>
      </w:r>
      <w:r w:rsidRPr="0036467A">
        <w:rPr>
          <w:color w:val="1F497D" w:themeColor="text2"/>
        </w:rPr>
        <w:t xml:space="preserve"> </w:t>
      </w:r>
      <w:r w:rsidRPr="00061B76">
        <w:rPr>
          <w:i/>
          <w:color w:val="1F497D" w:themeColor="text2"/>
        </w:rPr>
        <w:t>Význam a vplyv komunikácie v oblasti devalvačných prejavoch žiakov voči učiteľom</w:t>
      </w:r>
    </w:p>
    <w:p w:rsidR="008138EC" w:rsidRPr="00061B76" w:rsidRDefault="008138EC" w:rsidP="006E0585">
      <w:pPr>
        <w:jc w:val="both"/>
        <w:rPr>
          <w:bCs/>
          <w:i/>
          <w:color w:val="1F497D" w:themeColor="text2"/>
        </w:rPr>
      </w:pPr>
      <w:r w:rsidRPr="00101C28">
        <w:rPr>
          <w:b/>
          <w:bCs/>
          <w:color w:val="1F497D" w:themeColor="text2"/>
        </w:rPr>
        <w:t>PhDr.</w:t>
      </w:r>
      <w:r w:rsidR="00061B76">
        <w:rPr>
          <w:b/>
          <w:bCs/>
          <w:color w:val="1F497D" w:themeColor="text2"/>
        </w:rPr>
        <w:t xml:space="preserve"> Gabriela Siváková,</w:t>
      </w:r>
      <w:r w:rsidRPr="00101C28">
        <w:rPr>
          <w:b/>
          <w:bCs/>
          <w:color w:val="1F497D" w:themeColor="text2"/>
        </w:rPr>
        <w:t xml:space="preserve"> PhD.:</w:t>
      </w:r>
      <w:r w:rsidRPr="0036467A">
        <w:rPr>
          <w:bCs/>
          <w:color w:val="1F497D" w:themeColor="text2"/>
        </w:rPr>
        <w:t xml:space="preserve"> </w:t>
      </w:r>
      <w:r w:rsidRPr="00061B76">
        <w:rPr>
          <w:i/>
          <w:color w:val="1F497D" w:themeColor="text2"/>
          <w:shd w:val="clear" w:color="auto" w:fill="FFFFFF"/>
        </w:rPr>
        <w:t>Edukačný proces a jeho vplyv na disciplínu žiakov</w:t>
      </w:r>
    </w:p>
    <w:p w:rsidR="00310955" w:rsidRPr="00061B76" w:rsidRDefault="008138EC" w:rsidP="006E0585">
      <w:pPr>
        <w:jc w:val="both"/>
        <w:rPr>
          <w:bCs/>
          <w:i/>
          <w:color w:val="1F497D" w:themeColor="text2"/>
        </w:rPr>
      </w:pPr>
      <w:r w:rsidRPr="00101C28">
        <w:rPr>
          <w:b/>
          <w:bCs/>
          <w:color w:val="1F497D" w:themeColor="text2"/>
        </w:rPr>
        <w:t>PaedDr.</w:t>
      </w:r>
      <w:r w:rsidR="00061B76">
        <w:rPr>
          <w:b/>
          <w:bCs/>
          <w:color w:val="1F497D" w:themeColor="text2"/>
        </w:rPr>
        <w:t xml:space="preserve"> Katarína Tišťanová, </w:t>
      </w:r>
      <w:r w:rsidRPr="00101C28">
        <w:rPr>
          <w:b/>
          <w:bCs/>
          <w:color w:val="1F497D" w:themeColor="text2"/>
        </w:rPr>
        <w:t>PhD.:</w:t>
      </w:r>
      <w:r w:rsidRPr="0036467A">
        <w:rPr>
          <w:bCs/>
          <w:color w:val="1F497D" w:themeColor="text2"/>
        </w:rPr>
        <w:t xml:space="preserve"> </w:t>
      </w:r>
      <w:r w:rsidRPr="00061B76">
        <w:rPr>
          <w:bCs/>
          <w:i/>
          <w:color w:val="1F497D" w:themeColor="text2"/>
        </w:rPr>
        <w:t>Pohľad na problémy devalvačného správania žiakov voči učiteľom</w:t>
      </w:r>
    </w:p>
    <w:p w:rsidR="00DB2369" w:rsidRDefault="00DB2369" w:rsidP="006E0585">
      <w:pPr>
        <w:jc w:val="both"/>
        <w:rPr>
          <w:bCs/>
          <w:color w:val="1F497D" w:themeColor="text2"/>
        </w:rPr>
      </w:pPr>
    </w:p>
    <w:p w:rsidR="00061B76" w:rsidRDefault="00061B76" w:rsidP="006E0585">
      <w:pPr>
        <w:jc w:val="both"/>
        <w:rPr>
          <w:bCs/>
          <w:color w:val="1F497D" w:themeColor="text2"/>
        </w:rPr>
      </w:pPr>
    </w:p>
    <w:p w:rsidR="00061B76" w:rsidRDefault="00061B76" w:rsidP="006E0585">
      <w:pPr>
        <w:jc w:val="both"/>
        <w:rPr>
          <w:bCs/>
          <w:color w:val="1F497D" w:themeColor="text2"/>
        </w:rPr>
      </w:pPr>
    </w:p>
    <w:p w:rsidR="006C0FE7" w:rsidRDefault="006C0FE7" w:rsidP="00310955">
      <w:pPr>
        <w:spacing w:after="60"/>
        <w:jc w:val="center"/>
        <w:rPr>
          <w:b/>
          <w:bCs/>
          <w:color w:val="002060"/>
        </w:rPr>
      </w:pPr>
    </w:p>
    <w:p w:rsidR="00DB2369" w:rsidRDefault="00310955" w:rsidP="00310955">
      <w:pPr>
        <w:spacing w:after="60"/>
        <w:jc w:val="center"/>
        <w:rPr>
          <w:b/>
          <w:bCs/>
          <w:color w:val="002060"/>
        </w:rPr>
      </w:pPr>
      <w:r w:rsidRPr="00EB34E8">
        <w:rPr>
          <w:b/>
          <w:bCs/>
          <w:color w:val="002060"/>
        </w:rPr>
        <w:sym w:font="Wingdings" w:char="F04A"/>
      </w:r>
      <w:r w:rsidRPr="00EB34E8">
        <w:rPr>
          <w:b/>
          <w:bCs/>
          <w:color w:val="002060"/>
        </w:rPr>
        <w:t xml:space="preserve"> </w:t>
      </w:r>
      <w:r w:rsidRPr="00EB34E8">
        <w:rPr>
          <w:b/>
          <w:bCs/>
          <w:color w:val="002060"/>
        </w:rPr>
        <w:sym w:font="Wingdings" w:char="F04A"/>
      </w:r>
      <w:r w:rsidRPr="00EB34E8">
        <w:rPr>
          <w:b/>
          <w:bCs/>
          <w:color w:val="002060"/>
        </w:rPr>
        <w:t xml:space="preserve"> </w:t>
      </w:r>
      <w:r w:rsidRPr="00EB34E8">
        <w:rPr>
          <w:b/>
          <w:bCs/>
          <w:color w:val="002060"/>
        </w:rPr>
        <w:sym w:font="Wingdings" w:char="F04A"/>
      </w:r>
      <w:r w:rsidRPr="00EB34E8">
        <w:rPr>
          <w:b/>
          <w:bCs/>
          <w:color w:val="002060"/>
        </w:rPr>
        <w:t xml:space="preserve"> </w:t>
      </w:r>
      <w:r w:rsidRPr="00EB34E8">
        <w:rPr>
          <w:b/>
          <w:bCs/>
          <w:color w:val="002060"/>
        </w:rPr>
        <w:sym w:font="Wingdings" w:char="F04A"/>
      </w:r>
      <w:r w:rsidRPr="00EB34E8">
        <w:rPr>
          <w:b/>
          <w:bCs/>
          <w:color w:val="002060"/>
        </w:rPr>
        <w:t xml:space="preserve"> </w:t>
      </w:r>
      <w:r w:rsidRPr="00EB34E8">
        <w:rPr>
          <w:b/>
          <w:bCs/>
          <w:color w:val="002060"/>
        </w:rPr>
        <w:sym w:font="Wingdings" w:char="F04A"/>
      </w:r>
      <w:r w:rsidRPr="00EB34E8">
        <w:rPr>
          <w:b/>
          <w:bCs/>
          <w:color w:val="002060"/>
        </w:rPr>
        <w:t xml:space="preserve"> </w:t>
      </w:r>
    </w:p>
    <w:p w:rsidR="00C33A16" w:rsidRDefault="00C33A16" w:rsidP="00310955">
      <w:pPr>
        <w:spacing w:after="60"/>
        <w:jc w:val="center"/>
        <w:rPr>
          <w:b/>
          <w:bCs/>
          <w:color w:val="002060"/>
        </w:rPr>
      </w:pPr>
    </w:p>
    <w:p w:rsidR="00061B76" w:rsidRPr="00EB34E8" w:rsidRDefault="00061B76" w:rsidP="00310955">
      <w:pPr>
        <w:spacing w:after="60"/>
        <w:jc w:val="center"/>
        <w:rPr>
          <w:b/>
          <w:bCs/>
          <w:color w:val="002060"/>
        </w:rPr>
      </w:pPr>
    </w:p>
    <w:p w:rsidR="006C0FE7" w:rsidRDefault="00695776" w:rsidP="00414845">
      <w:pPr>
        <w:jc w:val="both"/>
        <w:rPr>
          <w:bCs/>
          <w:i/>
          <w:color w:val="1F497D" w:themeColor="text2"/>
        </w:rPr>
      </w:pPr>
      <w:r w:rsidRPr="00D61E15">
        <w:rPr>
          <w:b/>
          <w:bCs/>
          <w:i/>
          <w:color w:val="1F497D" w:themeColor="text2"/>
        </w:rPr>
        <w:t>P</w:t>
      </w:r>
      <w:r w:rsidR="00061B76" w:rsidRPr="00D61E15">
        <w:rPr>
          <w:b/>
          <w:bCs/>
          <w:i/>
          <w:color w:val="1F497D" w:themeColor="text2"/>
        </w:rPr>
        <w:t>OZNÁMKA:</w:t>
      </w:r>
      <w:r w:rsidRPr="00D61E15">
        <w:rPr>
          <w:bCs/>
          <w:i/>
          <w:color w:val="1F497D" w:themeColor="text2"/>
        </w:rPr>
        <w:t xml:space="preserve"> Uvedený</w:t>
      </w:r>
      <w:r w:rsidR="00C249E7" w:rsidRPr="00D61E15">
        <w:rPr>
          <w:bCs/>
          <w:i/>
          <w:color w:val="1F497D" w:themeColor="text2"/>
        </w:rPr>
        <w:t xml:space="preserve"> program považujeme za rámcový - </w:t>
      </w:r>
      <w:r w:rsidRPr="00D61E15">
        <w:rPr>
          <w:bCs/>
          <w:i/>
          <w:color w:val="1F497D" w:themeColor="text2"/>
        </w:rPr>
        <w:t xml:space="preserve">časovo a aj obsahovo. </w:t>
      </w:r>
      <w:r w:rsidR="00EB34E8" w:rsidRPr="00D61E15">
        <w:rPr>
          <w:bCs/>
          <w:i/>
          <w:color w:val="1F497D" w:themeColor="text2"/>
        </w:rPr>
        <w:t>Účastníci majú možnosť v</w:t>
      </w:r>
      <w:r w:rsidR="00C249E7" w:rsidRPr="00D61E15">
        <w:rPr>
          <w:bCs/>
          <w:i/>
          <w:color w:val="1F497D" w:themeColor="text2"/>
        </w:rPr>
        <w:t xml:space="preserve">ybrať </w:t>
      </w:r>
      <w:r w:rsidR="00EB34E8" w:rsidRPr="00D61E15">
        <w:rPr>
          <w:bCs/>
          <w:i/>
          <w:color w:val="1F497D" w:themeColor="text2"/>
        </w:rPr>
        <w:t xml:space="preserve">si </w:t>
      </w:r>
      <w:r w:rsidR="00C249E7" w:rsidRPr="00D61E15">
        <w:rPr>
          <w:bCs/>
          <w:i/>
          <w:color w:val="1F497D" w:themeColor="text2"/>
        </w:rPr>
        <w:t>sekciu. Máme však záujem na tom</w:t>
      </w:r>
      <w:r w:rsidR="00EB34E8" w:rsidRPr="00D61E15">
        <w:rPr>
          <w:bCs/>
          <w:i/>
          <w:color w:val="1F497D" w:themeColor="text2"/>
        </w:rPr>
        <w:t xml:space="preserve">, aby rokovanie v pléne a aj v </w:t>
      </w:r>
      <w:r w:rsidR="00C249E7" w:rsidRPr="00D61E15">
        <w:rPr>
          <w:bCs/>
          <w:i/>
          <w:color w:val="1F497D" w:themeColor="text2"/>
        </w:rPr>
        <w:t xml:space="preserve">sekciách bolo nielen prednesením príspevku, ale aby </w:t>
      </w:r>
      <w:r w:rsidR="00EE327C" w:rsidRPr="00D61E15">
        <w:rPr>
          <w:bCs/>
          <w:i/>
          <w:color w:val="1F497D" w:themeColor="text2"/>
        </w:rPr>
        <w:t>sa rozvinula</w:t>
      </w:r>
      <w:r w:rsidR="00C249E7" w:rsidRPr="00D61E15">
        <w:rPr>
          <w:bCs/>
          <w:i/>
          <w:color w:val="1F497D" w:themeColor="text2"/>
        </w:rPr>
        <w:t xml:space="preserve"> diskusia, aby rokovanie bolo plodné s výmenou názo</w:t>
      </w:r>
      <w:r w:rsidR="009F1422" w:rsidRPr="00D61E15">
        <w:rPr>
          <w:bCs/>
          <w:i/>
          <w:color w:val="1F497D" w:themeColor="text2"/>
        </w:rPr>
        <w:t>rov</w:t>
      </w:r>
      <w:r w:rsidR="00C249E7" w:rsidRPr="00D61E15">
        <w:rPr>
          <w:bCs/>
          <w:i/>
          <w:color w:val="1F497D" w:themeColor="text2"/>
        </w:rPr>
        <w:t xml:space="preserve">, </w:t>
      </w:r>
      <w:r w:rsidR="00EE327C" w:rsidRPr="00D61E15">
        <w:rPr>
          <w:bCs/>
          <w:i/>
          <w:color w:val="1F497D" w:themeColor="text2"/>
        </w:rPr>
        <w:t xml:space="preserve">prezentovania </w:t>
      </w:r>
      <w:r w:rsidR="00C249E7" w:rsidRPr="00D61E15">
        <w:rPr>
          <w:bCs/>
          <w:i/>
          <w:color w:val="1F497D" w:themeColor="text2"/>
        </w:rPr>
        <w:t>výsledkov vedeckých skúmaní a pod.</w:t>
      </w:r>
      <w:r w:rsidR="00EE327C" w:rsidRPr="00D61E15">
        <w:rPr>
          <w:bCs/>
          <w:i/>
          <w:color w:val="1F497D" w:themeColor="text2"/>
        </w:rPr>
        <w:t xml:space="preserve"> </w:t>
      </w:r>
      <w:r w:rsidR="00C249E7" w:rsidRPr="00D61E15">
        <w:rPr>
          <w:bCs/>
          <w:i/>
          <w:color w:val="1F497D" w:themeColor="text2"/>
        </w:rPr>
        <w:t>Prosíme, aby ste tomuto zámeru prispôsobili Vaše vystúpenia</w:t>
      </w:r>
      <w:r w:rsidR="00EB34E8" w:rsidRPr="00D61E15">
        <w:rPr>
          <w:bCs/>
          <w:i/>
          <w:color w:val="1F497D" w:themeColor="text2"/>
        </w:rPr>
        <w:t xml:space="preserve"> </w:t>
      </w:r>
      <w:r w:rsidR="00C249E7" w:rsidRPr="00D61E15">
        <w:rPr>
          <w:bCs/>
          <w:i/>
          <w:color w:val="1F497D" w:themeColor="text2"/>
        </w:rPr>
        <w:t xml:space="preserve">a podnietili </w:t>
      </w:r>
      <w:r w:rsidR="009F1422" w:rsidRPr="00D61E15">
        <w:rPr>
          <w:bCs/>
          <w:i/>
          <w:color w:val="1F497D" w:themeColor="text2"/>
        </w:rPr>
        <w:t>účastníkov do diskusie tak, aby sa rokovanie nieslo v </w:t>
      </w:r>
      <w:r w:rsidR="009D715E" w:rsidRPr="00D61E15">
        <w:rPr>
          <w:bCs/>
          <w:i/>
          <w:color w:val="1F497D" w:themeColor="text2"/>
        </w:rPr>
        <w:t>„</w:t>
      </w:r>
      <w:r w:rsidR="009F1422" w:rsidRPr="00D61E15">
        <w:rPr>
          <w:bCs/>
          <w:i/>
          <w:color w:val="1F497D" w:themeColor="text2"/>
        </w:rPr>
        <w:t xml:space="preserve">duchu </w:t>
      </w:r>
      <w:r w:rsidR="00EE327C" w:rsidRPr="00D61E15">
        <w:rPr>
          <w:bCs/>
          <w:i/>
          <w:color w:val="1F497D" w:themeColor="text2"/>
        </w:rPr>
        <w:t xml:space="preserve">tvorivého </w:t>
      </w:r>
      <w:r w:rsidR="009F1422" w:rsidRPr="00D61E15">
        <w:rPr>
          <w:bCs/>
          <w:i/>
          <w:color w:val="1F497D" w:themeColor="text2"/>
        </w:rPr>
        <w:t>workshopu</w:t>
      </w:r>
      <w:r w:rsidR="009D715E" w:rsidRPr="00D61E15">
        <w:rPr>
          <w:bCs/>
          <w:i/>
          <w:color w:val="1F497D" w:themeColor="text2"/>
        </w:rPr>
        <w:t>“</w:t>
      </w:r>
      <w:r w:rsidR="00EB34E8" w:rsidRPr="00D61E15">
        <w:rPr>
          <w:bCs/>
          <w:i/>
          <w:color w:val="1F497D" w:themeColor="text2"/>
        </w:rPr>
        <w:t xml:space="preserve"> </w:t>
      </w:r>
      <w:r w:rsidR="006C0FE7">
        <w:rPr>
          <w:bCs/>
          <w:i/>
          <w:color w:val="1F497D" w:themeColor="text2"/>
        </w:rPr>
        <w:t>(</w:t>
      </w:r>
      <w:r w:rsidR="00EB34E8" w:rsidRPr="00D61E15">
        <w:rPr>
          <w:bCs/>
          <w:i/>
          <w:color w:val="1F497D" w:themeColor="text2"/>
        </w:rPr>
        <w:t xml:space="preserve">dĺžku </w:t>
      </w:r>
      <w:r w:rsidR="00824B25" w:rsidRPr="00D61E15">
        <w:rPr>
          <w:bCs/>
          <w:i/>
          <w:color w:val="1F497D" w:themeColor="text2"/>
        </w:rPr>
        <w:t xml:space="preserve">aj prípadné zmeny v poradí </w:t>
      </w:r>
      <w:r w:rsidR="00EB34E8" w:rsidRPr="00D61E15">
        <w:rPr>
          <w:bCs/>
          <w:i/>
          <w:color w:val="1F497D" w:themeColor="text2"/>
        </w:rPr>
        <w:t xml:space="preserve">vystúpení si dohodnú </w:t>
      </w:r>
      <w:r w:rsidR="00824B25" w:rsidRPr="00D61E15">
        <w:rPr>
          <w:bCs/>
          <w:i/>
          <w:color w:val="1F497D" w:themeColor="text2"/>
        </w:rPr>
        <w:t xml:space="preserve">účastníci </w:t>
      </w:r>
      <w:r w:rsidR="00EB34E8" w:rsidRPr="00D61E15">
        <w:rPr>
          <w:bCs/>
          <w:i/>
          <w:color w:val="1F497D" w:themeColor="text2"/>
        </w:rPr>
        <w:t>sekcie</w:t>
      </w:r>
      <w:r w:rsidR="006C0FE7">
        <w:rPr>
          <w:bCs/>
          <w:i/>
          <w:color w:val="1F497D" w:themeColor="text2"/>
        </w:rPr>
        <w:t>)</w:t>
      </w:r>
      <w:r w:rsidR="00EB34E8" w:rsidRPr="00D61E15">
        <w:rPr>
          <w:bCs/>
          <w:i/>
          <w:color w:val="1F497D" w:themeColor="text2"/>
        </w:rPr>
        <w:t xml:space="preserve">. </w:t>
      </w:r>
    </w:p>
    <w:p w:rsidR="00C249E7" w:rsidRPr="00D61E15" w:rsidRDefault="006C0FE7" w:rsidP="00414845">
      <w:pPr>
        <w:jc w:val="both"/>
        <w:rPr>
          <w:bCs/>
          <w:i/>
          <w:color w:val="1F497D" w:themeColor="text2"/>
        </w:rPr>
      </w:pPr>
      <w:r>
        <w:rPr>
          <w:bCs/>
          <w:i/>
          <w:color w:val="1F497D" w:themeColor="text2"/>
        </w:rPr>
        <w:t xml:space="preserve">                                                                                                           </w:t>
      </w:r>
      <w:r w:rsidR="009F1422" w:rsidRPr="00D61E15">
        <w:rPr>
          <w:bCs/>
          <w:i/>
          <w:color w:val="1F497D" w:themeColor="text2"/>
        </w:rPr>
        <w:t>Ďakujeme za porozumenie.</w:t>
      </w:r>
    </w:p>
    <w:sectPr w:rsidR="00C249E7" w:rsidRPr="00D61E15" w:rsidSect="00154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65695"/>
    <w:multiLevelType w:val="hybridMultilevel"/>
    <w:tmpl w:val="4FB2F6F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1B5E"/>
    <w:rsid w:val="0002470A"/>
    <w:rsid w:val="00057242"/>
    <w:rsid w:val="00061B76"/>
    <w:rsid w:val="00081BAC"/>
    <w:rsid w:val="000D1644"/>
    <w:rsid w:val="00101C28"/>
    <w:rsid w:val="00114717"/>
    <w:rsid w:val="0012492B"/>
    <w:rsid w:val="001455B0"/>
    <w:rsid w:val="00154400"/>
    <w:rsid w:val="00154D7A"/>
    <w:rsid w:val="00184F5D"/>
    <w:rsid w:val="00285C61"/>
    <w:rsid w:val="00293056"/>
    <w:rsid w:val="002D3C9E"/>
    <w:rsid w:val="002E7A96"/>
    <w:rsid w:val="0030653B"/>
    <w:rsid w:val="00310955"/>
    <w:rsid w:val="00312E2A"/>
    <w:rsid w:val="00354982"/>
    <w:rsid w:val="00387A1F"/>
    <w:rsid w:val="003D3A44"/>
    <w:rsid w:val="003E3D59"/>
    <w:rsid w:val="00414845"/>
    <w:rsid w:val="004A242A"/>
    <w:rsid w:val="004A39C8"/>
    <w:rsid w:val="004C3F33"/>
    <w:rsid w:val="004F6AA2"/>
    <w:rsid w:val="00542A97"/>
    <w:rsid w:val="005531CB"/>
    <w:rsid w:val="0057130D"/>
    <w:rsid w:val="0057638B"/>
    <w:rsid w:val="005A53D2"/>
    <w:rsid w:val="005C054A"/>
    <w:rsid w:val="00633250"/>
    <w:rsid w:val="00665065"/>
    <w:rsid w:val="0068385B"/>
    <w:rsid w:val="00683E56"/>
    <w:rsid w:val="00695265"/>
    <w:rsid w:val="00695776"/>
    <w:rsid w:val="006C0FE7"/>
    <w:rsid w:val="006C61BC"/>
    <w:rsid w:val="006E0585"/>
    <w:rsid w:val="00707A94"/>
    <w:rsid w:val="00762EC0"/>
    <w:rsid w:val="007805AD"/>
    <w:rsid w:val="007964F5"/>
    <w:rsid w:val="007E5735"/>
    <w:rsid w:val="007F1283"/>
    <w:rsid w:val="008138EC"/>
    <w:rsid w:val="0081548F"/>
    <w:rsid w:val="00820B91"/>
    <w:rsid w:val="00824B25"/>
    <w:rsid w:val="00836C6D"/>
    <w:rsid w:val="0085262D"/>
    <w:rsid w:val="008776FA"/>
    <w:rsid w:val="00885DCA"/>
    <w:rsid w:val="008B3502"/>
    <w:rsid w:val="008E0075"/>
    <w:rsid w:val="008E18EC"/>
    <w:rsid w:val="008F5C15"/>
    <w:rsid w:val="00917D45"/>
    <w:rsid w:val="00977851"/>
    <w:rsid w:val="009C28A7"/>
    <w:rsid w:val="009D0D7D"/>
    <w:rsid w:val="009D715E"/>
    <w:rsid w:val="009F1422"/>
    <w:rsid w:val="009F72E4"/>
    <w:rsid w:val="009F752F"/>
    <w:rsid w:val="00A14122"/>
    <w:rsid w:val="00A5412C"/>
    <w:rsid w:val="00A6076A"/>
    <w:rsid w:val="00B67C96"/>
    <w:rsid w:val="00BB1B5E"/>
    <w:rsid w:val="00BC6C8D"/>
    <w:rsid w:val="00C226DC"/>
    <w:rsid w:val="00C249E7"/>
    <w:rsid w:val="00C33A16"/>
    <w:rsid w:val="00C536D5"/>
    <w:rsid w:val="00C56C37"/>
    <w:rsid w:val="00C82533"/>
    <w:rsid w:val="00CC27CA"/>
    <w:rsid w:val="00CE5085"/>
    <w:rsid w:val="00D276D2"/>
    <w:rsid w:val="00D467CC"/>
    <w:rsid w:val="00D47C27"/>
    <w:rsid w:val="00D61E15"/>
    <w:rsid w:val="00D70807"/>
    <w:rsid w:val="00D71E08"/>
    <w:rsid w:val="00DA1A69"/>
    <w:rsid w:val="00DB2369"/>
    <w:rsid w:val="00DD65AC"/>
    <w:rsid w:val="00DE3D06"/>
    <w:rsid w:val="00E25CF9"/>
    <w:rsid w:val="00E33FE0"/>
    <w:rsid w:val="00E6563A"/>
    <w:rsid w:val="00E95934"/>
    <w:rsid w:val="00EB34E8"/>
    <w:rsid w:val="00EE327C"/>
    <w:rsid w:val="00EF0DEB"/>
    <w:rsid w:val="00F10CE1"/>
    <w:rsid w:val="00F55BCD"/>
    <w:rsid w:val="00F61BDA"/>
    <w:rsid w:val="00F624E6"/>
    <w:rsid w:val="00FA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81912-EBB3-497D-A58F-84F2346D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1B5E"/>
    <w:pPr>
      <w:spacing w:line="240" w:lineRule="auto"/>
      <w:ind w:firstLine="0"/>
      <w:jc w:val="left"/>
    </w:pPr>
    <w:rPr>
      <w:rFonts w:eastAsia="Times New Roman" w:cs="Times New Roman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BB1B5E"/>
    <w:pPr>
      <w:keepNext/>
      <w:jc w:val="center"/>
      <w:outlineLvl w:val="2"/>
    </w:pPr>
    <w:rPr>
      <w:b/>
      <w:bCs/>
      <w:i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BB1B5E"/>
    <w:rPr>
      <w:rFonts w:eastAsia="Times New Roman" w:cs="Times New Roman"/>
      <w:b/>
      <w:bCs/>
      <w:i/>
      <w:sz w:val="28"/>
      <w:szCs w:val="28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BB1B5E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BB1B5E"/>
  </w:style>
  <w:style w:type="paragraph" w:styleId="Odsekzoznamu">
    <w:name w:val="List Paragraph"/>
    <w:basedOn w:val="Normlny"/>
    <w:uiPriority w:val="34"/>
    <w:qFormat/>
    <w:rsid w:val="009F752F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02470A"/>
    <w:rPr>
      <w:i/>
      <w:iCs/>
    </w:rPr>
  </w:style>
  <w:style w:type="paragraph" w:styleId="Zarkazkladnhotextu">
    <w:name w:val="Body Text Indent"/>
    <w:basedOn w:val="Normlny"/>
    <w:link w:val="ZarkazkladnhotextuChar"/>
    <w:unhideWhenUsed/>
    <w:rsid w:val="0081548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1548F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udia.ku.sk/person.xhtml?id=slavomira.bellova@ku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B375F-5CD0-4375-809E-6FF9AE1D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Užívateľ</cp:lastModifiedBy>
  <cp:revision>2</cp:revision>
  <cp:lastPrinted>2017-10-05T12:47:00Z</cp:lastPrinted>
  <dcterms:created xsi:type="dcterms:W3CDTF">2023-05-15T09:35:00Z</dcterms:created>
  <dcterms:modified xsi:type="dcterms:W3CDTF">2023-05-15T09:35:00Z</dcterms:modified>
</cp:coreProperties>
</file>