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D4579" w14:textId="77777777" w:rsidR="005E3BAB" w:rsidRPr="005201CE" w:rsidRDefault="005E3BAB" w:rsidP="005201CE">
      <w:pPr>
        <w:shd w:val="clear" w:color="auto" w:fill="2F5496" w:themeFill="accent1" w:themeFillShade="BF"/>
        <w:jc w:val="center"/>
        <w:rPr>
          <w:b/>
          <w:color w:val="FFFFFF" w:themeColor="background1"/>
          <w:sz w:val="32"/>
          <w:szCs w:val="32"/>
          <w:vertAlign w:val="superscript"/>
        </w:rPr>
      </w:pPr>
      <w:bookmarkStart w:id="0" w:name="_GoBack"/>
      <w:bookmarkEnd w:id="0"/>
      <w:r w:rsidRPr="005201CE">
        <w:rPr>
          <w:b/>
          <w:color w:val="FFFFFF" w:themeColor="background1"/>
          <w:sz w:val="32"/>
          <w:szCs w:val="32"/>
        </w:rPr>
        <w:t>Vedecko/umelecko-pedagogická charakteristika osoby</w:t>
      </w:r>
    </w:p>
    <w:p w14:paraId="5BCF0B72" w14:textId="77777777" w:rsidR="005201CE" w:rsidRPr="00F870B2" w:rsidRDefault="005E3BAB" w:rsidP="00ED745D">
      <w:pPr>
        <w:shd w:val="clear" w:color="auto" w:fill="2F5496" w:themeFill="accent1" w:themeFillShade="BF"/>
        <w:jc w:val="center"/>
        <w:rPr>
          <w:color w:val="FFFFFF" w:themeColor="background1"/>
          <w:sz w:val="32"/>
          <w:szCs w:val="32"/>
          <w:vertAlign w:val="superscript"/>
        </w:rPr>
      </w:pPr>
      <w:proofErr w:type="spellStart"/>
      <w:r w:rsidRPr="00F870B2">
        <w:rPr>
          <w:color w:val="FFFFFF" w:themeColor="background1"/>
          <w:sz w:val="32"/>
          <w:szCs w:val="32"/>
        </w:rPr>
        <w:t>Research</w:t>
      </w:r>
      <w:proofErr w:type="spellEnd"/>
      <w:r w:rsidRPr="00F870B2">
        <w:rPr>
          <w:color w:val="FFFFFF" w:themeColor="background1"/>
          <w:sz w:val="32"/>
          <w:szCs w:val="32"/>
        </w:rPr>
        <w:t>/art/</w:t>
      </w:r>
      <w:proofErr w:type="spellStart"/>
      <w:r w:rsidRPr="00F870B2">
        <w:rPr>
          <w:color w:val="FFFFFF" w:themeColor="background1"/>
          <w:sz w:val="32"/>
          <w:szCs w:val="32"/>
        </w:rPr>
        <w:t>teacher</w:t>
      </w:r>
      <w:proofErr w:type="spellEnd"/>
      <w:r w:rsidRPr="00F870B2">
        <w:rPr>
          <w:color w:val="FFFFFF" w:themeColor="background1"/>
          <w:sz w:val="32"/>
          <w:szCs w:val="32"/>
        </w:rPr>
        <w:t xml:space="preserve"> profile of a person</w:t>
      </w:r>
    </w:p>
    <w:p w14:paraId="30F7021C" w14:textId="77777777" w:rsidR="00ED745D" w:rsidRPr="00402241" w:rsidRDefault="00ED745D" w:rsidP="00A96FC6">
      <w:pPr>
        <w:spacing w:after="0" w:line="360" w:lineRule="auto"/>
        <w:contextualSpacing/>
        <w:rPr>
          <w:sz w:val="18"/>
          <w:szCs w:val="18"/>
        </w:rPr>
      </w:pPr>
    </w:p>
    <w:p w14:paraId="0F18C304" w14:textId="77777777" w:rsidR="00715485" w:rsidRPr="00402241" w:rsidRDefault="00715485" w:rsidP="00A96FC6">
      <w:pPr>
        <w:spacing w:after="0" w:line="360" w:lineRule="auto"/>
        <w:contextualSpacing/>
        <w:rPr>
          <w:sz w:val="16"/>
          <w:szCs w:val="16"/>
        </w:rPr>
      </w:pPr>
      <w:r w:rsidRPr="00402241">
        <w:rPr>
          <w:sz w:val="16"/>
          <w:szCs w:val="16"/>
        </w:rPr>
        <w:t xml:space="preserve">Tlačivo VUPCH určuje štruktúru dát Vedecko/umelecko-pedagogickej charakteristiky osoby pre spracovanie príloh žiadostí SAAVŠ. </w:t>
      </w:r>
    </w:p>
    <w:p w14:paraId="43FE37EF" w14:textId="77777777" w:rsidR="004B3839" w:rsidRPr="00402241" w:rsidRDefault="00FF7AC4" w:rsidP="00A96FC6">
      <w:pPr>
        <w:spacing w:after="0" w:line="360" w:lineRule="auto"/>
        <w:contextualSpacing/>
        <w:rPr>
          <w:sz w:val="16"/>
          <w:szCs w:val="16"/>
        </w:rPr>
      </w:pPr>
      <w:r w:rsidRPr="00402241">
        <w:rPr>
          <w:sz w:val="16"/>
          <w:szCs w:val="16"/>
        </w:rPr>
        <w:t xml:space="preserve">/ </w:t>
      </w:r>
      <w:proofErr w:type="spellStart"/>
      <w:r w:rsidR="00715485" w:rsidRPr="00402241">
        <w:rPr>
          <w:sz w:val="16"/>
          <w:szCs w:val="16"/>
        </w:rPr>
        <w:t>The</w:t>
      </w:r>
      <w:proofErr w:type="spellEnd"/>
      <w:r w:rsidR="00715485" w:rsidRPr="00402241">
        <w:rPr>
          <w:sz w:val="16"/>
          <w:szCs w:val="16"/>
        </w:rPr>
        <w:t xml:space="preserve"> </w:t>
      </w:r>
      <w:proofErr w:type="spellStart"/>
      <w:r w:rsidR="00715485" w:rsidRPr="00402241">
        <w:rPr>
          <w:sz w:val="16"/>
          <w:szCs w:val="16"/>
        </w:rPr>
        <w:t>form</w:t>
      </w:r>
      <w:proofErr w:type="spellEnd"/>
      <w:r w:rsidR="00715485" w:rsidRPr="00402241">
        <w:rPr>
          <w:sz w:val="16"/>
          <w:szCs w:val="16"/>
        </w:rPr>
        <w:t xml:space="preserve"> </w:t>
      </w:r>
      <w:proofErr w:type="spellStart"/>
      <w:r w:rsidR="00715485" w:rsidRPr="00402241">
        <w:rPr>
          <w:sz w:val="16"/>
          <w:szCs w:val="16"/>
        </w:rPr>
        <w:t>determines</w:t>
      </w:r>
      <w:proofErr w:type="spellEnd"/>
      <w:r w:rsidR="00715485" w:rsidRPr="00402241">
        <w:rPr>
          <w:sz w:val="16"/>
          <w:szCs w:val="16"/>
        </w:rPr>
        <w:t xml:space="preserve"> </w:t>
      </w:r>
      <w:proofErr w:type="spellStart"/>
      <w:r w:rsidR="00715485" w:rsidRPr="00402241">
        <w:rPr>
          <w:sz w:val="16"/>
          <w:szCs w:val="16"/>
        </w:rPr>
        <w:t>the</w:t>
      </w:r>
      <w:proofErr w:type="spellEnd"/>
      <w:r w:rsidR="00715485" w:rsidRPr="00402241">
        <w:rPr>
          <w:sz w:val="16"/>
          <w:szCs w:val="16"/>
        </w:rPr>
        <w:t xml:space="preserve"> </w:t>
      </w:r>
      <w:proofErr w:type="spellStart"/>
      <w:r w:rsidR="00715485" w:rsidRPr="00402241">
        <w:rPr>
          <w:sz w:val="16"/>
          <w:szCs w:val="16"/>
        </w:rPr>
        <w:t>data</w:t>
      </w:r>
      <w:proofErr w:type="spellEnd"/>
      <w:r w:rsidR="00715485" w:rsidRPr="00402241">
        <w:rPr>
          <w:sz w:val="16"/>
          <w:szCs w:val="16"/>
        </w:rPr>
        <w:t xml:space="preserve"> </w:t>
      </w:r>
      <w:proofErr w:type="spellStart"/>
      <w:r w:rsidR="00715485" w:rsidRPr="00402241">
        <w:rPr>
          <w:sz w:val="16"/>
          <w:szCs w:val="16"/>
        </w:rPr>
        <w:t>structure</w:t>
      </w:r>
      <w:proofErr w:type="spellEnd"/>
      <w:r w:rsidR="00715485" w:rsidRPr="00402241">
        <w:rPr>
          <w:sz w:val="16"/>
          <w:szCs w:val="16"/>
        </w:rPr>
        <w:t xml:space="preserve"> of </w:t>
      </w:r>
      <w:proofErr w:type="spellStart"/>
      <w:r w:rsidR="00715485" w:rsidRPr="00402241">
        <w:rPr>
          <w:sz w:val="16"/>
          <w:szCs w:val="16"/>
        </w:rPr>
        <w:t>the</w:t>
      </w:r>
      <w:proofErr w:type="spellEnd"/>
      <w:r w:rsidR="00715485" w:rsidRPr="00402241">
        <w:rPr>
          <w:sz w:val="16"/>
          <w:szCs w:val="16"/>
        </w:rPr>
        <w:t xml:space="preserve"> </w:t>
      </w:r>
      <w:proofErr w:type="spellStart"/>
      <w:r w:rsidR="00715485" w:rsidRPr="00402241">
        <w:rPr>
          <w:sz w:val="16"/>
          <w:szCs w:val="16"/>
        </w:rPr>
        <w:t>Research</w:t>
      </w:r>
      <w:proofErr w:type="spellEnd"/>
      <w:r w:rsidR="00715485" w:rsidRPr="00402241">
        <w:rPr>
          <w:sz w:val="16"/>
          <w:szCs w:val="16"/>
        </w:rPr>
        <w:t>/art/</w:t>
      </w:r>
      <w:proofErr w:type="spellStart"/>
      <w:r w:rsidR="00715485" w:rsidRPr="00402241">
        <w:rPr>
          <w:sz w:val="16"/>
          <w:szCs w:val="16"/>
        </w:rPr>
        <w:t>teacher</w:t>
      </w:r>
      <w:proofErr w:type="spellEnd"/>
      <w:r w:rsidR="00715485" w:rsidRPr="00402241">
        <w:rPr>
          <w:sz w:val="16"/>
          <w:szCs w:val="16"/>
        </w:rPr>
        <w:t xml:space="preserve"> profile of a person. </w:t>
      </w:r>
      <w:proofErr w:type="spellStart"/>
      <w:r w:rsidR="00715485" w:rsidRPr="00402241">
        <w:rPr>
          <w:sz w:val="16"/>
          <w:szCs w:val="16"/>
        </w:rPr>
        <w:t>It</w:t>
      </w:r>
      <w:proofErr w:type="spellEnd"/>
      <w:r w:rsidR="00715485" w:rsidRPr="00402241">
        <w:rPr>
          <w:sz w:val="16"/>
          <w:szCs w:val="16"/>
        </w:rPr>
        <w:t xml:space="preserve"> </w:t>
      </w:r>
      <w:proofErr w:type="spellStart"/>
      <w:r w:rsidR="00715485" w:rsidRPr="00402241">
        <w:rPr>
          <w:sz w:val="16"/>
          <w:szCs w:val="16"/>
        </w:rPr>
        <w:t>is</w:t>
      </w:r>
      <w:proofErr w:type="spellEnd"/>
      <w:r w:rsidR="00715485" w:rsidRPr="00402241">
        <w:rPr>
          <w:sz w:val="16"/>
          <w:szCs w:val="16"/>
        </w:rPr>
        <w:t xml:space="preserve"> </w:t>
      </w:r>
      <w:proofErr w:type="spellStart"/>
      <w:r w:rsidR="00715485" w:rsidRPr="00402241">
        <w:rPr>
          <w:sz w:val="16"/>
          <w:szCs w:val="16"/>
        </w:rPr>
        <w:t>used</w:t>
      </w:r>
      <w:proofErr w:type="spellEnd"/>
      <w:r w:rsidR="00715485" w:rsidRPr="00402241">
        <w:rPr>
          <w:sz w:val="16"/>
          <w:szCs w:val="16"/>
        </w:rPr>
        <w:t xml:space="preserve"> </w:t>
      </w:r>
      <w:proofErr w:type="spellStart"/>
      <w:r w:rsidR="00715485" w:rsidRPr="00402241">
        <w:rPr>
          <w:sz w:val="16"/>
          <w:szCs w:val="16"/>
        </w:rPr>
        <w:t>for</w:t>
      </w:r>
      <w:proofErr w:type="spellEnd"/>
      <w:r w:rsidR="00715485" w:rsidRPr="00402241">
        <w:rPr>
          <w:sz w:val="16"/>
          <w:szCs w:val="16"/>
        </w:rPr>
        <w:t xml:space="preserve"> </w:t>
      </w:r>
      <w:proofErr w:type="spellStart"/>
      <w:r w:rsidR="00715485" w:rsidRPr="00402241">
        <w:rPr>
          <w:sz w:val="16"/>
          <w:szCs w:val="16"/>
        </w:rPr>
        <w:t>processing</w:t>
      </w:r>
      <w:proofErr w:type="spellEnd"/>
      <w:r w:rsidR="00715485" w:rsidRPr="00402241">
        <w:rPr>
          <w:sz w:val="16"/>
          <w:szCs w:val="16"/>
        </w:rPr>
        <w:t xml:space="preserve"> </w:t>
      </w:r>
      <w:proofErr w:type="spellStart"/>
      <w:r w:rsidR="00715485" w:rsidRPr="00402241">
        <w:rPr>
          <w:sz w:val="16"/>
          <w:szCs w:val="16"/>
        </w:rPr>
        <w:t>the</w:t>
      </w:r>
      <w:proofErr w:type="spellEnd"/>
      <w:r w:rsidR="00715485" w:rsidRPr="00402241">
        <w:rPr>
          <w:sz w:val="16"/>
          <w:szCs w:val="16"/>
        </w:rPr>
        <w:t xml:space="preserve"> </w:t>
      </w:r>
      <w:proofErr w:type="spellStart"/>
      <w:r w:rsidR="00715485" w:rsidRPr="00402241">
        <w:rPr>
          <w:sz w:val="16"/>
          <w:szCs w:val="16"/>
        </w:rPr>
        <w:t>annexes</w:t>
      </w:r>
      <w:proofErr w:type="spellEnd"/>
      <w:r w:rsidR="00715485" w:rsidRPr="00402241">
        <w:rPr>
          <w:sz w:val="16"/>
          <w:szCs w:val="16"/>
        </w:rPr>
        <w:t xml:space="preserve"> to </w:t>
      </w:r>
      <w:proofErr w:type="spellStart"/>
      <w:r w:rsidR="00715485" w:rsidRPr="00402241">
        <w:rPr>
          <w:sz w:val="16"/>
          <w:szCs w:val="16"/>
        </w:rPr>
        <w:t>the</w:t>
      </w:r>
      <w:proofErr w:type="spellEnd"/>
      <w:r w:rsidR="00715485" w:rsidRPr="00402241">
        <w:rPr>
          <w:sz w:val="16"/>
          <w:szCs w:val="16"/>
        </w:rPr>
        <w:t xml:space="preserve"> Slovak </w:t>
      </w:r>
      <w:proofErr w:type="spellStart"/>
      <w:r w:rsidR="00715485" w:rsidRPr="00402241">
        <w:rPr>
          <w:sz w:val="16"/>
          <w:szCs w:val="16"/>
        </w:rPr>
        <w:t>Accreditation</w:t>
      </w:r>
      <w:proofErr w:type="spellEnd"/>
      <w:r w:rsidR="00715485" w:rsidRPr="00402241">
        <w:rPr>
          <w:sz w:val="16"/>
          <w:szCs w:val="16"/>
        </w:rPr>
        <w:t xml:space="preserve"> </w:t>
      </w:r>
      <w:proofErr w:type="spellStart"/>
      <w:r w:rsidR="00715485" w:rsidRPr="00402241">
        <w:rPr>
          <w:sz w:val="16"/>
          <w:szCs w:val="16"/>
        </w:rPr>
        <w:t>Agency</w:t>
      </w:r>
      <w:proofErr w:type="spellEnd"/>
      <w:r w:rsidR="00715485" w:rsidRPr="00402241">
        <w:rPr>
          <w:sz w:val="16"/>
          <w:szCs w:val="16"/>
        </w:rPr>
        <w:t xml:space="preserve"> </w:t>
      </w:r>
      <w:proofErr w:type="spellStart"/>
      <w:r w:rsidR="00715485" w:rsidRPr="00402241">
        <w:rPr>
          <w:sz w:val="16"/>
          <w:szCs w:val="16"/>
        </w:rPr>
        <w:t>for</w:t>
      </w:r>
      <w:proofErr w:type="spellEnd"/>
      <w:r w:rsidR="00715485" w:rsidRPr="00402241">
        <w:rPr>
          <w:sz w:val="16"/>
          <w:szCs w:val="16"/>
        </w:rPr>
        <w:t xml:space="preserve"> </w:t>
      </w:r>
      <w:proofErr w:type="spellStart"/>
      <w:r w:rsidR="00715485" w:rsidRPr="00402241">
        <w:rPr>
          <w:sz w:val="16"/>
          <w:szCs w:val="16"/>
        </w:rPr>
        <w:t>Higher</w:t>
      </w:r>
      <w:proofErr w:type="spellEnd"/>
      <w:r w:rsidR="00715485" w:rsidRPr="00402241">
        <w:rPr>
          <w:sz w:val="16"/>
          <w:szCs w:val="16"/>
        </w:rPr>
        <w:t xml:space="preserve"> </w:t>
      </w:r>
      <w:proofErr w:type="spellStart"/>
      <w:r w:rsidR="00715485" w:rsidRPr="00402241">
        <w:rPr>
          <w:sz w:val="16"/>
          <w:szCs w:val="16"/>
        </w:rPr>
        <w:t>Education</w:t>
      </w:r>
      <w:proofErr w:type="spellEnd"/>
      <w:r w:rsidR="00715485" w:rsidRPr="00402241">
        <w:rPr>
          <w:sz w:val="16"/>
          <w:szCs w:val="16"/>
        </w:rPr>
        <w:t xml:space="preserve"> (</w:t>
      </w:r>
      <w:proofErr w:type="spellStart"/>
      <w:r w:rsidR="00715485" w:rsidRPr="00402241">
        <w:rPr>
          <w:sz w:val="16"/>
          <w:szCs w:val="16"/>
        </w:rPr>
        <w:t>SAAHE</w:t>
      </w:r>
      <w:proofErr w:type="spellEnd"/>
      <w:r w:rsidR="00715485" w:rsidRPr="00402241">
        <w:rPr>
          <w:sz w:val="16"/>
          <w:szCs w:val="16"/>
        </w:rPr>
        <w:t xml:space="preserve">) </w:t>
      </w:r>
      <w:proofErr w:type="spellStart"/>
      <w:r w:rsidR="00715485" w:rsidRPr="00402241">
        <w:rPr>
          <w:sz w:val="16"/>
          <w:szCs w:val="16"/>
        </w:rPr>
        <w:t>applications</w:t>
      </w:r>
      <w:proofErr w:type="spellEnd"/>
      <w:r w:rsidR="00715485" w:rsidRPr="00402241">
        <w:rPr>
          <w:sz w:val="16"/>
          <w:szCs w:val="16"/>
        </w:rPr>
        <w:t>.</w:t>
      </w:r>
    </w:p>
    <w:tbl>
      <w:tblPr>
        <w:tblStyle w:val="Mriekatabuky"/>
        <w:tblpPr w:leftFromText="141" w:rightFromText="141" w:vertAnchor="text" w:horzAnchor="margin" w:tblpY="72"/>
        <w:tblW w:w="0" w:type="auto"/>
        <w:tblLook w:val="04A0" w:firstRow="1" w:lastRow="0" w:firstColumn="1" w:lastColumn="0" w:noHBand="0" w:noVBand="1"/>
      </w:tblPr>
      <w:tblGrid>
        <w:gridCol w:w="3681"/>
        <w:gridCol w:w="2979"/>
      </w:tblGrid>
      <w:tr w:rsidR="00EA3FF8" w:rsidRPr="005C2A69" w14:paraId="11C50587" w14:textId="77777777" w:rsidTr="00C25D8A">
        <w:trPr>
          <w:trHeight w:val="324"/>
        </w:trPr>
        <w:tc>
          <w:tcPr>
            <w:tcW w:w="3681" w:type="dxa"/>
            <w:noWrap/>
            <w:hideMark/>
          </w:tcPr>
          <w:p w14:paraId="0AB4B09B" w14:textId="77777777" w:rsidR="002455FB" w:rsidRDefault="00EA3FF8" w:rsidP="00EA3FF8">
            <w:pPr>
              <w:rPr>
                <w:b/>
                <w:bCs/>
                <w:sz w:val="18"/>
                <w:szCs w:val="18"/>
              </w:rPr>
            </w:pPr>
            <w:r w:rsidRPr="005C2A69">
              <w:rPr>
                <w:b/>
                <w:bCs/>
                <w:sz w:val="18"/>
                <w:szCs w:val="18"/>
              </w:rPr>
              <w:t xml:space="preserve">Dátum poslednej aktualizácie </w:t>
            </w:r>
          </w:p>
          <w:p w14:paraId="50E7E98C" w14:textId="77777777" w:rsidR="00EA3FF8" w:rsidRPr="002455FB" w:rsidRDefault="00402241" w:rsidP="00EA3FF8">
            <w:pPr>
              <w:rPr>
                <w:bCs/>
                <w:sz w:val="18"/>
                <w:szCs w:val="18"/>
              </w:rPr>
            </w:pPr>
            <w:r>
              <w:rPr>
                <w:bCs/>
                <w:sz w:val="18"/>
                <w:szCs w:val="18"/>
              </w:rPr>
              <w:t xml:space="preserve">/ </w:t>
            </w:r>
            <w:proofErr w:type="spellStart"/>
            <w:r>
              <w:rPr>
                <w:bCs/>
                <w:sz w:val="18"/>
                <w:szCs w:val="18"/>
              </w:rPr>
              <w:t>Date</w:t>
            </w:r>
            <w:proofErr w:type="spellEnd"/>
            <w:r>
              <w:rPr>
                <w:bCs/>
                <w:sz w:val="18"/>
                <w:szCs w:val="18"/>
              </w:rPr>
              <w:t xml:space="preserve"> of </w:t>
            </w:r>
            <w:proofErr w:type="spellStart"/>
            <w:r>
              <w:rPr>
                <w:bCs/>
                <w:sz w:val="18"/>
                <w:szCs w:val="18"/>
              </w:rPr>
              <w:t>last</w:t>
            </w:r>
            <w:proofErr w:type="spellEnd"/>
            <w:r>
              <w:rPr>
                <w:bCs/>
                <w:sz w:val="18"/>
                <w:szCs w:val="18"/>
              </w:rPr>
              <w:t xml:space="preserve"> update</w:t>
            </w:r>
          </w:p>
        </w:tc>
        <w:tc>
          <w:tcPr>
            <w:tcW w:w="2979" w:type="dxa"/>
            <w:noWrap/>
            <w:hideMark/>
          </w:tcPr>
          <w:p w14:paraId="6BF78563" w14:textId="60DA0374" w:rsidR="00EA3FF8" w:rsidRPr="005C2A69" w:rsidRDefault="00EA3FF8" w:rsidP="00EA3FF8">
            <w:pPr>
              <w:rPr>
                <w:sz w:val="18"/>
                <w:szCs w:val="18"/>
              </w:rPr>
            </w:pPr>
            <w:r w:rsidRPr="005C2A69">
              <w:rPr>
                <w:sz w:val="18"/>
                <w:szCs w:val="18"/>
              </w:rPr>
              <w:t> </w:t>
            </w:r>
            <w:r w:rsidR="00AB1D0F">
              <w:rPr>
                <w:sz w:val="18"/>
                <w:szCs w:val="18"/>
              </w:rPr>
              <w:t xml:space="preserve"> </w:t>
            </w:r>
            <w:r w:rsidR="006B2129">
              <w:rPr>
                <w:sz w:val="18"/>
                <w:szCs w:val="18"/>
              </w:rPr>
              <w:t>2</w:t>
            </w:r>
            <w:r w:rsidR="00675800">
              <w:rPr>
                <w:sz w:val="18"/>
                <w:szCs w:val="18"/>
              </w:rPr>
              <w:t>.</w:t>
            </w:r>
            <w:r w:rsidR="006B2129">
              <w:rPr>
                <w:sz w:val="18"/>
                <w:szCs w:val="18"/>
              </w:rPr>
              <w:t xml:space="preserve"> 3</w:t>
            </w:r>
            <w:r w:rsidR="00675800">
              <w:rPr>
                <w:sz w:val="18"/>
                <w:szCs w:val="18"/>
              </w:rPr>
              <w:t>.</w:t>
            </w:r>
            <w:r w:rsidR="006B2129">
              <w:rPr>
                <w:sz w:val="18"/>
                <w:szCs w:val="18"/>
              </w:rPr>
              <w:t xml:space="preserve"> </w:t>
            </w:r>
            <w:r w:rsidR="00675800">
              <w:rPr>
                <w:sz w:val="18"/>
                <w:szCs w:val="18"/>
              </w:rPr>
              <w:t>202</w:t>
            </w:r>
            <w:r w:rsidR="00F55168">
              <w:rPr>
                <w:sz w:val="18"/>
                <w:szCs w:val="18"/>
              </w:rPr>
              <w:t>2</w:t>
            </w:r>
            <w:r w:rsidR="00AB1D0F">
              <w:rPr>
                <w:sz w:val="18"/>
                <w:szCs w:val="18"/>
              </w:rPr>
              <w:t xml:space="preserve">   </w:t>
            </w:r>
          </w:p>
        </w:tc>
      </w:tr>
    </w:tbl>
    <w:p w14:paraId="4E71C882" w14:textId="77777777" w:rsidR="00EA3FF8" w:rsidRDefault="00EA3FF8" w:rsidP="00715485">
      <w:pPr>
        <w:rPr>
          <w:sz w:val="16"/>
          <w:szCs w:val="16"/>
        </w:rPr>
      </w:pPr>
    </w:p>
    <w:p w14:paraId="7E261377" w14:textId="77777777" w:rsidR="00A96FC6" w:rsidRDefault="00A96FC6" w:rsidP="00715485">
      <w:pPr>
        <w:rPr>
          <w:sz w:val="16"/>
          <w:szCs w:val="16"/>
        </w:rPr>
      </w:pPr>
    </w:p>
    <w:tbl>
      <w:tblPr>
        <w:tblW w:w="10462" w:type="dxa"/>
        <w:jc w:val="center"/>
        <w:tblLayout w:type="fixed"/>
        <w:tblCellMar>
          <w:top w:w="68" w:type="dxa"/>
          <w:left w:w="68" w:type="dxa"/>
          <w:bottom w:w="68" w:type="dxa"/>
          <w:right w:w="68" w:type="dxa"/>
        </w:tblCellMar>
        <w:tblLook w:val="04A0" w:firstRow="1" w:lastRow="0" w:firstColumn="1" w:lastColumn="0" w:noHBand="0" w:noVBand="1"/>
      </w:tblPr>
      <w:tblGrid>
        <w:gridCol w:w="386"/>
        <w:gridCol w:w="3148"/>
        <w:gridCol w:w="2126"/>
        <w:gridCol w:w="709"/>
        <w:gridCol w:w="1843"/>
        <w:gridCol w:w="2250"/>
      </w:tblGrid>
      <w:tr w:rsidR="002601A6" w:rsidRPr="002601A6" w14:paraId="5E6A799A" w14:textId="77777777" w:rsidTr="3E9704BA">
        <w:trPr>
          <w:cantSplit/>
          <w:trHeight w:val="371"/>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305496"/>
            <w:hideMark/>
          </w:tcPr>
          <w:p w14:paraId="15C5C02F" w14:textId="77777777" w:rsidR="002601A6" w:rsidRPr="005658D9" w:rsidRDefault="002601A6" w:rsidP="0002788A">
            <w:pPr>
              <w:spacing w:after="0" w:line="240" w:lineRule="auto"/>
              <w:rPr>
                <w:rFonts w:ascii="Calibri" w:eastAsia="Times New Roman" w:hAnsi="Calibri" w:cs="Times New Roman"/>
                <w:bCs/>
                <w:color w:val="E7E6E6"/>
                <w:sz w:val="28"/>
                <w:szCs w:val="28"/>
                <w:lang w:eastAsia="sk-SK"/>
              </w:rPr>
            </w:pPr>
            <w:r w:rsidRPr="005658D9">
              <w:rPr>
                <w:rFonts w:ascii="Calibri" w:eastAsia="Times New Roman" w:hAnsi="Calibri" w:cs="Times New Roman"/>
                <w:b/>
                <w:bCs/>
                <w:color w:val="E7E6E6"/>
                <w:sz w:val="28"/>
                <w:szCs w:val="28"/>
                <w:lang w:eastAsia="sk-SK"/>
              </w:rPr>
              <w:t xml:space="preserve">I. Základné údaje </w:t>
            </w:r>
            <w:r w:rsidRPr="005658D9">
              <w:rPr>
                <w:rFonts w:ascii="Calibri" w:eastAsia="Times New Roman" w:hAnsi="Calibri" w:cs="Times New Roman"/>
                <w:bCs/>
                <w:color w:val="E7E6E6"/>
                <w:sz w:val="28"/>
                <w:szCs w:val="28"/>
                <w:lang w:eastAsia="sk-SK"/>
              </w:rPr>
              <w:t xml:space="preserve">/ </w:t>
            </w:r>
            <w:proofErr w:type="spellStart"/>
            <w:r w:rsidRPr="005658D9">
              <w:rPr>
                <w:rFonts w:ascii="Calibri" w:eastAsia="Times New Roman" w:hAnsi="Calibri" w:cs="Times New Roman"/>
                <w:bCs/>
                <w:color w:val="E7E6E6"/>
                <w:sz w:val="28"/>
                <w:szCs w:val="28"/>
                <w:lang w:eastAsia="sk-SK"/>
              </w:rPr>
              <w:t>Basic</w:t>
            </w:r>
            <w:proofErr w:type="spellEnd"/>
            <w:r w:rsidRPr="005658D9">
              <w:rPr>
                <w:rFonts w:ascii="Calibri" w:eastAsia="Times New Roman" w:hAnsi="Calibri" w:cs="Times New Roman"/>
                <w:bCs/>
                <w:color w:val="E7E6E6"/>
                <w:sz w:val="28"/>
                <w:szCs w:val="28"/>
                <w:lang w:eastAsia="sk-SK"/>
              </w:rPr>
              <w:t xml:space="preserve"> </w:t>
            </w:r>
            <w:proofErr w:type="spellStart"/>
            <w:r w:rsidRPr="005658D9">
              <w:rPr>
                <w:rFonts w:ascii="Calibri" w:eastAsia="Times New Roman" w:hAnsi="Calibri" w:cs="Times New Roman"/>
                <w:bCs/>
                <w:color w:val="E7E6E6"/>
                <w:sz w:val="28"/>
                <w:szCs w:val="28"/>
                <w:lang w:eastAsia="sk-SK"/>
              </w:rPr>
              <w:t>information</w:t>
            </w:r>
            <w:proofErr w:type="spellEnd"/>
          </w:p>
        </w:tc>
      </w:tr>
      <w:tr w:rsidR="002606E9" w:rsidRPr="002601A6" w14:paraId="28D8D476" w14:textId="77777777" w:rsidTr="3E9704BA">
        <w:trPr>
          <w:cantSplit/>
          <w:trHeight w:val="57"/>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tcPr>
          <w:p w14:paraId="35C8016E" w14:textId="77777777" w:rsidR="002606E9" w:rsidRDefault="002606E9" w:rsidP="002606E9">
            <w:pPr>
              <w:spacing w:after="0" w:line="240" w:lineRule="auto"/>
              <w:rPr>
                <w:rFonts w:ascii="Calibri" w:eastAsia="Times New Roman" w:hAnsi="Calibri" w:cs="Times New Roman"/>
                <w:b/>
                <w:color w:val="000000"/>
                <w:sz w:val="18"/>
                <w:szCs w:val="18"/>
                <w:lang w:eastAsia="sk-SK"/>
              </w:rPr>
            </w:pPr>
            <w:r>
              <w:rPr>
                <w:rFonts w:ascii="Calibri" w:eastAsia="Times New Roman" w:hAnsi="Calibri" w:cs="Times New Roman"/>
                <w:b/>
                <w:color w:val="000000"/>
                <w:sz w:val="18"/>
                <w:szCs w:val="18"/>
                <w:lang w:eastAsia="sk-SK"/>
              </w:rPr>
              <w:t>I.1 Priezvisko</w:t>
            </w:r>
          </w:p>
          <w:p w14:paraId="54EBB5CC" w14:textId="77777777" w:rsidR="002606E9" w:rsidRPr="0002788A" w:rsidRDefault="002606E9" w:rsidP="002606E9">
            <w:pPr>
              <w:spacing w:after="0" w:line="240" w:lineRule="auto"/>
              <w:rPr>
                <w:rFonts w:ascii="Calibri" w:eastAsia="Times New Roman" w:hAnsi="Calibri" w:cs="Times New Roman"/>
                <w:color w:val="000000"/>
                <w:sz w:val="18"/>
                <w:szCs w:val="18"/>
                <w:lang w:eastAsia="sk-SK"/>
              </w:rPr>
            </w:pPr>
            <w:r w:rsidRPr="0002788A">
              <w:rPr>
                <w:rFonts w:ascii="Calibri" w:eastAsia="Times New Roman" w:hAnsi="Calibri" w:cs="Times New Roman"/>
                <w:color w:val="000000"/>
                <w:sz w:val="18"/>
                <w:szCs w:val="18"/>
                <w:lang w:eastAsia="sk-SK"/>
              </w:rPr>
              <w:t xml:space="preserve">/ </w:t>
            </w:r>
            <w:proofErr w:type="spellStart"/>
            <w:r w:rsidRPr="0002788A">
              <w:rPr>
                <w:rFonts w:ascii="Calibri" w:eastAsia="Times New Roman" w:hAnsi="Calibri" w:cs="Times New Roman"/>
                <w:color w:val="000000"/>
                <w:sz w:val="18"/>
                <w:szCs w:val="18"/>
                <w:lang w:eastAsia="sk-SK"/>
              </w:rPr>
              <w:t>Surname</w:t>
            </w:r>
            <w:proofErr w:type="spellEnd"/>
          </w:p>
        </w:tc>
        <w:tc>
          <w:tcPr>
            <w:tcW w:w="6928" w:type="dxa"/>
            <w:gridSpan w:val="4"/>
            <w:tcBorders>
              <w:top w:val="single" w:sz="4" w:space="0" w:color="auto"/>
              <w:left w:val="single" w:sz="4" w:space="0" w:color="auto"/>
              <w:bottom w:val="single" w:sz="4" w:space="0" w:color="auto"/>
              <w:right w:val="single" w:sz="4" w:space="0" w:color="auto"/>
            </w:tcBorders>
            <w:shd w:val="clear" w:color="auto" w:fill="auto"/>
          </w:tcPr>
          <w:p w14:paraId="71AA2EF8" w14:textId="355FFA2E" w:rsidR="009631F3" w:rsidRPr="00517120" w:rsidRDefault="00E70B49" w:rsidP="3E9704BA">
            <w:pPr>
              <w:spacing w:after="0" w:line="240" w:lineRule="auto"/>
              <w:rPr>
                <w:rFonts w:ascii="Calibri" w:eastAsia="Times New Roman" w:hAnsi="Calibri" w:cs="Times New Roman"/>
                <w:color w:val="000000"/>
                <w:sz w:val="20"/>
                <w:szCs w:val="20"/>
                <w:lang w:eastAsia="sk-SK"/>
              </w:rPr>
            </w:pPr>
            <w:r w:rsidRPr="3E9704BA">
              <w:rPr>
                <w:rFonts w:ascii="Calibri" w:eastAsia="Times New Roman" w:hAnsi="Calibri" w:cs="Times New Roman"/>
                <w:color w:val="000000"/>
                <w:sz w:val="20"/>
                <w:szCs w:val="20"/>
                <w:lang w:eastAsia="sk-SK"/>
              </w:rPr>
              <w:t>Š</w:t>
            </w:r>
            <w:r w:rsidR="00517120" w:rsidRPr="3E9704BA">
              <w:rPr>
                <w:rFonts w:ascii="Calibri" w:eastAsia="Times New Roman" w:hAnsi="Calibri" w:cs="Times New Roman"/>
                <w:color w:val="000000"/>
                <w:sz w:val="20"/>
                <w:szCs w:val="20"/>
                <w:lang w:eastAsia="sk-SK"/>
              </w:rPr>
              <w:t>uch</w:t>
            </w:r>
            <w:r w:rsidR="009631F3" w:rsidRPr="3E9704BA">
              <w:rPr>
                <w:rFonts w:ascii="Calibri" w:eastAsia="Times New Roman" w:hAnsi="Calibri" w:cs="Times New Roman"/>
                <w:color w:val="000000"/>
                <w:sz w:val="20"/>
                <w:szCs w:val="20"/>
                <w:lang w:eastAsia="sk-SK"/>
              </w:rPr>
              <w:t xml:space="preserve">  </w:t>
            </w:r>
          </w:p>
        </w:tc>
      </w:tr>
      <w:tr w:rsidR="002601A6" w:rsidRPr="002601A6" w14:paraId="772964A5" w14:textId="77777777" w:rsidTr="3E9704BA">
        <w:trPr>
          <w:cantSplit/>
          <w:trHeight w:val="57"/>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215B69CB" w14:textId="77777777" w:rsidR="00FF7AC4"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b/>
                <w:color w:val="000000"/>
                <w:sz w:val="18"/>
                <w:szCs w:val="18"/>
                <w:lang w:eastAsia="sk-SK"/>
              </w:rPr>
              <w:t>I.2 Meno</w:t>
            </w:r>
            <w:r w:rsidRPr="004A457F">
              <w:rPr>
                <w:rFonts w:ascii="Calibri" w:eastAsia="Times New Roman" w:hAnsi="Calibri" w:cs="Times New Roman"/>
                <w:color w:val="000000"/>
                <w:sz w:val="18"/>
                <w:szCs w:val="18"/>
                <w:lang w:eastAsia="sk-SK"/>
              </w:rPr>
              <w:t xml:space="preserve"> </w:t>
            </w:r>
          </w:p>
          <w:p w14:paraId="4AF649B1" w14:textId="77777777" w:rsidR="002601A6" w:rsidRPr="004A457F"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Name</w:t>
            </w:r>
            <w:proofErr w:type="spellEnd"/>
          </w:p>
        </w:tc>
        <w:tc>
          <w:tcPr>
            <w:tcW w:w="6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575E6F0" w14:textId="7FBFCE11" w:rsidR="002601A6" w:rsidRPr="00517120" w:rsidRDefault="00E70B49" w:rsidP="3E9704BA">
            <w:pPr>
              <w:spacing w:after="0" w:line="240" w:lineRule="auto"/>
              <w:rPr>
                <w:rFonts w:ascii="Calibri" w:eastAsia="Times New Roman" w:hAnsi="Calibri" w:cs="Times New Roman"/>
                <w:color w:val="000000"/>
                <w:sz w:val="20"/>
                <w:szCs w:val="20"/>
                <w:lang w:eastAsia="sk-SK"/>
              </w:rPr>
            </w:pPr>
            <w:r w:rsidRPr="3E9704BA">
              <w:rPr>
                <w:rFonts w:ascii="Calibri" w:eastAsia="Times New Roman" w:hAnsi="Calibri" w:cs="Times New Roman"/>
                <w:color w:val="000000" w:themeColor="text1"/>
                <w:sz w:val="20"/>
                <w:szCs w:val="20"/>
                <w:lang w:eastAsia="sk-SK"/>
              </w:rPr>
              <w:t>Juraj</w:t>
            </w:r>
          </w:p>
        </w:tc>
      </w:tr>
      <w:tr w:rsidR="002601A6" w:rsidRPr="002601A6" w14:paraId="7A1C36FA" w14:textId="77777777" w:rsidTr="3E9704BA">
        <w:trPr>
          <w:cantSplit/>
          <w:trHeight w:val="57"/>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0A06F785" w14:textId="77777777" w:rsidR="00FF7AC4"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b/>
                <w:color w:val="000000"/>
                <w:sz w:val="18"/>
                <w:szCs w:val="18"/>
                <w:lang w:eastAsia="sk-SK"/>
              </w:rPr>
              <w:t>I.3 Tituly</w:t>
            </w:r>
            <w:r w:rsidRPr="004A457F">
              <w:rPr>
                <w:rFonts w:ascii="Calibri" w:eastAsia="Times New Roman" w:hAnsi="Calibri" w:cs="Times New Roman"/>
                <w:color w:val="000000"/>
                <w:sz w:val="18"/>
                <w:szCs w:val="18"/>
                <w:lang w:eastAsia="sk-SK"/>
              </w:rPr>
              <w:t xml:space="preserve">  </w:t>
            </w:r>
          </w:p>
          <w:p w14:paraId="48525A3F" w14:textId="77777777" w:rsidR="002601A6" w:rsidRPr="004A457F"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Degrees</w:t>
            </w:r>
            <w:proofErr w:type="spellEnd"/>
            <w:r w:rsidRPr="004A457F">
              <w:rPr>
                <w:rFonts w:ascii="Calibri" w:eastAsia="Times New Roman" w:hAnsi="Calibri" w:cs="Times New Roman"/>
                <w:color w:val="000000"/>
                <w:sz w:val="18"/>
                <w:szCs w:val="18"/>
                <w:lang w:eastAsia="sk-SK"/>
              </w:rPr>
              <w:t xml:space="preserve"> </w:t>
            </w:r>
          </w:p>
        </w:tc>
        <w:tc>
          <w:tcPr>
            <w:tcW w:w="6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5CEDD1" w14:textId="77777777" w:rsidR="002601A6" w:rsidRPr="00517120" w:rsidRDefault="00E70B49" w:rsidP="0002788A">
            <w:pPr>
              <w:spacing w:after="0" w:line="240" w:lineRule="auto"/>
              <w:rPr>
                <w:rFonts w:ascii="Calibri" w:eastAsia="Times New Roman" w:hAnsi="Calibri" w:cs="Times New Roman"/>
                <w:iCs/>
                <w:color w:val="000000"/>
                <w:sz w:val="20"/>
                <w:szCs w:val="20"/>
                <w:lang w:eastAsia="sk-SK"/>
              </w:rPr>
            </w:pPr>
            <w:r w:rsidRPr="00517120">
              <w:rPr>
                <w:rFonts w:ascii="Calibri" w:eastAsia="Times New Roman" w:hAnsi="Calibri" w:cs="Times New Roman"/>
                <w:iCs/>
                <w:color w:val="000000"/>
                <w:sz w:val="20"/>
                <w:szCs w:val="20"/>
                <w:lang w:eastAsia="sk-SK"/>
              </w:rPr>
              <w:t>doc. PhDr., PhD.</w:t>
            </w:r>
            <w:r w:rsidR="002601A6" w:rsidRPr="00517120">
              <w:rPr>
                <w:rFonts w:ascii="Calibri" w:eastAsia="Times New Roman" w:hAnsi="Calibri" w:cs="Times New Roman"/>
                <w:iCs/>
                <w:color w:val="000000"/>
                <w:sz w:val="20"/>
                <w:szCs w:val="20"/>
                <w:lang w:eastAsia="sk-SK"/>
              </w:rPr>
              <w:t> </w:t>
            </w:r>
          </w:p>
        </w:tc>
      </w:tr>
      <w:tr w:rsidR="002601A6" w:rsidRPr="002601A6" w14:paraId="248556C0" w14:textId="77777777" w:rsidTr="3E9704BA">
        <w:trPr>
          <w:cantSplit/>
          <w:trHeight w:val="57"/>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2775FCAC" w14:textId="77777777" w:rsidR="00FF7AC4"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b/>
                <w:color w:val="000000"/>
                <w:sz w:val="18"/>
                <w:szCs w:val="18"/>
                <w:lang w:eastAsia="sk-SK"/>
              </w:rPr>
              <w:t>I.4 Rok narodenia</w:t>
            </w:r>
            <w:r w:rsidRPr="004A457F">
              <w:rPr>
                <w:rFonts w:ascii="Calibri" w:eastAsia="Times New Roman" w:hAnsi="Calibri" w:cs="Times New Roman"/>
                <w:color w:val="000000"/>
                <w:sz w:val="18"/>
                <w:szCs w:val="18"/>
                <w:lang w:eastAsia="sk-SK"/>
              </w:rPr>
              <w:t xml:space="preserve"> </w:t>
            </w:r>
          </w:p>
          <w:p w14:paraId="746B2308" w14:textId="77777777" w:rsidR="002601A6" w:rsidRPr="004A457F"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Year</w:t>
            </w:r>
            <w:proofErr w:type="spellEnd"/>
            <w:r w:rsidRPr="004A457F">
              <w:rPr>
                <w:rFonts w:ascii="Calibri" w:eastAsia="Times New Roman" w:hAnsi="Calibri" w:cs="Times New Roman"/>
                <w:color w:val="000000"/>
                <w:sz w:val="18"/>
                <w:szCs w:val="18"/>
                <w:lang w:eastAsia="sk-SK"/>
              </w:rPr>
              <w:t xml:space="preserve"> of </w:t>
            </w:r>
            <w:proofErr w:type="spellStart"/>
            <w:r w:rsidRPr="004A457F">
              <w:rPr>
                <w:rFonts w:ascii="Calibri" w:eastAsia="Times New Roman" w:hAnsi="Calibri" w:cs="Times New Roman"/>
                <w:color w:val="000000"/>
                <w:sz w:val="18"/>
                <w:szCs w:val="18"/>
                <w:lang w:eastAsia="sk-SK"/>
              </w:rPr>
              <w:t>birth</w:t>
            </w:r>
            <w:proofErr w:type="spellEnd"/>
          </w:p>
        </w:tc>
        <w:tc>
          <w:tcPr>
            <w:tcW w:w="6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4D2BCDDC" w14:textId="1FDE1720" w:rsidR="002601A6" w:rsidRPr="00517120" w:rsidRDefault="00E70B49" w:rsidP="3E9704BA">
            <w:pPr>
              <w:spacing w:after="0" w:line="240" w:lineRule="auto"/>
              <w:rPr>
                <w:rFonts w:ascii="Calibri" w:eastAsia="Times New Roman" w:hAnsi="Calibri" w:cs="Times New Roman"/>
                <w:color w:val="000000"/>
                <w:sz w:val="20"/>
                <w:szCs w:val="20"/>
                <w:lang w:eastAsia="sk-SK"/>
              </w:rPr>
            </w:pPr>
            <w:r w:rsidRPr="3E9704BA">
              <w:rPr>
                <w:rFonts w:ascii="Calibri" w:eastAsia="Times New Roman" w:hAnsi="Calibri" w:cs="Times New Roman"/>
                <w:color w:val="000000" w:themeColor="text1"/>
                <w:sz w:val="20"/>
                <w:szCs w:val="20"/>
                <w:lang w:eastAsia="sk-SK"/>
              </w:rPr>
              <w:t>1969</w:t>
            </w:r>
          </w:p>
        </w:tc>
      </w:tr>
      <w:tr w:rsidR="002601A6" w:rsidRPr="002601A6" w14:paraId="38A167F0" w14:textId="77777777" w:rsidTr="3E9704BA">
        <w:trPr>
          <w:cantSplit/>
          <w:trHeight w:val="380"/>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2A5DD7D2" w14:textId="77777777" w:rsidR="004A457F"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b/>
                <w:color w:val="000000"/>
                <w:sz w:val="18"/>
                <w:szCs w:val="18"/>
                <w:lang w:eastAsia="sk-SK"/>
              </w:rPr>
              <w:t>I.5 Názov pracoviska</w:t>
            </w:r>
            <w:r w:rsidRPr="004A457F">
              <w:rPr>
                <w:rFonts w:ascii="Calibri" w:eastAsia="Times New Roman" w:hAnsi="Calibri" w:cs="Times New Roman"/>
                <w:color w:val="000000"/>
                <w:sz w:val="18"/>
                <w:szCs w:val="18"/>
                <w:lang w:eastAsia="sk-SK"/>
              </w:rPr>
              <w:t xml:space="preserve"> </w:t>
            </w:r>
          </w:p>
          <w:p w14:paraId="6D2D657C" w14:textId="77777777" w:rsidR="002601A6" w:rsidRPr="004A457F"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Name</w:t>
            </w:r>
            <w:proofErr w:type="spellEnd"/>
            <w:r w:rsidRPr="004A457F">
              <w:rPr>
                <w:rFonts w:ascii="Calibri" w:eastAsia="Times New Roman" w:hAnsi="Calibri" w:cs="Times New Roman"/>
                <w:color w:val="000000"/>
                <w:sz w:val="18"/>
                <w:szCs w:val="18"/>
                <w:lang w:eastAsia="sk-SK"/>
              </w:rPr>
              <w:t xml:space="preserve"> of </w:t>
            </w:r>
            <w:proofErr w:type="spellStart"/>
            <w:r w:rsidRPr="004A457F">
              <w:rPr>
                <w:rFonts w:ascii="Calibri" w:eastAsia="Times New Roman" w:hAnsi="Calibri" w:cs="Times New Roman"/>
                <w:color w:val="000000"/>
                <w:sz w:val="18"/>
                <w:szCs w:val="18"/>
                <w:lang w:eastAsia="sk-SK"/>
              </w:rPr>
              <w:t>the</w:t>
            </w:r>
            <w:proofErr w:type="spellEnd"/>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workplace</w:t>
            </w:r>
            <w:proofErr w:type="spellEnd"/>
          </w:p>
        </w:tc>
        <w:tc>
          <w:tcPr>
            <w:tcW w:w="6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019B29DB" w14:textId="77777777" w:rsidR="002601A6" w:rsidRPr="00517120" w:rsidRDefault="0071078A" w:rsidP="0002788A">
            <w:pPr>
              <w:spacing w:after="0" w:line="240" w:lineRule="auto"/>
              <w:rPr>
                <w:rFonts w:ascii="Calibri" w:eastAsia="Times New Roman" w:hAnsi="Calibri" w:cs="Times New Roman"/>
                <w:iCs/>
                <w:color w:val="000000"/>
                <w:sz w:val="20"/>
                <w:szCs w:val="20"/>
                <w:lang w:eastAsia="sk-SK"/>
              </w:rPr>
            </w:pPr>
            <w:r w:rsidRPr="00517120">
              <w:rPr>
                <w:rFonts w:ascii="Calibri" w:eastAsia="Times New Roman" w:hAnsi="Calibri" w:cs="Times New Roman"/>
                <w:iCs/>
                <w:color w:val="000000"/>
                <w:sz w:val="20"/>
                <w:szCs w:val="20"/>
                <w:lang w:eastAsia="sk-SK"/>
              </w:rPr>
              <w:t>F</w:t>
            </w:r>
            <w:r w:rsidRPr="00517120">
              <w:rPr>
                <w:rFonts w:ascii="Calibri" w:eastAsia="Times New Roman" w:hAnsi="Calibri" w:cs="Calibri"/>
                <w:color w:val="000000"/>
                <w:sz w:val="20"/>
                <w:szCs w:val="20"/>
                <w:bdr w:val="none" w:sz="0" w:space="0" w:color="auto" w:frame="1"/>
                <w:lang w:eastAsia="sk-SK"/>
              </w:rPr>
              <w:t>ilozofická fakulta Univerzity Mateja Bela v Banskej Bystrici</w:t>
            </w:r>
          </w:p>
        </w:tc>
      </w:tr>
      <w:tr w:rsidR="002601A6" w:rsidRPr="002601A6" w14:paraId="19E339FD" w14:textId="77777777" w:rsidTr="3E9704BA">
        <w:trPr>
          <w:cantSplit/>
          <w:trHeight w:hRule="exact" w:val="512"/>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231D3091" w14:textId="77777777" w:rsidR="00CA7544"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b/>
                <w:color w:val="000000"/>
                <w:sz w:val="18"/>
                <w:szCs w:val="18"/>
                <w:lang w:eastAsia="sk-SK"/>
              </w:rPr>
              <w:t>I.6 Adresa pracoviska</w:t>
            </w:r>
            <w:r w:rsidRPr="004A457F">
              <w:rPr>
                <w:rFonts w:ascii="Calibri" w:eastAsia="Times New Roman" w:hAnsi="Calibri" w:cs="Times New Roman"/>
                <w:color w:val="000000"/>
                <w:sz w:val="18"/>
                <w:szCs w:val="18"/>
                <w:lang w:eastAsia="sk-SK"/>
              </w:rPr>
              <w:t xml:space="preserve"> </w:t>
            </w:r>
          </w:p>
          <w:p w14:paraId="31DCE978" w14:textId="77777777" w:rsidR="002601A6" w:rsidRPr="004A457F"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Address</w:t>
            </w:r>
            <w:proofErr w:type="spellEnd"/>
            <w:r w:rsidRPr="004A457F">
              <w:rPr>
                <w:rFonts w:ascii="Calibri" w:eastAsia="Times New Roman" w:hAnsi="Calibri" w:cs="Times New Roman"/>
                <w:color w:val="000000"/>
                <w:sz w:val="18"/>
                <w:szCs w:val="18"/>
                <w:lang w:eastAsia="sk-SK"/>
              </w:rPr>
              <w:t xml:space="preserve"> of </w:t>
            </w:r>
            <w:proofErr w:type="spellStart"/>
            <w:r w:rsidRPr="004A457F">
              <w:rPr>
                <w:rFonts w:ascii="Calibri" w:eastAsia="Times New Roman" w:hAnsi="Calibri" w:cs="Times New Roman"/>
                <w:color w:val="000000"/>
                <w:sz w:val="18"/>
                <w:szCs w:val="18"/>
                <w:lang w:eastAsia="sk-SK"/>
              </w:rPr>
              <w:t>the</w:t>
            </w:r>
            <w:proofErr w:type="spellEnd"/>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workplace</w:t>
            </w:r>
            <w:proofErr w:type="spellEnd"/>
          </w:p>
        </w:tc>
        <w:tc>
          <w:tcPr>
            <w:tcW w:w="6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02F55C51" w14:textId="77777777" w:rsidR="002601A6" w:rsidRPr="00517120" w:rsidRDefault="00D75CC8" w:rsidP="0002788A">
            <w:pPr>
              <w:shd w:val="clear" w:color="auto" w:fill="FFFFFF"/>
              <w:textAlignment w:val="baseline"/>
              <w:rPr>
                <w:rFonts w:ascii="Calibri" w:eastAsia="Times New Roman" w:hAnsi="Calibri" w:cs="Calibri"/>
                <w:color w:val="000000"/>
                <w:sz w:val="20"/>
                <w:szCs w:val="20"/>
                <w:lang w:eastAsia="sk-SK"/>
              </w:rPr>
            </w:pPr>
            <w:r w:rsidRPr="00517120">
              <w:rPr>
                <w:rFonts w:ascii="Calibri" w:eastAsia="Times New Roman" w:hAnsi="Calibri" w:cs="Calibri"/>
                <w:color w:val="000000"/>
                <w:sz w:val="20"/>
                <w:szCs w:val="20"/>
                <w:bdr w:val="none" w:sz="0" w:space="0" w:color="auto" w:frame="1"/>
                <w:lang w:eastAsia="sk-SK"/>
              </w:rPr>
              <w:t>Tajovského 40, 974 01 Banská Bystrica </w:t>
            </w:r>
          </w:p>
        </w:tc>
      </w:tr>
      <w:tr w:rsidR="002601A6" w:rsidRPr="002601A6" w14:paraId="54D5BDCF" w14:textId="77777777" w:rsidTr="3E9704BA">
        <w:trPr>
          <w:cantSplit/>
          <w:trHeight w:val="57"/>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3D3458FC" w14:textId="77777777" w:rsidR="00FF7AC4"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b/>
                <w:color w:val="000000"/>
                <w:sz w:val="18"/>
                <w:szCs w:val="18"/>
                <w:lang w:eastAsia="sk-SK"/>
              </w:rPr>
              <w:t>I.7 Pracovné zaradenie</w:t>
            </w:r>
            <w:r w:rsidRPr="004A457F">
              <w:rPr>
                <w:rFonts w:ascii="Calibri" w:eastAsia="Times New Roman" w:hAnsi="Calibri" w:cs="Times New Roman"/>
                <w:color w:val="000000"/>
                <w:sz w:val="18"/>
                <w:szCs w:val="18"/>
                <w:lang w:eastAsia="sk-SK"/>
              </w:rPr>
              <w:t xml:space="preserve"> </w:t>
            </w:r>
          </w:p>
          <w:p w14:paraId="1C467D43" w14:textId="77777777" w:rsidR="002601A6" w:rsidRPr="004A457F"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Position</w:t>
            </w:r>
            <w:proofErr w:type="spellEnd"/>
          </w:p>
        </w:tc>
        <w:tc>
          <w:tcPr>
            <w:tcW w:w="6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403247" w14:textId="38CCD140" w:rsidR="002601A6" w:rsidRPr="00517120" w:rsidRDefault="00E70B49" w:rsidP="3E9704BA">
            <w:pPr>
              <w:spacing w:after="0" w:line="240" w:lineRule="auto"/>
              <w:rPr>
                <w:rFonts w:ascii="Calibri" w:eastAsia="Times New Roman" w:hAnsi="Calibri" w:cs="Times New Roman"/>
                <w:color w:val="000000"/>
                <w:sz w:val="20"/>
                <w:szCs w:val="20"/>
                <w:lang w:eastAsia="sk-SK"/>
              </w:rPr>
            </w:pPr>
            <w:r w:rsidRPr="3E9704BA">
              <w:rPr>
                <w:rFonts w:ascii="Calibri" w:eastAsia="Times New Roman" w:hAnsi="Calibri" w:cs="Times New Roman"/>
                <w:color w:val="000000" w:themeColor="text1"/>
                <w:sz w:val="20"/>
                <w:szCs w:val="20"/>
                <w:lang w:eastAsia="sk-SK"/>
              </w:rPr>
              <w:t>docent</w:t>
            </w:r>
          </w:p>
        </w:tc>
      </w:tr>
      <w:tr w:rsidR="002601A6" w:rsidRPr="002601A6" w14:paraId="786D5D2D" w14:textId="77777777" w:rsidTr="3E9704BA">
        <w:trPr>
          <w:cantSplit/>
          <w:trHeight w:val="57"/>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26DF9D3F" w14:textId="77777777" w:rsidR="00FF7AC4"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b/>
                <w:color w:val="000000"/>
                <w:sz w:val="18"/>
                <w:szCs w:val="18"/>
                <w:lang w:eastAsia="sk-SK"/>
              </w:rPr>
              <w:t>I.8 E-mailová adresa</w:t>
            </w:r>
            <w:r w:rsidRPr="004A457F">
              <w:rPr>
                <w:rFonts w:ascii="Calibri" w:eastAsia="Times New Roman" w:hAnsi="Calibri" w:cs="Times New Roman"/>
                <w:color w:val="000000"/>
                <w:sz w:val="18"/>
                <w:szCs w:val="18"/>
                <w:lang w:eastAsia="sk-SK"/>
              </w:rPr>
              <w:t xml:space="preserve"> </w:t>
            </w:r>
          </w:p>
          <w:p w14:paraId="6BA034B4" w14:textId="77777777" w:rsidR="002601A6" w:rsidRPr="004A457F"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color w:val="000000"/>
                <w:sz w:val="18"/>
                <w:szCs w:val="18"/>
                <w:lang w:eastAsia="sk-SK"/>
              </w:rPr>
              <w:t xml:space="preserve">/ E-mail </w:t>
            </w:r>
            <w:proofErr w:type="spellStart"/>
            <w:r w:rsidRPr="004A457F">
              <w:rPr>
                <w:rFonts w:ascii="Calibri" w:eastAsia="Times New Roman" w:hAnsi="Calibri" w:cs="Times New Roman"/>
                <w:color w:val="000000"/>
                <w:sz w:val="18"/>
                <w:szCs w:val="18"/>
                <w:lang w:eastAsia="sk-SK"/>
              </w:rPr>
              <w:t>address</w:t>
            </w:r>
            <w:proofErr w:type="spellEnd"/>
            <w:r w:rsidRPr="004A457F">
              <w:rPr>
                <w:rFonts w:ascii="Calibri" w:eastAsia="Times New Roman" w:hAnsi="Calibri" w:cs="Times New Roman"/>
                <w:color w:val="000000"/>
                <w:sz w:val="18"/>
                <w:szCs w:val="18"/>
                <w:lang w:eastAsia="sk-SK"/>
              </w:rPr>
              <w:t xml:space="preserve"> </w:t>
            </w:r>
          </w:p>
        </w:tc>
        <w:tc>
          <w:tcPr>
            <w:tcW w:w="6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12CDC8" w14:textId="1203B935" w:rsidR="002601A6" w:rsidRPr="00517120" w:rsidRDefault="00517120" w:rsidP="3E9704BA">
            <w:pPr>
              <w:spacing w:after="0" w:line="240" w:lineRule="auto"/>
              <w:rPr>
                <w:rFonts w:ascii="Calibri" w:eastAsia="Times New Roman" w:hAnsi="Calibri" w:cs="Times New Roman"/>
                <w:color w:val="000000"/>
                <w:sz w:val="20"/>
                <w:szCs w:val="20"/>
                <w:lang w:eastAsia="sk-SK"/>
              </w:rPr>
            </w:pPr>
            <w:r w:rsidRPr="3E9704BA">
              <w:rPr>
                <w:rFonts w:ascii="Calibri" w:eastAsia="Times New Roman" w:hAnsi="Calibri" w:cs="Times New Roman"/>
                <w:color w:val="000000" w:themeColor="text1"/>
                <w:sz w:val="20"/>
                <w:szCs w:val="20"/>
                <w:lang w:eastAsia="sk-SK"/>
              </w:rPr>
              <w:t>j</w:t>
            </w:r>
            <w:r w:rsidR="00E70B49" w:rsidRPr="3E9704BA">
              <w:rPr>
                <w:rFonts w:ascii="Calibri" w:eastAsia="Times New Roman" w:hAnsi="Calibri" w:cs="Times New Roman"/>
                <w:color w:val="000000" w:themeColor="text1"/>
                <w:sz w:val="20"/>
                <w:szCs w:val="20"/>
                <w:lang w:eastAsia="sk-SK"/>
              </w:rPr>
              <w:t>uraj.such@umb.sk</w:t>
            </w:r>
          </w:p>
        </w:tc>
      </w:tr>
      <w:tr w:rsidR="002601A6" w:rsidRPr="002601A6" w14:paraId="10284F90" w14:textId="77777777" w:rsidTr="3E9704BA">
        <w:trPr>
          <w:cantSplit/>
          <w:trHeight w:val="57"/>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169C7A5E" w14:textId="77777777" w:rsidR="001A5AAF" w:rsidRPr="004A457F" w:rsidRDefault="002601A6" w:rsidP="0002788A">
            <w:pPr>
              <w:spacing w:after="0" w:line="240" w:lineRule="auto"/>
              <w:rPr>
                <w:rFonts w:ascii="Calibri" w:eastAsia="Times New Roman" w:hAnsi="Calibri" w:cs="Times New Roman"/>
                <w:color w:val="000000"/>
                <w:sz w:val="18"/>
                <w:szCs w:val="18"/>
                <w:lang w:eastAsia="sk-SK"/>
              </w:rPr>
            </w:pPr>
            <w:proofErr w:type="spellStart"/>
            <w:r w:rsidRPr="004A457F">
              <w:rPr>
                <w:rFonts w:ascii="Calibri" w:eastAsia="Times New Roman" w:hAnsi="Calibri" w:cs="Times New Roman"/>
                <w:b/>
                <w:color w:val="000000"/>
                <w:sz w:val="18"/>
                <w:szCs w:val="18"/>
                <w:lang w:eastAsia="sk-SK"/>
              </w:rPr>
              <w:t>I.9</w:t>
            </w:r>
            <w:proofErr w:type="spellEnd"/>
            <w:r w:rsidRPr="004A457F">
              <w:rPr>
                <w:rFonts w:ascii="Calibri" w:eastAsia="Times New Roman" w:hAnsi="Calibri" w:cs="Times New Roman"/>
                <w:b/>
                <w:color w:val="000000"/>
                <w:sz w:val="18"/>
                <w:szCs w:val="18"/>
                <w:lang w:eastAsia="sk-SK"/>
              </w:rPr>
              <w:t xml:space="preserve"> </w:t>
            </w:r>
            <w:proofErr w:type="spellStart"/>
            <w:r w:rsidRPr="004A457F">
              <w:rPr>
                <w:rFonts w:ascii="Calibri" w:eastAsia="Times New Roman" w:hAnsi="Calibri" w:cs="Times New Roman"/>
                <w:b/>
                <w:color w:val="000000"/>
                <w:sz w:val="18"/>
                <w:szCs w:val="18"/>
                <w:lang w:eastAsia="sk-SK"/>
              </w:rPr>
              <w:t>Hyperlink</w:t>
            </w:r>
            <w:proofErr w:type="spellEnd"/>
            <w:r w:rsidRPr="004A457F">
              <w:rPr>
                <w:rFonts w:ascii="Calibri" w:eastAsia="Times New Roman" w:hAnsi="Calibri" w:cs="Times New Roman"/>
                <w:b/>
                <w:color w:val="000000"/>
                <w:sz w:val="18"/>
                <w:szCs w:val="18"/>
                <w:lang w:eastAsia="sk-SK"/>
              </w:rPr>
              <w:t xml:space="preserve"> na záznam osoby v Registri zamestnancov vysokých škôl</w:t>
            </w:r>
            <w:r w:rsidR="001A5AAF" w:rsidRPr="004A457F">
              <w:rPr>
                <w:rFonts w:ascii="Calibri" w:eastAsia="Times New Roman" w:hAnsi="Calibri" w:cs="Times New Roman"/>
                <w:color w:val="000000"/>
                <w:sz w:val="18"/>
                <w:szCs w:val="18"/>
                <w:lang w:eastAsia="sk-SK"/>
              </w:rPr>
              <w:t xml:space="preserve"> </w:t>
            </w:r>
          </w:p>
          <w:p w14:paraId="0C0F14BC" w14:textId="77777777" w:rsidR="002601A6" w:rsidRPr="004A457F"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Hyperlink</w:t>
            </w:r>
            <w:proofErr w:type="spellEnd"/>
            <w:r w:rsidRPr="004A457F">
              <w:rPr>
                <w:rFonts w:ascii="Calibri" w:eastAsia="Times New Roman" w:hAnsi="Calibri" w:cs="Times New Roman"/>
                <w:color w:val="000000"/>
                <w:sz w:val="18"/>
                <w:szCs w:val="18"/>
                <w:lang w:eastAsia="sk-SK"/>
              </w:rPr>
              <w:t xml:space="preserve"> to </w:t>
            </w:r>
            <w:proofErr w:type="spellStart"/>
            <w:r w:rsidRPr="004A457F">
              <w:rPr>
                <w:rFonts w:ascii="Calibri" w:eastAsia="Times New Roman" w:hAnsi="Calibri" w:cs="Times New Roman"/>
                <w:color w:val="000000"/>
                <w:sz w:val="18"/>
                <w:szCs w:val="18"/>
                <w:lang w:eastAsia="sk-SK"/>
              </w:rPr>
              <w:t>the</w:t>
            </w:r>
            <w:proofErr w:type="spellEnd"/>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entry</w:t>
            </w:r>
            <w:proofErr w:type="spellEnd"/>
            <w:r w:rsidRPr="004A457F">
              <w:rPr>
                <w:rFonts w:ascii="Calibri" w:eastAsia="Times New Roman" w:hAnsi="Calibri" w:cs="Times New Roman"/>
                <w:color w:val="000000"/>
                <w:sz w:val="18"/>
                <w:szCs w:val="18"/>
                <w:lang w:eastAsia="sk-SK"/>
              </w:rPr>
              <w:t xml:space="preserve"> of a person in </w:t>
            </w:r>
            <w:proofErr w:type="spellStart"/>
            <w:r w:rsidRPr="004A457F">
              <w:rPr>
                <w:rFonts w:ascii="Calibri" w:eastAsia="Times New Roman" w:hAnsi="Calibri" w:cs="Times New Roman"/>
                <w:color w:val="000000"/>
                <w:sz w:val="18"/>
                <w:szCs w:val="18"/>
                <w:lang w:eastAsia="sk-SK"/>
              </w:rPr>
              <w:t>the</w:t>
            </w:r>
            <w:proofErr w:type="spellEnd"/>
            <w:r w:rsidRPr="004A457F">
              <w:rPr>
                <w:rFonts w:ascii="Calibri" w:eastAsia="Times New Roman" w:hAnsi="Calibri" w:cs="Times New Roman"/>
                <w:color w:val="000000"/>
                <w:sz w:val="18"/>
                <w:szCs w:val="18"/>
                <w:lang w:eastAsia="sk-SK"/>
              </w:rPr>
              <w:t xml:space="preserve"> Register of </w:t>
            </w:r>
            <w:proofErr w:type="spellStart"/>
            <w:r w:rsidRPr="004A457F">
              <w:rPr>
                <w:rFonts w:ascii="Calibri" w:eastAsia="Times New Roman" w:hAnsi="Calibri" w:cs="Times New Roman"/>
                <w:color w:val="000000"/>
                <w:sz w:val="18"/>
                <w:szCs w:val="18"/>
                <w:lang w:eastAsia="sk-SK"/>
              </w:rPr>
              <w:t>university</w:t>
            </w:r>
            <w:proofErr w:type="spellEnd"/>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staff</w:t>
            </w:r>
            <w:proofErr w:type="spellEnd"/>
          </w:p>
        </w:tc>
        <w:tc>
          <w:tcPr>
            <w:tcW w:w="6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399B26B2" w14:textId="2D5D32DD" w:rsidR="002601A6" w:rsidRPr="00517120" w:rsidRDefault="007C6020" w:rsidP="3E9704BA">
            <w:pPr>
              <w:spacing w:after="0" w:line="240" w:lineRule="auto"/>
              <w:rPr>
                <w:rFonts w:ascii="Calibri" w:eastAsia="Times New Roman" w:hAnsi="Calibri" w:cs="Times New Roman"/>
                <w:color w:val="000000"/>
                <w:sz w:val="20"/>
                <w:szCs w:val="20"/>
                <w:lang w:eastAsia="sk-SK"/>
              </w:rPr>
            </w:pPr>
            <w:hyperlink r:id="rId9">
              <w:r w:rsidR="008D4ED6" w:rsidRPr="3E9704BA">
                <w:rPr>
                  <w:rStyle w:val="Hypertextovprepojenie"/>
                  <w:rFonts w:ascii="Calibri" w:eastAsia="Times New Roman" w:hAnsi="Calibri" w:cs="Times New Roman"/>
                  <w:sz w:val="20"/>
                  <w:szCs w:val="20"/>
                  <w:lang w:eastAsia="sk-SK"/>
                </w:rPr>
                <w:t>https://www.portalvs.sk/regzam/detail/11317</w:t>
              </w:r>
            </w:hyperlink>
          </w:p>
        </w:tc>
      </w:tr>
      <w:tr w:rsidR="002601A6" w:rsidRPr="002601A6" w14:paraId="01A1FCD1" w14:textId="77777777" w:rsidTr="3E9704BA">
        <w:trPr>
          <w:cantSplit/>
          <w:trHeight w:val="937"/>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7580F311" w14:textId="77777777" w:rsidR="002601A6" w:rsidRPr="004A457F"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b/>
                <w:color w:val="000000"/>
                <w:sz w:val="18"/>
                <w:szCs w:val="18"/>
                <w:lang w:eastAsia="sk-SK"/>
              </w:rPr>
              <w:t>I.10 Názov študijného odboru, v ktorom osoba pôsobí na vysokej škole</w:t>
            </w:r>
            <w:r w:rsidRPr="004A457F">
              <w:rPr>
                <w:rFonts w:ascii="Calibri" w:eastAsia="Times New Roman" w:hAnsi="Calibri" w:cs="Times New Roman"/>
                <w:color w:val="000000"/>
                <w:sz w:val="18"/>
                <w:szCs w:val="18"/>
                <w:lang w:eastAsia="sk-SK"/>
              </w:rPr>
              <w:t xml:space="preserve"> </w:t>
            </w:r>
            <w:r w:rsidRPr="004A457F">
              <w:rPr>
                <w:rFonts w:ascii="Calibri" w:eastAsia="Times New Roman" w:hAnsi="Calibri" w:cs="Times New Roman"/>
                <w:color w:val="000000"/>
                <w:sz w:val="18"/>
                <w:szCs w:val="18"/>
                <w:lang w:eastAsia="sk-SK"/>
              </w:rPr>
              <w:br/>
              <w:t xml:space="preserve">/ </w:t>
            </w:r>
            <w:proofErr w:type="spellStart"/>
            <w:r w:rsidRPr="004A457F">
              <w:rPr>
                <w:rFonts w:ascii="Calibri" w:eastAsia="Times New Roman" w:hAnsi="Calibri" w:cs="Times New Roman"/>
                <w:color w:val="000000"/>
                <w:sz w:val="18"/>
                <w:szCs w:val="18"/>
                <w:lang w:eastAsia="sk-SK"/>
              </w:rPr>
              <w:t>Name</w:t>
            </w:r>
            <w:proofErr w:type="spellEnd"/>
            <w:r w:rsidRPr="004A457F">
              <w:rPr>
                <w:rFonts w:ascii="Calibri" w:eastAsia="Times New Roman" w:hAnsi="Calibri" w:cs="Times New Roman"/>
                <w:color w:val="000000"/>
                <w:sz w:val="18"/>
                <w:szCs w:val="18"/>
                <w:lang w:eastAsia="sk-SK"/>
              </w:rPr>
              <w:t xml:space="preserve"> of </w:t>
            </w:r>
            <w:proofErr w:type="spellStart"/>
            <w:r w:rsidRPr="004A457F">
              <w:rPr>
                <w:rFonts w:ascii="Calibri" w:eastAsia="Times New Roman" w:hAnsi="Calibri" w:cs="Times New Roman"/>
                <w:color w:val="000000"/>
                <w:sz w:val="18"/>
                <w:szCs w:val="18"/>
                <w:lang w:eastAsia="sk-SK"/>
              </w:rPr>
              <w:t>the</w:t>
            </w:r>
            <w:proofErr w:type="spellEnd"/>
            <w:r w:rsidRPr="004A457F">
              <w:rPr>
                <w:rFonts w:ascii="Calibri" w:eastAsia="Times New Roman" w:hAnsi="Calibri" w:cs="Times New Roman"/>
                <w:color w:val="000000"/>
                <w:sz w:val="18"/>
                <w:szCs w:val="18"/>
                <w:lang w:eastAsia="sk-SK"/>
              </w:rPr>
              <w:t xml:space="preserve"> study </w:t>
            </w:r>
            <w:proofErr w:type="spellStart"/>
            <w:r w:rsidRPr="004A457F">
              <w:rPr>
                <w:rFonts w:ascii="Calibri" w:eastAsia="Times New Roman" w:hAnsi="Calibri" w:cs="Times New Roman"/>
                <w:color w:val="000000"/>
                <w:sz w:val="18"/>
                <w:szCs w:val="18"/>
                <w:lang w:eastAsia="sk-SK"/>
              </w:rPr>
              <w:t>field</w:t>
            </w:r>
            <w:proofErr w:type="spellEnd"/>
            <w:r w:rsidRPr="004A457F">
              <w:rPr>
                <w:rFonts w:ascii="Calibri" w:eastAsia="Times New Roman" w:hAnsi="Calibri" w:cs="Times New Roman"/>
                <w:color w:val="000000"/>
                <w:sz w:val="18"/>
                <w:szCs w:val="18"/>
                <w:lang w:eastAsia="sk-SK"/>
              </w:rPr>
              <w:t xml:space="preserve"> in </w:t>
            </w:r>
            <w:proofErr w:type="spellStart"/>
            <w:r w:rsidRPr="004A457F">
              <w:rPr>
                <w:rFonts w:ascii="Calibri" w:eastAsia="Times New Roman" w:hAnsi="Calibri" w:cs="Times New Roman"/>
                <w:color w:val="000000"/>
                <w:sz w:val="18"/>
                <w:szCs w:val="18"/>
                <w:lang w:eastAsia="sk-SK"/>
              </w:rPr>
              <w:t>which</w:t>
            </w:r>
            <w:proofErr w:type="spellEnd"/>
            <w:r w:rsidRPr="004A457F">
              <w:rPr>
                <w:rFonts w:ascii="Calibri" w:eastAsia="Times New Roman" w:hAnsi="Calibri" w:cs="Times New Roman"/>
                <w:color w:val="000000"/>
                <w:sz w:val="18"/>
                <w:szCs w:val="18"/>
                <w:lang w:eastAsia="sk-SK"/>
              </w:rPr>
              <w:t xml:space="preserve"> a person </w:t>
            </w:r>
            <w:proofErr w:type="spellStart"/>
            <w:r w:rsidRPr="004A457F">
              <w:rPr>
                <w:rFonts w:ascii="Calibri" w:eastAsia="Times New Roman" w:hAnsi="Calibri" w:cs="Times New Roman"/>
                <w:color w:val="000000"/>
                <w:sz w:val="18"/>
                <w:szCs w:val="18"/>
                <w:lang w:eastAsia="sk-SK"/>
              </w:rPr>
              <w:t>works</w:t>
            </w:r>
            <w:proofErr w:type="spellEnd"/>
            <w:r w:rsidRPr="004A457F">
              <w:rPr>
                <w:rFonts w:ascii="Calibri" w:eastAsia="Times New Roman" w:hAnsi="Calibri" w:cs="Times New Roman"/>
                <w:color w:val="000000"/>
                <w:sz w:val="18"/>
                <w:szCs w:val="18"/>
                <w:lang w:eastAsia="sk-SK"/>
              </w:rPr>
              <w:t xml:space="preserve"> at </w:t>
            </w:r>
            <w:proofErr w:type="spellStart"/>
            <w:r w:rsidRPr="004A457F">
              <w:rPr>
                <w:rFonts w:ascii="Calibri" w:eastAsia="Times New Roman" w:hAnsi="Calibri" w:cs="Times New Roman"/>
                <w:color w:val="000000"/>
                <w:sz w:val="18"/>
                <w:szCs w:val="18"/>
                <w:lang w:eastAsia="sk-SK"/>
              </w:rPr>
              <w:t>the</w:t>
            </w:r>
            <w:proofErr w:type="spellEnd"/>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university</w:t>
            </w:r>
            <w:proofErr w:type="spellEnd"/>
          </w:p>
        </w:tc>
        <w:tc>
          <w:tcPr>
            <w:tcW w:w="6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F9D65F" w14:textId="77777777" w:rsidR="002601A6" w:rsidRPr="00517120" w:rsidRDefault="007C6020" w:rsidP="3E9704BA">
            <w:pPr>
              <w:spacing w:after="0" w:line="240" w:lineRule="auto"/>
              <w:rPr>
                <w:rFonts w:ascii="Calibri" w:eastAsia="Times New Roman" w:hAnsi="Calibri" w:cs="Times New Roman"/>
                <w:color w:val="000000"/>
                <w:sz w:val="20"/>
                <w:szCs w:val="20"/>
                <w:lang w:eastAsia="sk-SK"/>
              </w:rPr>
            </w:pPr>
            <w:sdt>
              <w:sdtPr>
                <w:rPr>
                  <w:rStyle w:val="calibri10"/>
                </w:rPr>
                <w:alias w:val="Študijný odbor"/>
                <w:tag w:val="Študijný odbor"/>
                <w:id w:val="-1632400375"/>
                <w:placeholder>
                  <w:docPart w:val="58B0200ACC794DE58865B8AAA4FB0255"/>
                </w:placeholder>
                <w15:color w:val="339966"/>
                <w:dropDownList>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dropDownList>
              </w:sdtPr>
              <w:sdtEndPr>
                <w:rPr>
                  <w:rStyle w:val="calibri10"/>
                </w:rPr>
              </w:sdtEndPr>
              <w:sdtContent>
                <w:r w:rsidR="008D4ED6" w:rsidRPr="3E9704BA">
                  <w:rPr>
                    <w:rStyle w:val="calibri10"/>
                  </w:rPr>
                  <w:t>učiteľstvo a pedagogické vedy/Teacher Training and Education Science</w:t>
                </w:r>
              </w:sdtContent>
            </w:sdt>
          </w:p>
        </w:tc>
      </w:tr>
      <w:tr w:rsidR="002601A6" w:rsidRPr="002601A6" w14:paraId="6DAA5434" w14:textId="77777777" w:rsidTr="3E9704BA">
        <w:trPr>
          <w:cantSplit/>
          <w:trHeight w:val="57"/>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3E6C8C9B" w14:textId="77777777" w:rsidR="002601A6" w:rsidRPr="004A457F" w:rsidRDefault="002601A6" w:rsidP="0002788A">
            <w:pPr>
              <w:spacing w:after="0" w:line="240" w:lineRule="auto"/>
              <w:rPr>
                <w:rFonts w:ascii="Calibri" w:eastAsia="Times New Roman" w:hAnsi="Calibri" w:cs="Times New Roman"/>
                <w:b/>
                <w:sz w:val="18"/>
                <w:szCs w:val="18"/>
                <w:lang w:eastAsia="sk-SK"/>
              </w:rPr>
            </w:pPr>
            <w:proofErr w:type="spellStart"/>
            <w:r w:rsidRPr="004A457F">
              <w:rPr>
                <w:rFonts w:ascii="Calibri" w:eastAsia="Times New Roman" w:hAnsi="Calibri" w:cs="Times New Roman"/>
                <w:b/>
                <w:sz w:val="18"/>
                <w:szCs w:val="18"/>
                <w:lang w:eastAsia="sk-SK"/>
              </w:rPr>
              <w:t>I.11</w:t>
            </w:r>
            <w:proofErr w:type="spellEnd"/>
            <w:r w:rsidRPr="004A457F">
              <w:rPr>
                <w:rFonts w:ascii="Calibri" w:eastAsia="Times New Roman" w:hAnsi="Calibri" w:cs="Times New Roman"/>
                <w:b/>
                <w:sz w:val="18"/>
                <w:szCs w:val="18"/>
                <w:lang w:eastAsia="sk-SK"/>
              </w:rPr>
              <w:t xml:space="preserve"> </w:t>
            </w:r>
            <w:proofErr w:type="spellStart"/>
            <w:r w:rsidRPr="004A457F">
              <w:rPr>
                <w:rFonts w:ascii="Calibri" w:eastAsia="Times New Roman" w:hAnsi="Calibri" w:cs="Times New Roman"/>
                <w:b/>
                <w:sz w:val="18"/>
                <w:szCs w:val="18"/>
                <w:lang w:eastAsia="sk-SK"/>
              </w:rPr>
              <w:t>ORCID</w:t>
            </w:r>
            <w:proofErr w:type="spellEnd"/>
            <w:r w:rsidRPr="004A457F">
              <w:rPr>
                <w:rFonts w:ascii="Calibri" w:eastAsia="Times New Roman" w:hAnsi="Calibri" w:cs="Times New Roman"/>
                <w:b/>
                <w:sz w:val="18"/>
                <w:szCs w:val="18"/>
                <w:lang w:eastAsia="sk-SK"/>
              </w:rPr>
              <w:t xml:space="preserve"> </w:t>
            </w:r>
            <w:proofErr w:type="spellStart"/>
            <w:r w:rsidRPr="004A457F">
              <w:rPr>
                <w:rFonts w:ascii="Calibri" w:eastAsia="Times New Roman" w:hAnsi="Calibri" w:cs="Times New Roman"/>
                <w:b/>
                <w:sz w:val="18"/>
                <w:szCs w:val="18"/>
                <w:lang w:eastAsia="sk-SK"/>
              </w:rPr>
              <w:t>iD</w:t>
            </w:r>
            <w:proofErr w:type="spellEnd"/>
            <w:r w:rsidRPr="004A457F">
              <w:rPr>
                <w:rFonts w:ascii="Calibri" w:eastAsia="Times New Roman" w:hAnsi="Calibri" w:cs="Times New Roman"/>
                <w:b/>
                <w:sz w:val="18"/>
                <w:szCs w:val="18"/>
                <w:lang w:eastAsia="sk-SK"/>
              </w:rPr>
              <w:t xml:space="preserve"> </w:t>
            </w:r>
          </w:p>
        </w:tc>
        <w:tc>
          <w:tcPr>
            <w:tcW w:w="6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55AF65E" w14:textId="493F613D" w:rsidR="002601A6" w:rsidRPr="00517120" w:rsidRDefault="007C6020" w:rsidP="00624FAD">
            <w:pPr>
              <w:spacing w:after="0" w:line="240" w:lineRule="auto"/>
              <w:rPr>
                <w:rFonts w:ascii="Calibri" w:eastAsia="Times New Roman" w:hAnsi="Calibri" w:cs="Times New Roman"/>
                <w:iCs/>
                <w:color w:val="000000"/>
                <w:sz w:val="20"/>
                <w:szCs w:val="20"/>
                <w:lang w:eastAsia="sk-SK"/>
              </w:rPr>
            </w:pPr>
            <w:hyperlink r:id="rId10" w:history="1">
              <w:r w:rsidR="00535543" w:rsidRPr="008927DD">
                <w:rPr>
                  <w:rStyle w:val="Hypertextovprepojenie"/>
                  <w:sz w:val="20"/>
                  <w:szCs w:val="20"/>
                </w:rPr>
                <w:t>0000-0003-3992-2515</w:t>
              </w:r>
            </w:hyperlink>
          </w:p>
        </w:tc>
      </w:tr>
      <w:tr w:rsidR="002601A6" w:rsidRPr="002601A6" w14:paraId="0DB6E686" w14:textId="77777777" w:rsidTr="3E9704BA">
        <w:trPr>
          <w:cantSplit/>
          <w:trHeight w:val="323"/>
          <w:jc w:val="center"/>
        </w:trPr>
        <w:tc>
          <w:tcPr>
            <w:tcW w:w="10462" w:type="dxa"/>
            <w:gridSpan w:val="6"/>
            <w:tcBorders>
              <w:top w:val="single" w:sz="4" w:space="0" w:color="auto"/>
              <w:left w:val="nil"/>
              <w:bottom w:val="single" w:sz="4" w:space="0" w:color="auto"/>
              <w:right w:val="nil"/>
            </w:tcBorders>
            <w:shd w:val="clear" w:color="auto" w:fill="auto"/>
            <w:hideMark/>
          </w:tcPr>
          <w:p w14:paraId="3A6D49D9" w14:textId="77777777" w:rsidR="00ED745D" w:rsidRPr="00F85D00" w:rsidRDefault="002601A6" w:rsidP="0002788A">
            <w:pPr>
              <w:spacing w:after="0" w:line="240" w:lineRule="auto"/>
              <w:rPr>
                <w:rFonts w:ascii="Calibri" w:eastAsia="Times New Roman" w:hAnsi="Calibri" w:cs="Times New Roman"/>
                <w:color w:val="000000"/>
                <w:sz w:val="18"/>
                <w:szCs w:val="18"/>
                <w:lang w:eastAsia="sk-SK"/>
              </w:rPr>
            </w:pPr>
            <w:r w:rsidRPr="002601A6">
              <w:rPr>
                <w:rFonts w:ascii="Calibri" w:eastAsia="Times New Roman" w:hAnsi="Calibri" w:cs="Times New Roman"/>
                <w:color w:val="000000"/>
                <w:sz w:val="16"/>
                <w:szCs w:val="16"/>
                <w:lang w:eastAsia="sk-SK"/>
              </w:rPr>
              <w:t> </w:t>
            </w:r>
          </w:p>
        </w:tc>
      </w:tr>
      <w:tr w:rsidR="002601A6" w:rsidRPr="002601A6" w14:paraId="30B5F5AA" w14:textId="77777777" w:rsidTr="3E9704BA">
        <w:trPr>
          <w:cantSplit/>
          <w:trHeight w:val="794"/>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305496"/>
            <w:hideMark/>
          </w:tcPr>
          <w:p w14:paraId="3CB64A3E" w14:textId="77777777" w:rsidR="005658D9" w:rsidRDefault="002601A6" w:rsidP="0002788A">
            <w:pPr>
              <w:spacing w:after="0" w:line="240" w:lineRule="auto"/>
              <w:rPr>
                <w:rFonts w:ascii="Calibri" w:eastAsia="Times New Roman" w:hAnsi="Calibri" w:cs="Times New Roman"/>
                <w:b/>
                <w:bCs/>
                <w:color w:val="E7E6E6"/>
                <w:sz w:val="28"/>
                <w:szCs w:val="28"/>
                <w:lang w:eastAsia="sk-SK"/>
              </w:rPr>
            </w:pPr>
            <w:r w:rsidRPr="002601A6">
              <w:rPr>
                <w:rFonts w:ascii="Calibri" w:eastAsia="Times New Roman" w:hAnsi="Calibri" w:cs="Times New Roman"/>
                <w:b/>
                <w:bCs/>
                <w:color w:val="E7E6E6"/>
                <w:sz w:val="28"/>
                <w:szCs w:val="28"/>
                <w:lang w:eastAsia="sk-SK"/>
              </w:rPr>
              <w:t xml:space="preserve">II. Vysokoškolské vzdelanie a ďalší kvalifikačný rast </w:t>
            </w:r>
          </w:p>
          <w:p w14:paraId="384B02C4" w14:textId="77777777" w:rsidR="002601A6" w:rsidRPr="005658D9" w:rsidRDefault="005658D9" w:rsidP="0002788A">
            <w:pPr>
              <w:spacing w:after="0" w:line="240" w:lineRule="auto"/>
              <w:rPr>
                <w:rFonts w:ascii="Calibri" w:eastAsia="Times New Roman" w:hAnsi="Calibri" w:cs="Times New Roman"/>
                <w:bCs/>
                <w:color w:val="E7E6E6"/>
                <w:sz w:val="28"/>
                <w:szCs w:val="28"/>
                <w:lang w:eastAsia="sk-SK"/>
              </w:rPr>
            </w:pPr>
            <w:r w:rsidRPr="005658D9">
              <w:rPr>
                <w:rFonts w:ascii="Calibri" w:eastAsia="Times New Roman" w:hAnsi="Calibri" w:cs="Times New Roman"/>
                <w:bCs/>
                <w:color w:val="E7E6E6"/>
                <w:sz w:val="28"/>
                <w:szCs w:val="28"/>
                <w:lang w:eastAsia="sk-SK"/>
              </w:rPr>
              <w:t xml:space="preserve">/ </w:t>
            </w:r>
            <w:proofErr w:type="spellStart"/>
            <w:r w:rsidR="002601A6" w:rsidRPr="005658D9">
              <w:rPr>
                <w:rFonts w:ascii="Calibri" w:eastAsia="Times New Roman" w:hAnsi="Calibri" w:cs="Times New Roman"/>
                <w:bCs/>
                <w:color w:val="E7E6E6"/>
                <w:sz w:val="28"/>
                <w:szCs w:val="28"/>
                <w:lang w:eastAsia="sk-SK"/>
              </w:rPr>
              <w:t>Higher</w:t>
            </w:r>
            <w:proofErr w:type="spellEnd"/>
            <w:r w:rsidR="002601A6" w:rsidRPr="005658D9">
              <w:rPr>
                <w:rFonts w:ascii="Calibri" w:eastAsia="Times New Roman" w:hAnsi="Calibri" w:cs="Times New Roman"/>
                <w:bCs/>
                <w:color w:val="E7E6E6"/>
                <w:sz w:val="28"/>
                <w:szCs w:val="28"/>
                <w:lang w:eastAsia="sk-SK"/>
              </w:rPr>
              <w:t xml:space="preserve"> </w:t>
            </w:r>
            <w:proofErr w:type="spellStart"/>
            <w:r w:rsidR="002601A6" w:rsidRPr="005658D9">
              <w:rPr>
                <w:rFonts w:ascii="Calibri" w:eastAsia="Times New Roman" w:hAnsi="Calibri" w:cs="Times New Roman"/>
                <w:bCs/>
                <w:color w:val="E7E6E6"/>
                <w:sz w:val="28"/>
                <w:szCs w:val="28"/>
                <w:lang w:eastAsia="sk-SK"/>
              </w:rPr>
              <w:t>education</w:t>
            </w:r>
            <w:proofErr w:type="spellEnd"/>
            <w:r w:rsidR="002601A6" w:rsidRPr="005658D9">
              <w:rPr>
                <w:rFonts w:ascii="Calibri" w:eastAsia="Times New Roman" w:hAnsi="Calibri" w:cs="Times New Roman"/>
                <w:bCs/>
                <w:color w:val="E7E6E6"/>
                <w:sz w:val="28"/>
                <w:szCs w:val="28"/>
                <w:lang w:eastAsia="sk-SK"/>
              </w:rPr>
              <w:t xml:space="preserve"> and </w:t>
            </w:r>
            <w:proofErr w:type="spellStart"/>
            <w:r w:rsidR="002601A6" w:rsidRPr="005658D9">
              <w:rPr>
                <w:rFonts w:ascii="Calibri" w:eastAsia="Times New Roman" w:hAnsi="Calibri" w:cs="Times New Roman"/>
                <w:bCs/>
                <w:color w:val="E7E6E6"/>
                <w:sz w:val="28"/>
                <w:szCs w:val="28"/>
                <w:lang w:eastAsia="sk-SK"/>
              </w:rPr>
              <w:t>further</w:t>
            </w:r>
            <w:proofErr w:type="spellEnd"/>
            <w:r w:rsidR="002601A6" w:rsidRPr="005658D9">
              <w:rPr>
                <w:rFonts w:ascii="Calibri" w:eastAsia="Times New Roman" w:hAnsi="Calibri" w:cs="Times New Roman"/>
                <w:bCs/>
                <w:color w:val="E7E6E6"/>
                <w:sz w:val="28"/>
                <w:szCs w:val="28"/>
                <w:lang w:eastAsia="sk-SK"/>
              </w:rPr>
              <w:t xml:space="preserve"> </w:t>
            </w:r>
            <w:proofErr w:type="spellStart"/>
            <w:r w:rsidR="002601A6" w:rsidRPr="005658D9">
              <w:rPr>
                <w:rFonts w:ascii="Calibri" w:eastAsia="Times New Roman" w:hAnsi="Calibri" w:cs="Times New Roman"/>
                <w:bCs/>
                <w:color w:val="E7E6E6"/>
                <w:sz w:val="28"/>
                <w:szCs w:val="28"/>
                <w:lang w:eastAsia="sk-SK"/>
              </w:rPr>
              <w:t>qualification</w:t>
            </w:r>
            <w:proofErr w:type="spellEnd"/>
            <w:r w:rsidR="002601A6" w:rsidRPr="005658D9">
              <w:rPr>
                <w:rFonts w:ascii="Calibri" w:eastAsia="Times New Roman" w:hAnsi="Calibri" w:cs="Times New Roman"/>
                <w:bCs/>
                <w:color w:val="E7E6E6"/>
                <w:sz w:val="28"/>
                <w:szCs w:val="28"/>
                <w:lang w:eastAsia="sk-SK"/>
              </w:rPr>
              <w:t xml:space="preserve"> </w:t>
            </w:r>
            <w:proofErr w:type="spellStart"/>
            <w:r w:rsidR="002601A6" w:rsidRPr="005658D9">
              <w:rPr>
                <w:rFonts w:ascii="Calibri" w:eastAsia="Times New Roman" w:hAnsi="Calibri" w:cs="Times New Roman"/>
                <w:bCs/>
                <w:color w:val="E7E6E6"/>
                <w:sz w:val="28"/>
                <w:szCs w:val="28"/>
                <w:lang w:eastAsia="sk-SK"/>
              </w:rPr>
              <w:t>growth</w:t>
            </w:r>
            <w:proofErr w:type="spellEnd"/>
          </w:p>
        </w:tc>
      </w:tr>
      <w:tr w:rsidR="00F85D00" w:rsidRPr="002601A6" w14:paraId="2C599B07" w14:textId="77777777" w:rsidTr="3E9704BA">
        <w:trPr>
          <w:cantSplit/>
          <w:trHeight w:val="569"/>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4F9E5A24" w14:textId="77777777" w:rsidR="002601A6" w:rsidRPr="004A457F" w:rsidRDefault="002601A6" w:rsidP="0002788A">
            <w:pPr>
              <w:spacing w:after="0" w:line="240" w:lineRule="auto"/>
              <w:rPr>
                <w:rFonts w:ascii="Calibri" w:eastAsia="Times New Roman" w:hAnsi="Calibri" w:cs="Times New Roman"/>
                <w:b/>
                <w:color w:val="000000"/>
                <w:sz w:val="18"/>
                <w:szCs w:val="18"/>
                <w:lang w:eastAsia="sk-SK"/>
              </w:rPr>
            </w:pPr>
            <w:r w:rsidRPr="004A457F">
              <w:rPr>
                <w:rFonts w:ascii="Calibri" w:eastAsia="Times New Roman" w:hAnsi="Calibri" w:cs="Times New Roman"/>
                <w:b/>
                <w:color w:val="000000"/>
                <w:sz w:val="18"/>
                <w:szCs w:val="18"/>
                <w:lang w:eastAsia="sk-SK"/>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08F4F9B0" w14:textId="77777777" w:rsidR="004A457F" w:rsidRPr="00A50F87" w:rsidRDefault="002601A6" w:rsidP="00601E01">
            <w:pPr>
              <w:spacing w:after="0" w:line="240" w:lineRule="auto"/>
              <w:jc w:val="center"/>
              <w:rPr>
                <w:rFonts w:ascii="Calibri" w:eastAsia="Times New Roman" w:hAnsi="Calibri" w:cs="Times New Roman"/>
                <w:b/>
                <w:color w:val="000000"/>
                <w:sz w:val="18"/>
                <w:szCs w:val="18"/>
                <w:lang w:eastAsia="sk-SK"/>
              </w:rPr>
            </w:pPr>
            <w:proofErr w:type="spellStart"/>
            <w:r w:rsidRPr="00A50F87">
              <w:rPr>
                <w:rFonts w:ascii="Calibri" w:eastAsia="Times New Roman" w:hAnsi="Calibri" w:cs="Times New Roman"/>
                <w:b/>
                <w:color w:val="000000"/>
                <w:sz w:val="18"/>
                <w:szCs w:val="18"/>
                <w:lang w:eastAsia="sk-SK"/>
              </w:rPr>
              <w:t>II.a</w:t>
            </w:r>
            <w:proofErr w:type="spellEnd"/>
            <w:r w:rsidRPr="00A50F87">
              <w:rPr>
                <w:rFonts w:ascii="Calibri" w:eastAsia="Times New Roman" w:hAnsi="Calibri" w:cs="Times New Roman"/>
                <w:b/>
                <w:color w:val="000000"/>
                <w:sz w:val="18"/>
                <w:szCs w:val="18"/>
                <w:lang w:eastAsia="sk-SK"/>
              </w:rPr>
              <w:t xml:space="preserve"> Názov vysokej školy alebo inštitúcie</w:t>
            </w:r>
          </w:p>
          <w:p w14:paraId="391B89EA" w14:textId="77777777" w:rsidR="002601A6" w:rsidRPr="004A457F" w:rsidRDefault="004A457F" w:rsidP="00601E01">
            <w:pPr>
              <w:spacing w:after="0" w:line="240" w:lineRule="auto"/>
              <w:jc w:val="center"/>
              <w:rPr>
                <w:rFonts w:ascii="Calibri" w:eastAsia="Times New Roman" w:hAnsi="Calibri" w:cs="Times New Roman"/>
                <w:color w:val="000000"/>
                <w:sz w:val="18"/>
                <w:szCs w:val="18"/>
                <w:lang w:eastAsia="sk-SK"/>
              </w:rPr>
            </w:pPr>
            <w:r w:rsidRPr="004A457F">
              <w:rPr>
                <w:rFonts w:ascii="Calibri" w:eastAsia="Times New Roman" w:hAnsi="Calibri" w:cs="Times New Roman"/>
                <w:color w:val="000000"/>
                <w:sz w:val="18"/>
                <w:szCs w:val="18"/>
                <w:lang w:eastAsia="sk-SK"/>
              </w:rPr>
              <w:t xml:space="preserve">/ </w:t>
            </w:r>
            <w:proofErr w:type="spellStart"/>
            <w:r w:rsidR="002601A6" w:rsidRPr="004A457F">
              <w:rPr>
                <w:rFonts w:ascii="Calibri" w:eastAsia="Times New Roman" w:hAnsi="Calibri" w:cs="Times New Roman"/>
                <w:color w:val="000000"/>
                <w:sz w:val="18"/>
                <w:szCs w:val="18"/>
                <w:lang w:eastAsia="sk-SK"/>
              </w:rPr>
              <w:t>Name</w:t>
            </w:r>
            <w:proofErr w:type="spellEnd"/>
            <w:r w:rsidR="002601A6" w:rsidRPr="004A457F">
              <w:rPr>
                <w:rFonts w:ascii="Calibri" w:eastAsia="Times New Roman" w:hAnsi="Calibri" w:cs="Times New Roman"/>
                <w:color w:val="000000"/>
                <w:sz w:val="18"/>
                <w:szCs w:val="18"/>
                <w:lang w:eastAsia="sk-SK"/>
              </w:rPr>
              <w:t xml:space="preserve"> of </w:t>
            </w:r>
            <w:proofErr w:type="spellStart"/>
            <w:r w:rsidR="002601A6" w:rsidRPr="004A457F">
              <w:rPr>
                <w:rFonts w:ascii="Calibri" w:eastAsia="Times New Roman" w:hAnsi="Calibri" w:cs="Times New Roman"/>
                <w:color w:val="000000"/>
                <w:sz w:val="18"/>
                <w:szCs w:val="18"/>
                <w:lang w:eastAsia="sk-SK"/>
              </w:rPr>
              <w:t>the</w:t>
            </w:r>
            <w:proofErr w:type="spellEnd"/>
            <w:r w:rsidR="002601A6" w:rsidRPr="004A457F">
              <w:rPr>
                <w:rFonts w:ascii="Calibri" w:eastAsia="Times New Roman" w:hAnsi="Calibri" w:cs="Times New Roman"/>
                <w:color w:val="000000"/>
                <w:sz w:val="18"/>
                <w:szCs w:val="18"/>
                <w:lang w:eastAsia="sk-SK"/>
              </w:rPr>
              <w:t xml:space="preserve"> </w:t>
            </w:r>
            <w:proofErr w:type="spellStart"/>
            <w:r w:rsidR="002601A6" w:rsidRPr="004A457F">
              <w:rPr>
                <w:rFonts w:ascii="Calibri" w:eastAsia="Times New Roman" w:hAnsi="Calibri" w:cs="Times New Roman"/>
                <w:color w:val="000000"/>
                <w:sz w:val="18"/>
                <w:szCs w:val="18"/>
                <w:lang w:eastAsia="sk-SK"/>
              </w:rPr>
              <w:t>university</w:t>
            </w:r>
            <w:proofErr w:type="spellEnd"/>
            <w:r w:rsidR="002601A6" w:rsidRPr="004A457F">
              <w:rPr>
                <w:rFonts w:ascii="Calibri" w:eastAsia="Times New Roman" w:hAnsi="Calibri" w:cs="Times New Roman"/>
                <w:color w:val="000000"/>
                <w:sz w:val="18"/>
                <w:szCs w:val="18"/>
                <w:lang w:eastAsia="sk-SK"/>
              </w:rPr>
              <w:t xml:space="preserve"> or </w:t>
            </w:r>
            <w:proofErr w:type="spellStart"/>
            <w:r w:rsidR="002601A6" w:rsidRPr="004A457F">
              <w:rPr>
                <w:rFonts w:ascii="Calibri" w:eastAsia="Times New Roman" w:hAnsi="Calibri" w:cs="Times New Roman"/>
                <w:color w:val="000000"/>
                <w:sz w:val="18"/>
                <w:szCs w:val="18"/>
                <w:lang w:eastAsia="sk-SK"/>
              </w:rPr>
              <w:t>institution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D9E1F2"/>
            <w:hideMark/>
          </w:tcPr>
          <w:p w14:paraId="70869997" w14:textId="77777777" w:rsidR="004A457F" w:rsidRDefault="002601A6" w:rsidP="00601E01">
            <w:pPr>
              <w:spacing w:after="0" w:line="240" w:lineRule="auto"/>
              <w:jc w:val="center"/>
              <w:rPr>
                <w:rFonts w:ascii="Calibri" w:eastAsia="Times New Roman" w:hAnsi="Calibri" w:cs="Times New Roman"/>
                <w:color w:val="000000"/>
                <w:sz w:val="18"/>
                <w:szCs w:val="18"/>
                <w:lang w:eastAsia="sk-SK"/>
              </w:rPr>
            </w:pPr>
            <w:proofErr w:type="spellStart"/>
            <w:r w:rsidRPr="004A457F">
              <w:rPr>
                <w:rFonts w:ascii="Calibri" w:eastAsia="Times New Roman" w:hAnsi="Calibri" w:cs="Times New Roman"/>
                <w:b/>
                <w:color w:val="000000"/>
                <w:sz w:val="18"/>
                <w:szCs w:val="18"/>
                <w:lang w:eastAsia="sk-SK"/>
              </w:rPr>
              <w:t>II.b</w:t>
            </w:r>
            <w:proofErr w:type="spellEnd"/>
            <w:r w:rsidRPr="004A457F">
              <w:rPr>
                <w:rFonts w:ascii="Calibri" w:eastAsia="Times New Roman" w:hAnsi="Calibri" w:cs="Times New Roman"/>
                <w:b/>
                <w:color w:val="000000"/>
                <w:sz w:val="18"/>
                <w:szCs w:val="18"/>
                <w:lang w:eastAsia="sk-SK"/>
              </w:rPr>
              <w:t xml:space="preserve"> Rok</w:t>
            </w:r>
          </w:p>
          <w:p w14:paraId="76BF2FE9" w14:textId="77777777" w:rsidR="002601A6" w:rsidRPr="004A457F" w:rsidRDefault="002601A6" w:rsidP="00601E01">
            <w:pPr>
              <w:spacing w:after="0" w:line="240" w:lineRule="auto"/>
              <w:jc w:val="center"/>
              <w:rPr>
                <w:rFonts w:ascii="Calibri" w:eastAsia="Times New Roman" w:hAnsi="Calibri" w:cs="Times New Roman"/>
                <w:color w:val="000000"/>
                <w:sz w:val="18"/>
                <w:szCs w:val="18"/>
                <w:lang w:eastAsia="sk-SK"/>
              </w:rPr>
            </w:pPr>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Year</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D9E1F2"/>
            <w:hideMark/>
          </w:tcPr>
          <w:p w14:paraId="1F9DF9CE" w14:textId="77777777" w:rsidR="004A457F" w:rsidRPr="004A457F" w:rsidRDefault="004A457F" w:rsidP="00601E01">
            <w:pPr>
              <w:spacing w:after="0" w:line="240" w:lineRule="auto"/>
              <w:jc w:val="center"/>
              <w:rPr>
                <w:rFonts w:ascii="Calibri" w:eastAsia="Times New Roman" w:hAnsi="Calibri" w:cs="Times New Roman"/>
                <w:b/>
                <w:color w:val="000000"/>
                <w:sz w:val="18"/>
                <w:szCs w:val="18"/>
                <w:lang w:eastAsia="sk-SK"/>
              </w:rPr>
            </w:pPr>
            <w:proofErr w:type="spellStart"/>
            <w:r w:rsidRPr="004A457F">
              <w:rPr>
                <w:rFonts w:ascii="Calibri" w:eastAsia="Times New Roman" w:hAnsi="Calibri" w:cs="Times New Roman"/>
                <w:b/>
                <w:color w:val="000000"/>
                <w:sz w:val="18"/>
                <w:szCs w:val="18"/>
                <w:lang w:eastAsia="sk-SK"/>
              </w:rPr>
              <w:t>II.c</w:t>
            </w:r>
            <w:proofErr w:type="spellEnd"/>
            <w:r w:rsidRPr="004A457F">
              <w:rPr>
                <w:rFonts w:ascii="Calibri" w:eastAsia="Times New Roman" w:hAnsi="Calibri" w:cs="Times New Roman"/>
                <w:b/>
                <w:color w:val="000000"/>
                <w:sz w:val="18"/>
                <w:szCs w:val="18"/>
                <w:lang w:eastAsia="sk-SK"/>
              </w:rPr>
              <w:t xml:space="preserve"> Odbor a program</w:t>
            </w:r>
          </w:p>
          <w:p w14:paraId="0A850691" w14:textId="77777777" w:rsidR="002601A6" w:rsidRPr="004A457F" w:rsidRDefault="00044279" w:rsidP="00601E01">
            <w:pPr>
              <w:spacing w:after="0" w:line="240" w:lineRule="auto"/>
              <w:jc w:val="center"/>
              <w:rPr>
                <w:rFonts w:ascii="Calibri" w:eastAsia="Times New Roman" w:hAnsi="Calibri" w:cs="Times New Roman"/>
                <w:color w:val="000000"/>
                <w:sz w:val="18"/>
                <w:szCs w:val="18"/>
                <w:lang w:eastAsia="sk-SK"/>
              </w:rPr>
            </w:pPr>
            <w:r w:rsidRPr="004A457F">
              <w:rPr>
                <w:rFonts w:ascii="Calibri" w:eastAsia="Times New Roman" w:hAnsi="Calibri" w:cs="Times New Roman"/>
                <w:color w:val="000000"/>
                <w:sz w:val="18"/>
                <w:szCs w:val="18"/>
                <w:lang w:eastAsia="sk-SK"/>
              </w:rPr>
              <w:t>/</w:t>
            </w:r>
            <w:r w:rsidR="004A457F">
              <w:rPr>
                <w:rFonts w:ascii="Calibri" w:eastAsia="Times New Roman" w:hAnsi="Calibri" w:cs="Times New Roman"/>
                <w:color w:val="000000"/>
                <w:sz w:val="18"/>
                <w:szCs w:val="18"/>
                <w:lang w:eastAsia="sk-SK"/>
              </w:rPr>
              <w:t xml:space="preserve"> </w:t>
            </w:r>
            <w:r w:rsidR="002601A6" w:rsidRPr="004A457F">
              <w:rPr>
                <w:rFonts w:ascii="Calibri" w:eastAsia="Times New Roman" w:hAnsi="Calibri" w:cs="Times New Roman"/>
                <w:color w:val="000000"/>
                <w:sz w:val="18"/>
                <w:szCs w:val="18"/>
                <w:lang w:eastAsia="sk-SK"/>
              </w:rPr>
              <w:t xml:space="preserve">Study </w:t>
            </w:r>
            <w:proofErr w:type="spellStart"/>
            <w:r w:rsidR="002601A6" w:rsidRPr="004A457F">
              <w:rPr>
                <w:rFonts w:ascii="Calibri" w:eastAsia="Times New Roman" w:hAnsi="Calibri" w:cs="Times New Roman"/>
                <w:color w:val="000000"/>
                <w:sz w:val="18"/>
                <w:szCs w:val="18"/>
                <w:lang w:eastAsia="sk-SK"/>
              </w:rPr>
              <w:t>field</w:t>
            </w:r>
            <w:proofErr w:type="spellEnd"/>
            <w:r w:rsidR="002601A6" w:rsidRPr="004A457F">
              <w:rPr>
                <w:rFonts w:ascii="Calibri" w:eastAsia="Times New Roman" w:hAnsi="Calibri" w:cs="Times New Roman"/>
                <w:color w:val="000000"/>
                <w:sz w:val="18"/>
                <w:szCs w:val="18"/>
                <w:lang w:eastAsia="sk-SK"/>
              </w:rPr>
              <w:t xml:space="preserve"> and </w:t>
            </w:r>
            <w:proofErr w:type="spellStart"/>
            <w:r w:rsidR="002601A6" w:rsidRPr="004A457F">
              <w:rPr>
                <w:rFonts w:ascii="Calibri" w:eastAsia="Times New Roman" w:hAnsi="Calibri" w:cs="Times New Roman"/>
                <w:color w:val="000000"/>
                <w:sz w:val="18"/>
                <w:szCs w:val="18"/>
                <w:lang w:eastAsia="sk-SK"/>
              </w:rPr>
              <w:t>programme</w:t>
            </w:r>
            <w:proofErr w:type="spellEnd"/>
          </w:p>
        </w:tc>
      </w:tr>
      <w:tr w:rsidR="00F85D00" w:rsidRPr="002601A6" w14:paraId="4D7EB5BD" w14:textId="77777777" w:rsidTr="3E9704BA">
        <w:trPr>
          <w:cantSplit/>
          <w:trHeight w:val="749"/>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049D37C9" w14:textId="77777777" w:rsidR="00044279" w:rsidRPr="004A457F" w:rsidRDefault="002601A6" w:rsidP="0002788A">
            <w:pPr>
              <w:spacing w:after="0" w:line="240" w:lineRule="auto"/>
              <w:rPr>
                <w:rFonts w:ascii="Calibri" w:eastAsia="Times New Roman" w:hAnsi="Calibri" w:cs="Times New Roman"/>
                <w:b/>
                <w:color w:val="000000"/>
                <w:sz w:val="18"/>
                <w:szCs w:val="18"/>
                <w:lang w:eastAsia="sk-SK"/>
              </w:rPr>
            </w:pPr>
            <w:r w:rsidRPr="004A457F">
              <w:rPr>
                <w:rFonts w:ascii="Calibri" w:eastAsia="Times New Roman" w:hAnsi="Calibri" w:cs="Times New Roman"/>
                <w:b/>
                <w:color w:val="000000"/>
                <w:sz w:val="18"/>
                <w:szCs w:val="18"/>
                <w:lang w:eastAsia="sk-SK"/>
              </w:rPr>
              <w:t>II.1 Vysokoškolské vzdelanie prvého stupňa</w:t>
            </w:r>
          </w:p>
          <w:p w14:paraId="1E71BE23" w14:textId="77777777" w:rsidR="002601A6" w:rsidRPr="004A457F"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color w:val="000000"/>
                <w:sz w:val="18"/>
                <w:szCs w:val="18"/>
                <w:lang w:eastAsia="sk-SK"/>
              </w:rPr>
              <w:t xml:space="preserve"> / </w:t>
            </w:r>
            <w:proofErr w:type="spellStart"/>
            <w:r w:rsidRPr="004A457F">
              <w:rPr>
                <w:rFonts w:ascii="Calibri" w:eastAsia="Times New Roman" w:hAnsi="Calibri" w:cs="Times New Roman"/>
                <w:color w:val="000000"/>
                <w:sz w:val="18"/>
                <w:szCs w:val="18"/>
                <w:lang w:eastAsia="sk-SK"/>
              </w:rPr>
              <w:t>First</w:t>
            </w:r>
            <w:proofErr w:type="spellEnd"/>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degree</w:t>
            </w:r>
            <w:proofErr w:type="spellEnd"/>
            <w:r w:rsidRPr="004A457F">
              <w:rPr>
                <w:rFonts w:ascii="Calibri" w:eastAsia="Times New Roman" w:hAnsi="Calibri" w:cs="Times New Roman"/>
                <w:color w:val="000000"/>
                <w:sz w:val="18"/>
                <w:szCs w:val="18"/>
                <w:lang w:eastAsia="sk-SK"/>
              </w:rPr>
              <w:t xml:space="preserve"> of </w:t>
            </w:r>
            <w:proofErr w:type="spellStart"/>
            <w:r w:rsidRPr="004A457F">
              <w:rPr>
                <w:rFonts w:ascii="Calibri" w:eastAsia="Times New Roman" w:hAnsi="Calibri" w:cs="Times New Roman"/>
                <w:color w:val="000000"/>
                <w:sz w:val="18"/>
                <w:szCs w:val="18"/>
                <w:lang w:eastAsia="sk-SK"/>
              </w:rPr>
              <w:t>higher</w:t>
            </w:r>
            <w:proofErr w:type="spellEnd"/>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education</w:t>
            </w:r>
            <w:proofErr w:type="spellEnd"/>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980D53" w14:textId="77777777" w:rsidR="002601A6" w:rsidRPr="00DB3949" w:rsidRDefault="002601A6" w:rsidP="0002788A">
            <w:pPr>
              <w:spacing w:after="0" w:line="240" w:lineRule="auto"/>
              <w:rPr>
                <w:rFonts w:ascii="Calibri" w:eastAsia="Times New Roman" w:hAnsi="Calibri" w:cs="Times New Roman"/>
                <w:iCs/>
                <w:color w:val="000000"/>
                <w:sz w:val="18"/>
                <w:szCs w:val="18"/>
                <w:lang w:eastAsia="sk-SK"/>
              </w:rPr>
            </w:pPr>
            <w:r w:rsidRPr="00DB3949">
              <w:rPr>
                <w:rFonts w:ascii="Calibri" w:eastAsia="Times New Roman" w:hAnsi="Calibri" w:cs="Times New Roman"/>
                <w:iCs/>
                <w:color w:val="000000"/>
                <w:sz w:val="18"/>
                <w:szCs w:val="18"/>
                <w:lang w:eastAsia="sk-SK"/>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043DD01" w14:textId="77777777" w:rsidR="002601A6" w:rsidRPr="00DB3949" w:rsidRDefault="002601A6" w:rsidP="0002788A">
            <w:pPr>
              <w:spacing w:after="0" w:line="240" w:lineRule="auto"/>
              <w:rPr>
                <w:rFonts w:ascii="Calibri" w:eastAsia="Times New Roman" w:hAnsi="Calibri" w:cs="Times New Roman"/>
                <w:iCs/>
                <w:color w:val="000000"/>
                <w:sz w:val="18"/>
                <w:szCs w:val="18"/>
                <w:lang w:eastAsia="sk-SK"/>
              </w:rPr>
            </w:pPr>
            <w:r w:rsidRPr="00DB3949">
              <w:rPr>
                <w:rFonts w:ascii="Calibri" w:eastAsia="Times New Roman" w:hAnsi="Calibri" w:cs="Times New Roman"/>
                <w:iCs/>
                <w:color w:val="000000"/>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6823D84" w14:textId="77777777" w:rsidR="00D07040" w:rsidRPr="00DB3949" w:rsidRDefault="002601A6" w:rsidP="00D07040">
            <w:pPr>
              <w:spacing w:after="0" w:line="240" w:lineRule="auto"/>
              <w:rPr>
                <w:sz w:val="18"/>
                <w:szCs w:val="18"/>
              </w:rPr>
            </w:pPr>
            <w:r w:rsidRPr="00DB3949">
              <w:rPr>
                <w:rFonts w:ascii="Calibri" w:eastAsia="Times New Roman" w:hAnsi="Calibri" w:cs="Times New Roman"/>
                <w:iCs/>
                <w:color w:val="000000"/>
                <w:sz w:val="18"/>
                <w:szCs w:val="18"/>
                <w:lang w:eastAsia="sk-SK"/>
              </w:rPr>
              <w:t> </w:t>
            </w:r>
          </w:p>
        </w:tc>
      </w:tr>
      <w:tr w:rsidR="00F85D00" w:rsidRPr="002601A6" w14:paraId="4B1F32D6" w14:textId="77777777" w:rsidTr="3E9704BA">
        <w:trPr>
          <w:cantSplit/>
          <w:trHeight w:val="749"/>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110EE3C3" w14:textId="77777777" w:rsidR="00044279" w:rsidRPr="004A457F" w:rsidRDefault="002601A6" w:rsidP="0002788A">
            <w:pPr>
              <w:spacing w:after="0" w:line="240" w:lineRule="auto"/>
              <w:rPr>
                <w:rFonts w:ascii="Calibri" w:eastAsia="Times New Roman" w:hAnsi="Calibri" w:cs="Times New Roman"/>
                <w:b/>
                <w:color w:val="000000"/>
                <w:sz w:val="18"/>
                <w:szCs w:val="18"/>
                <w:lang w:eastAsia="sk-SK"/>
              </w:rPr>
            </w:pPr>
            <w:r w:rsidRPr="004A457F">
              <w:rPr>
                <w:rFonts w:ascii="Calibri" w:eastAsia="Times New Roman" w:hAnsi="Calibri" w:cs="Times New Roman"/>
                <w:b/>
                <w:color w:val="000000"/>
                <w:sz w:val="18"/>
                <w:szCs w:val="18"/>
                <w:lang w:eastAsia="sk-SK"/>
              </w:rPr>
              <w:t xml:space="preserve">II.2 Vysokoškolské vzdelanie druhého stupňa </w:t>
            </w:r>
          </w:p>
          <w:p w14:paraId="034469FD" w14:textId="77777777" w:rsidR="002601A6" w:rsidRPr="004A457F"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Second</w:t>
            </w:r>
            <w:proofErr w:type="spellEnd"/>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degree</w:t>
            </w:r>
            <w:proofErr w:type="spellEnd"/>
            <w:r w:rsidRPr="004A457F">
              <w:rPr>
                <w:rFonts w:ascii="Calibri" w:eastAsia="Times New Roman" w:hAnsi="Calibri" w:cs="Times New Roman"/>
                <w:color w:val="000000"/>
                <w:sz w:val="18"/>
                <w:szCs w:val="18"/>
                <w:lang w:eastAsia="sk-SK"/>
              </w:rPr>
              <w:t xml:space="preserve"> of </w:t>
            </w:r>
            <w:proofErr w:type="spellStart"/>
            <w:r w:rsidRPr="004A457F">
              <w:rPr>
                <w:rFonts w:ascii="Calibri" w:eastAsia="Times New Roman" w:hAnsi="Calibri" w:cs="Times New Roman"/>
                <w:color w:val="000000"/>
                <w:sz w:val="18"/>
                <w:szCs w:val="18"/>
                <w:lang w:eastAsia="sk-SK"/>
              </w:rPr>
              <w:t>higher</w:t>
            </w:r>
            <w:proofErr w:type="spellEnd"/>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education</w:t>
            </w:r>
            <w:proofErr w:type="spellEnd"/>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A2C096" w14:textId="48C2BCAD" w:rsidR="002601A6" w:rsidRPr="00DB3949" w:rsidRDefault="008D4ED6" w:rsidP="3E9704BA">
            <w:pPr>
              <w:spacing w:after="0" w:line="240" w:lineRule="auto"/>
              <w:rPr>
                <w:rFonts w:ascii="Calibri" w:eastAsia="Times New Roman" w:hAnsi="Calibri" w:cs="Times New Roman"/>
                <w:color w:val="000000"/>
                <w:sz w:val="18"/>
                <w:szCs w:val="18"/>
                <w:lang w:eastAsia="sk-SK"/>
              </w:rPr>
            </w:pPr>
            <w:r w:rsidRPr="3E9704BA">
              <w:rPr>
                <w:rFonts w:ascii="Calibri" w:eastAsia="Times New Roman" w:hAnsi="Calibri" w:cs="Times New Roman"/>
                <w:color w:val="000000" w:themeColor="text1"/>
                <w:sz w:val="18"/>
                <w:szCs w:val="18"/>
                <w:lang w:eastAsia="sk-SK"/>
              </w:rPr>
              <w:t>Filozofická fakulta Univerzita Pavla Jozefa Šafárika, Prešov</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8C324BE" w14:textId="77777777" w:rsidR="002601A6" w:rsidRPr="00DB3949" w:rsidRDefault="002601A6" w:rsidP="0002788A">
            <w:pPr>
              <w:spacing w:after="0" w:line="240" w:lineRule="auto"/>
              <w:rPr>
                <w:rFonts w:ascii="Calibri" w:eastAsia="Times New Roman" w:hAnsi="Calibri" w:cs="Times New Roman"/>
                <w:iCs/>
                <w:color w:val="000000"/>
                <w:sz w:val="18"/>
                <w:szCs w:val="18"/>
                <w:lang w:eastAsia="sk-SK"/>
              </w:rPr>
            </w:pPr>
            <w:r w:rsidRPr="00DB3949">
              <w:rPr>
                <w:rFonts w:ascii="Calibri" w:eastAsia="Times New Roman" w:hAnsi="Calibri" w:cs="Times New Roman"/>
                <w:iCs/>
                <w:color w:val="000000"/>
                <w:sz w:val="18"/>
                <w:szCs w:val="18"/>
                <w:lang w:eastAsia="sk-SK"/>
              </w:rPr>
              <w:t> </w:t>
            </w:r>
            <w:r w:rsidR="008D4ED6">
              <w:rPr>
                <w:rFonts w:ascii="Calibri" w:eastAsia="Times New Roman" w:hAnsi="Calibri" w:cs="Times New Roman"/>
                <w:iCs/>
                <w:color w:val="000000"/>
                <w:sz w:val="18"/>
                <w:szCs w:val="18"/>
                <w:lang w:eastAsia="sk-SK"/>
              </w:rPr>
              <w:t>1992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1656D4F" w14:textId="6CF7367A" w:rsidR="002601A6" w:rsidRPr="00DB3949" w:rsidRDefault="008D4ED6" w:rsidP="3E9704BA">
            <w:pPr>
              <w:spacing w:after="0" w:line="240" w:lineRule="auto"/>
              <w:rPr>
                <w:rFonts w:ascii="Calibri" w:eastAsia="Times New Roman" w:hAnsi="Calibri" w:cs="Times New Roman"/>
                <w:color w:val="000000"/>
                <w:sz w:val="18"/>
                <w:szCs w:val="18"/>
                <w:lang w:eastAsia="sk-SK"/>
              </w:rPr>
            </w:pPr>
            <w:r w:rsidRPr="3E9704BA">
              <w:rPr>
                <w:rFonts w:ascii="Calibri" w:eastAsia="Times New Roman" w:hAnsi="Calibri" w:cs="Times New Roman"/>
                <w:color w:val="000000" w:themeColor="text1"/>
                <w:sz w:val="18"/>
                <w:szCs w:val="18"/>
                <w:lang w:eastAsia="sk-SK"/>
              </w:rPr>
              <w:t>Filozofia s rozšíreným vyučovaním estetiky</w:t>
            </w:r>
          </w:p>
        </w:tc>
      </w:tr>
      <w:tr w:rsidR="00F85D00" w:rsidRPr="002601A6" w14:paraId="5B0D31AE" w14:textId="77777777" w:rsidTr="3E9704BA">
        <w:trPr>
          <w:cantSplit/>
          <w:trHeight w:val="638"/>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06EE0BFF" w14:textId="77777777" w:rsidR="00044279" w:rsidRPr="004A457F" w:rsidRDefault="002601A6" w:rsidP="0002788A">
            <w:pPr>
              <w:spacing w:after="0" w:line="240" w:lineRule="auto"/>
              <w:rPr>
                <w:rFonts w:ascii="Calibri" w:eastAsia="Times New Roman" w:hAnsi="Calibri" w:cs="Times New Roman"/>
                <w:b/>
                <w:color w:val="000000"/>
                <w:sz w:val="18"/>
                <w:szCs w:val="18"/>
                <w:lang w:eastAsia="sk-SK"/>
              </w:rPr>
            </w:pPr>
            <w:r w:rsidRPr="004A457F">
              <w:rPr>
                <w:rFonts w:ascii="Calibri" w:eastAsia="Times New Roman" w:hAnsi="Calibri" w:cs="Times New Roman"/>
                <w:b/>
                <w:color w:val="000000"/>
                <w:sz w:val="18"/>
                <w:szCs w:val="18"/>
                <w:lang w:eastAsia="sk-SK"/>
              </w:rPr>
              <w:lastRenderedPageBreak/>
              <w:t xml:space="preserve">II.3 Vysokoškolské vzdelanie tretieho stupňa </w:t>
            </w:r>
          </w:p>
          <w:p w14:paraId="754ED75A" w14:textId="77777777" w:rsidR="002601A6" w:rsidRPr="004A457F"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Third</w:t>
            </w:r>
            <w:proofErr w:type="spellEnd"/>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degree</w:t>
            </w:r>
            <w:proofErr w:type="spellEnd"/>
            <w:r w:rsidRPr="004A457F">
              <w:rPr>
                <w:rFonts w:ascii="Calibri" w:eastAsia="Times New Roman" w:hAnsi="Calibri" w:cs="Times New Roman"/>
                <w:color w:val="000000"/>
                <w:sz w:val="18"/>
                <w:szCs w:val="18"/>
                <w:lang w:eastAsia="sk-SK"/>
              </w:rPr>
              <w:t xml:space="preserve"> of </w:t>
            </w:r>
            <w:proofErr w:type="spellStart"/>
            <w:r w:rsidRPr="004A457F">
              <w:rPr>
                <w:rFonts w:ascii="Calibri" w:eastAsia="Times New Roman" w:hAnsi="Calibri" w:cs="Times New Roman"/>
                <w:color w:val="000000"/>
                <w:sz w:val="18"/>
                <w:szCs w:val="18"/>
                <w:lang w:eastAsia="sk-SK"/>
              </w:rPr>
              <w:t>higher</w:t>
            </w:r>
            <w:proofErr w:type="spellEnd"/>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education</w:t>
            </w:r>
            <w:proofErr w:type="spellEnd"/>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A88DDB" w14:textId="60AB3452" w:rsidR="002601A6" w:rsidRPr="00DB3949" w:rsidRDefault="008D4ED6" w:rsidP="3E9704BA">
            <w:pPr>
              <w:spacing w:after="0" w:line="240" w:lineRule="auto"/>
              <w:rPr>
                <w:rFonts w:ascii="Calibri" w:eastAsia="Times New Roman" w:hAnsi="Calibri" w:cs="Times New Roman"/>
                <w:color w:val="000000"/>
                <w:sz w:val="18"/>
                <w:szCs w:val="18"/>
                <w:lang w:eastAsia="sk-SK"/>
              </w:rPr>
            </w:pPr>
            <w:r w:rsidRPr="3E9704BA">
              <w:rPr>
                <w:rFonts w:ascii="Calibri" w:eastAsia="Times New Roman" w:hAnsi="Calibri" w:cs="Times New Roman"/>
                <w:color w:val="000000" w:themeColor="text1"/>
                <w:sz w:val="18"/>
                <w:szCs w:val="18"/>
                <w:lang w:eastAsia="sk-SK"/>
              </w:rPr>
              <w:t>Filozofická fakulta Univerzita Komenského, Bratislava</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956F5A2" w14:textId="77777777" w:rsidR="002601A6" w:rsidRPr="00DB3949" w:rsidRDefault="002601A6" w:rsidP="0002788A">
            <w:pPr>
              <w:spacing w:after="0" w:line="240" w:lineRule="auto"/>
              <w:rPr>
                <w:rFonts w:ascii="Calibri" w:eastAsia="Times New Roman" w:hAnsi="Calibri" w:cs="Times New Roman"/>
                <w:iCs/>
                <w:color w:val="000000"/>
                <w:sz w:val="18"/>
                <w:szCs w:val="18"/>
                <w:lang w:eastAsia="sk-SK"/>
              </w:rPr>
            </w:pPr>
            <w:r w:rsidRPr="00DB3949">
              <w:rPr>
                <w:rFonts w:ascii="Calibri" w:eastAsia="Times New Roman" w:hAnsi="Calibri" w:cs="Times New Roman"/>
                <w:iCs/>
                <w:color w:val="000000"/>
                <w:sz w:val="18"/>
                <w:szCs w:val="18"/>
                <w:lang w:eastAsia="sk-SK"/>
              </w:rPr>
              <w:t> </w:t>
            </w:r>
            <w:r w:rsidR="008D4ED6">
              <w:rPr>
                <w:rFonts w:ascii="Calibri" w:eastAsia="Times New Roman" w:hAnsi="Calibri" w:cs="Times New Roman"/>
                <w:iCs/>
                <w:color w:val="000000"/>
                <w:sz w:val="18"/>
                <w:szCs w:val="18"/>
                <w:lang w:eastAsia="sk-SK"/>
              </w:rPr>
              <w:t>2006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81A110F" w14:textId="37928705" w:rsidR="002601A6" w:rsidRPr="00DB3949" w:rsidRDefault="008D4ED6" w:rsidP="3E9704BA">
            <w:pPr>
              <w:spacing w:after="0" w:line="240" w:lineRule="auto"/>
              <w:rPr>
                <w:rFonts w:ascii="Calibri" w:eastAsia="Times New Roman" w:hAnsi="Calibri" w:cs="Times New Roman"/>
                <w:color w:val="000000"/>
                <w:sz w:val="18"/>
                <w:szCs w:val="18"/>
                <w:lang w:eastAsia="sk-SK"/>
              </w:rPr>
            </w:pPr>
            <w:r w:rsidRPr="3E9704BA">
              <w:rPr>
                <w:rFonts w:ascii="Calibri" w:eastAsia="Times New Roman" w:hAnsi="Calibri" w:cs="Times New Roman"/>
                <w:color w:val="000000" w:themeColor="text1"/>
                <w:sz w:val="18"/>
                <w:szCs w:val="18"/>
                <w:lang w:eastAsia="sk-SK"/>
              </w:rPr>
              <w:t>Systematická filozofia</w:t>
            </w:r>
          </w:p>
        </w:tc>
      </w:tr>
      <w:tr w:rsidR="00F85D00" w:rsidRPr="002601A6" w14:paraId="1E629B00" w14:textId="77777777" w:rsidTr="3E9704BA">
        <w:trPr>
          <w:cantSplit/>
          <w:trHeight w:val="449"/>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2437DA1F" w14:textId="77777777" w:rsidR="00044279" w:rsidRPr="004A457F" w:rsidRDefault="002601A6" w:rsidP="0002788A">
            <w:pPr>
              <w:spacing w:after="0" w:line="240" w:lineRule="auto"/>
              <w:rPr>
                <w:rFonts w:ascii="Calibri" w:eastAsia="Times New Roman" w:hAnsi="Calibri" w:cs="Times New Roman"/>
                <w:b/>
                <w:color w:val="000000"/>
                <w:sz w:val="18"/>
                <w:szCs w:val="18"/>
                <w:lang w:eastAsia="sk-SK"/>
              </w:rPr>
            </w:pPr>
            <w:r w:rsidRPr="004A457F">
              <w:rPr>
                <w:rFonts w:ascii="Calibri" w:eastAsia="Times New Roman" w:hAnsi="Calibri" w:cs="Times New Roman"/>
                <w:b/>
                <w:color w:val="000000"/>
                <w:sz w:val="18"/>
                <w:szCs w:val="18"/>
                <w:lang w:eastAsia="sk-SK"/>
              </w:rPr>
              <w:t xml:space="preserve">II.4 Titul docent </w:t>
            </w:r>
          </w:p>
          <w:p w14:paraId="0DB79F0C" w14:textId="77777777" w:rsidR="002601A6" w:rsidRPr="004A457F"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Associate</w:t>
            </w:r>
            <w:proofErr w:type="spellEnd"/>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professor</w:t>
            </w:r>
            <w:proofErr w:type="spellEnd"/>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5D4349" w14:textId="27068258" w:rsidR="002601A6" w:rsidRPr="00DB3949" w:rsidRDefault="008D4ED6" w:rsidP="3E9704BA">
            <w:pPr>
              <w:spacing w:after="0" w:line="240" w:lineRule="auto"/>
              <w:rPr>
                <w:rFonts w:ascii="Calibri" w:eastAsia="Times New Roman" w:hAnsi="Calibri" w:cs="Times New Roman"/>
                <w:color w:val="000000"/>
                <w:sz w:val="18"/>
                <w:szCs w:val="18"/>
                <w:lang w:eastAsia="sk-SK"/>
              </w:rPr>
            </w:pPr>
            <w:r w:rsidRPr="3E9704BA">
              <w:rPr>
                <w:rFonts w:ascii="Calibri" w:eastAsia="Times New Roman" w:hAnsi="Calibri" w:cs="Times New Roman"/>
                <w:color w:val="000000" w:themeColor="text1"/>
                <w:sz w:val="18"/>
                <w:szCs w:val="18"/>
                <w:lang w:eastAsia="sk-SK"/>
              </w:rPr>
              <w:t>Filozofická fakulta Univerzita Mateja Bela, Banská Bystrica</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CEB1CA4" w14:textId="77777777" w:rsidR="002601A6" w:rsidRPr="00DB3949" w:rsidRDefault="002601A6" w:rsidP="0002788A">
            <w:pPr>
              <w:spacing w:after="0" w:line="240" w:lineRule="auto"/>
              <w:rPr>
                <w:rFonts w:ascii="Calibri" w:eastAsia="Times New Roman" w:hAnsi="Calibri" w:cs="Times New Roman"/>
                <w:iCs/>
                <w:color w:val="000000"/>
                <w:sz w:val="18"/>
                <w:szCs w:val="18"/>
                <w:lang w:eastAsia="sk-SK"/>
              </w:rPr>
            </w:pPr>
            <w:r w:rsidRPr="00DB3949">
              <w:rPr>
                <w:rFonts w:ascii="Calibri" w:eastAsia="Times New Roman" w:hAnsi="Calibri" w:cs="Times New Roman"/>
                <w:iCs/>
                <w:color w:val="000000"/>
                <w:sz w:val="18"/>
                <w:szCs w:val="18"/>
                <w:lang w:eastAsia="sk-SK"/>
              </w:rPr>
              <w:t> </w:t>
            </w:r>
            <w:r w:rsidR="008D4ED6">
              <w:rPr>
                <w:rFonts w:ascii="Calibri" w:eastAsia="Times New Roman" w:hAnsi="Calibri" w:cs="Times New Roman"/>
                <w:iCs/>
                <w:color w:val="000000"/>
                <w:sz w:val="18"/>
                <w:szCs w:val="18"/>
                <w:lang w:eastAsia="sk-SK"/>
              </w:rPr>
              <w:t>2014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2B6803E" w14:textId="2A40B423" w:rsidR="002601A6" w:rsidRPr="00DB3949" w:rsidRDefault="008D4ED6" w:rsidP="3E9704BA">
            <w:pPr>
              <w:spacing w:after="0" w:line="240" w:lineRule="auto"/>
              <w:rPr>
                <w:rFonts w:ascii="Calibri" w:eastAsia="Times New Roman" w:hAnsi="Calibri" w:cs="Times New Roman"/>
                <w:color w:val="000000"/>
                <w:sz w:val="18"/>
                <w:szCs w:val="18"/>
                <w:lang w:eastAsia="sk-SK"/>
              </w:rPr>
            </w:pPr>
            <w:r w:rsidRPr="3E9704BA">
              <w:rPr>
                <w:rFonts w:ascii="Calibri" w:eastAsia="Times New Roman" w:hAnsi="Calibri" w:cs="Times New Roman"/>
                <w:color w:val="000000" w:themeColor="text1"/>
                <w:sz w:val="18"/>
                <w:szCs w:val="18"/>
                <w:lang w:eastAsia="sk-SK"/>
              </w:rPr>
              <w:t>Systematická filozofia</w:t>
            </w:r>
          </w:p>
        </w:tc>
      </w:tr>
      <w:tr w:rsidR="00F85D00" w:rsidRPr="002601A6" w14:paraId="302FD206" w14:textId="77777777" w:rsidTr="3E9704BA">
        <w:trPr>
          <w:cantSplit/>
          <w:trHeight w:val="449"/>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47E1059F" w14:textId="77777777" w:rsidR="00044279" w:rsidRPr="004A457F" w:rsidRDefault="002601A6" w:rsidP="0002788A">
            <w:pPr>
              <w:spacing w:after="0" w:line="240" w:lineRule="auto"/>
              <w:rPr>
                <w:rFonts w:ascii="Calibri" w:eastAsia="Times New Roman" w:hAnsi="Calibri" w:cs="Times New Roman"/>
                <w:b/>
                <w:color w:val="000000"/>
                <w:sz w:val="18"/>
                <w:szCs w:val="18"/>
                <w:lang w:eastAsia="sk-SK"/>
              </w:rPr>
            </w:pPr>
            <w:r w:rsidRPr="004A457F">
              <w:rPr>
                <w:rFonts w:ascii="Calibri" w:eastAsia="Times New Roman" w:hAnsi="Calibri" w:cs="Times New Roman"/>
                <w:b/>
                <w:color w:val="000000"/>
                <w:sz w:val="18"/>
                <w:szCs w:val="18"/>
                <w:lang w:eastAsia="sk-SK"/>
              </w:rPr>
              <w:t xml:space="preserve">II.5 Titul profesor </w:t>
            </w:r>
          </w:p>
          <w:p w14:paraId="1EA18E90" w14:textId="77777777" w:rsidR="002601A6" w:rsidRPr="004A457F"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Professor</w:t>
            </w:r>
            <w:proofErr w:type="spellEnd"/>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E6F012" w14:textId="77777777" w:rsidR="002601A6" w:rsidRPr="00DB3949" w:rsidRDefault="002601A6" w:rsidP="0002788A">
            <w:pPr>
              <w:spacing w:after="0" w:line="240" w:lineRule="auto"/>
              <w:rPr>
                <w:rFonts w:ascii="Calibri" w:eastAsia="Times New Roman" w:hAnsi="Calibri" w:cs="Times New Roman"/>
                <w:iCs/>
                <w:color w:val="000000"/>
                <w:sz w:val="18"/>
                <w:szCs w:val="18"/>
                <w:lang w:eastAsia="sk-SK"/>
              </w:rPr>
            </w:pPr>
            <w:r w:rsidRPr="00DB3949">
              <w:rPr>
                <w:rFonts w:ascii="Calibri" w:eastAsia="Times New Roman" w:hAnsi="Calibri" w:cs="Times New Roman"/>
                <w:iCs/>
                <w:color w:val="000000"/>
                <w:sz w:val="18"/>
                <w:szCs w:val="18"/>
                <w:lang w:eastAsia="sk-SK"/>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494C080" w14:textId="77777777" w:rsidR="002601A6" w:rsidRPr="00DB3949" w:rsidRDefault="002601A6" w:rsidP="0002788A">
            <w:pPr>
              <w:spacing w:after="0" w:line="240" w:lineRule="auto"/>
              <w:rPr>
                <w:rFonts w:ascii="Calibri" w:eastAsia="Times New Roman" w:hAnsi="Calibri" w:cs="Times New Roman"/>
                <w:iCs/>
                <w:color w:val="000000"/>
                <w:sz w:val="18"/>
                <w:szCs w:val="18"/>
                <w:lang w:eastAsia="sk-SK"/>
              </w:rPr>
            </w:pPr>
            <w:r w:rsidRPr="00DB3949">
              <w:rPr>
                <w:rFonts w:ascii="Calibri" w:eastAsia="Times New Roman" w:hAnsi="Calibri" w:cs="Times New Roman"/>
                <w:iCs/>
                <w:color w:val="000000"/>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69A9BFCC" w14:textId="77777777" w:rsidR="002601A6" w:rsidRPr="00DB3949" w:rsidRDefault="002601A6" w:rsidP="0002788A">
            <w:pPr>
              <w:spacing w:after="0" w:line="240" w:lineRule="auto"/>
              <w:rPr>
                <w:rFonts w:ascii="Calibri" w:eastAsia="Times New Roman" w:hAnsi="Calibri" w:cs="Times New Roman"/>
                <w:iCs/>
                <w:color w:val="000000"/>
                <w:sz w:val="18"/>
                <w:szCs w:val="18"/>
                <w:lang w:eastAsia="sk-SK"/>
              </w:rPr>
            </w:pPr>
            <w:r w:rsidRPr="00DB3949">
              <w:rPr>
                <w:rFonts w:ascii="Calibri" w:eastAsia="Times New Roman" w:hAnsi="Calibri" w:cs="Times New Roman"/>
                <w:iCs/>
                <w:color w:val="000000"/>
                <w:sz w:val="18"/>
                <w:szCs w:val="18"/>
                <w:lang w:eastAsia="sk-SK"/>
              </w:rPr>
              <w:t> </w:t>
            </w:r>
          </w:p>
        </w:tc>
      </w:tr>
      <w:tr w:rsidR="00F85D00" w:rsidRPr="002601A6" w14:paraId="17357450" w14:textId="77777777" w:rsidTr="3E9704BA">
        <w:trPr>
          <w:cantSplit/>
          <w:trHeight w:val="449"/>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3598ECA6" w14:textId="77777777" w:rsidR="00044279" w:rsidRPr="004A457F" w:rsidRDefault="002601A6" w:rsidP="0002788A">
            <w:pPr>
              <w:spacing w:after="0" w:line="240" w:lineRule="auto"/>
              <w:rPr>
                <w:rFonts w:ascii="Calibri" w:eastAsia="Times New Roman" w:hAnsi="Calibri" w:cs="Times New Roman"/>
                <w:b/>
                <w:color w:val="000000"/>
                <w:sz w:val="18"/>
                <w:szCs w:val="18"/>
                <w:lang w:eastAsia="sk-SK"/>
              </w:rPr>
            </w:pPr>
            <w:r w:rsidRPr="004A457F">
              <w:rPr>
                <w:rFonts w:ascii="Calibri" w:eastAsia="Times New Roman" w:hAnsi="Calibri" w:cs="Times New Roman"/>
                <w:b/>
                <w:color w:val="000000"/>
                <w:sz w:val="18"/>
                <w:szCs w:val="18"/>
                <w:lang w:eastAsia="sk-SK"/>
              </w:rPr>
              <w:t xml:space="preserve">II.6 Titul DrSc. </w:t>
            </w:r>
          </w:p>
          <w:p w14:paraId="46BB662F" w14:textId="77777777" w:rsidR="002601A6" w:rsidRPr="004A457F" w:rsidRDefault="002601A6" w:rsidP="0002788A">
            <w:pPr>
              <w:spacing w:after="0" w:line="240" w:lineRule="auto"/>
              <w:rPr>
                <w:rFonts w:ascii="Calibri" w:eastAsia="Times New Roman" w:hAnsi="Calibri" w:cs="Times New Roman"/>
                <w:color w:val="000000"/>
                <w:sz w:val="18"/>
                <w:szCs w:val="18"/>
                <w:lang w:eastAsia="sk-SK"/>
              </w:rPr>
            </w:pPr>
            <w:r w:rsidRPr="004A457F">
              <w:rPr>
                <w:rFonts w:ascii="Calibri" w:eastAsia="Times New Roman" w:hAnsi="Calibri" w:cs="Times New Roman"/>
                <w:color w:val="000000"/>
                <w:sz w:val="18"/>
                <w:szCs w:val="18"/>
                <w:lang w:eastAsia="sk-SK"/>
              </w:rPr>
              <w:t xml:space="preserve">/ </w:t>
            </w:r>
            <w:proofErr w:type="spellStart"/>
            <w:r w:rsidRPr="004A457F">
              <w:rPr>
                <w:rFonts w:ascii="Calibri" w:eastAsia="Times New Roman" w:hAnsi="Calibri" w:cs="Times New Roman"/>
                <w:color w:val="000000"/>
                <w:sz w:val="18"/>
                <w:szCs w:val="18"/>
                <w:lang w:eastAsia="sk-SK"/>
              </w:rPr>
              <w:t>Doctor</w:t>
            </w:r>
            <w:proofErr w:type="spellEnd"/>
            <w:r w:rsidRPr="004A457F">
              <w:rPr>
                <w:rFonts w:ascii="Calibri" w:eastAsia="Times New Roman" w:hAnsi="Calibri" w:cs="Times New Roman"/>
                <w:color w:val="000000"/>
                <w:sz w:val="18"/>
                <w:szCs w:val="18"/>
                <w:lang w:eastAsia="sk-SK"/>
              </w:rPr>
              <w:t xml:space="preserve"> of </w:t>
            </w:r>
            <w:proofErr w:type="spellStart"/>
            <w:r w:rsidRPr="004A457F">
              <w:rPr>
                <w:rFonts w:ascii="Calibri" w:eastAsia="Times New Roman" w:hAnsi="Calibri" w:cs="Times New Roman"/>
                <w:color w:val="000000"/>
                <w:sz w:val="18"/>
                <w:szCs w:val="18"/>
                <w:lang w:eastAsia="sk-SK"/>
              </w:rPr>
              <w:t>Science</w:t>
            </w:r>
            <w:proofErr w:type="spellEnd"/>
            <w:r w:rsidRPr="004A457F">
              <w:rPr>
                <w:rFonts w:ascii="Calibri" w:eastAsia="Times New Roman" w:hAnsi="Calibri" w:cs="Times New Roman"/>
                <w:color w:val="000000"/>
                <w:sz w:val="18"/>
                <w:szCs w:val="18"/>
                <w:lang w:eastAsia="sk-SK"/>
              </w:rPr>
              <w:t xml:space="preserve"> (DrSc.)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4BF6A9" w14:textId="77777777" w:rsidR="002601A6" w:rsidRPr="00DB3949" w:rsidRDefault="002601A6" w:rsidP="0002788A">
            <w:pPr>
              <w:spacing w:after="0" w:line="240" w:lineRule="auto"/>
              <w:rPr>
                <w:rFonts w:ascii="Calibri" w:eastAsia="Times New Roman" w:hAnsi="Calibri" w:cs="Times New Roman"/>
                <w:iCs/>
                <w:color w:val="000000"/>
                <w:sz w:val="18"/>
                <w:szCs w:val="18"/>
                <w:lang w:eastAsia="sk-SK"/>
              </w:rPr>
            </w:pPr>
            <w:r w:rsidRPr="00DB3949">
              <w:rPr>
                <w:rFonts w:ascii="Calibri" w:eastAsia="Times New Roman" w:hAnsi="Calibri" w:cs="Times New Roman"/>
                <w:iCs/>
                <w:color w:val="000000"/>
                <w:sz w:val="18"/>
                <w:szCs w:val="18"/>
                <w:lang w:eastAsia="sk-SK"/>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3428636" w14:textId="77777777" w:rsidR="002601A6" w:rsidRPr="00DB3949" w:rsidRDefault="002601A6" w:rsidP="0002788A">
            <w:pPr>
              <w:spacing w:after="0" w:line="240" w:lineRule="auto"/>
              <w:rPr>
                <w:rFonts w:ascii="Calibri" w:eastAsia="Times New Roman" w:hAnsi="Calibri" w:cs="Times New Roman"/>
                <w:iCs/>
                <w:color w:val="000000"/>
                <w:sz w:val="18"/>
                <w:szCs w:val="18"/>
                <w:lang w:eastAsia="sk-SK"/>
              </w:rPr>
            </w:pPr>
            <w:r w:rsidRPr="00DB3949">
              <w:rPr>
                <w:rFonts w:ascii="Calibri" w:eastAsia="Times New Roman" w:hAnsi="Calibri" w:cs="Times New Roman"/>
                <w:iCs/>
                <w:color w:val="000000"/>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A23B723" w14:textId="77777777" w:rsidR="002601A6" w:rsidRPr="00DB3949" w:rsidRDefault="002601A6" w:rsidP="0002788A">
            <w:pPr>
              <w:spacing w:after="0" w:line="240" w:lineRule="auto"/>
              <w:rPr>
                <w:rFonts w:ascii="Calibri" w:eastAsia="Times New Roman" w:hAnsi="Calibri" w:cs="Times New Roman"/>
                <w:iCs/>
                <w:color w:val="000000"/>
                <w:sz w:val="18"/>
                <w:szCs w:val="18"/>
                <w:lang w:eastAsia="sk-SK"/>
              </w:rPr>
            </w:pPr>
            <w:r w:rsidRPr="00DB3949">
              <w:rPr>
                <w:rFonts w:ascii="Calibri" w:eastAsia="Times New Roman" w:hAnsi="Calibri" w:cs="Times New Roman"/>
                <w:iCs/>
                <w:color w:val="000000"/>
                <w:sz w:val="18"/>
                <w:szCs w:val="18"/>
                <w:lang w:eastAsia="sk-SK"/>
              </w:rPr>
              <w:t> </w:t>
            </w:r>
          </w:p>
        </w:tc>
      </w:tr>
      <w:tr w:rsidR="002601A6" w:rsidRPr="002601A6" w14:paraId="5914C0F5" w14:textId="77777777" w:rsidTr="3E9704BA">
        <w:trPr>
          <w:cantSplit/>
          <w:trHeight w:val="60"/>
          <w:jc w:val="center"/>
        </w:trPr>
        <w:tc>
          <w:tcPr>
            <w:tcW w:w="10462" w:type="dxa"/>
            <w:gridSpan w:val="6"/>
            <w:tcBorders>
              <w:top w:val="single" w:sz="4" w:space="0" w:color="auto"/>
              <w:left w:val="nil"/>
              <w:bottom w:val="single" w:sz="4" w:space="0" w:color="auto"/>
              <w:right w:val="nil"/>
            </w:tcBorders>
            <w:shd w:val="clear" w:color="auto" w:fill="auto"/>
          </w:tcPr>
          <w:p w14:paraId="78BBD62F" w14:textId="77777777" w:rsidR="002601A6" w:rsidRPr="002601A6" w:rsidRDefault="002601A6" w:rsidP="0002788A">
            <w:pPr>
              <w:spacing w:after="0" w:line="240" w:lineRule="auto"/>
              <w:rPr>
                <w:rFonts w:ascii="Calibri" w:eastAsia="Times New Roman" w:hAnsi="Calibri" w:cs="Times New Roman"/>
                <w:b/>
                <w:bCs/>
                <w:color w:val="000000"/>
                <w:sz w:val="20"/>
                <w:szCs w:val="20"/>
                <w:lang w:eastAsia="sk-SK"/>
              </w:rPr>
            </w:pPr>
          </w:p>
        </w:tc>
      </w:tr>
      <w:tr w:rsidR="002601A6" w:rsidRPr="002601A6" w14:paraId="1C42DB7B" w14:textId="77777777" w:rsidTr="3E9704BA">
        <w:trPr>
          <w:cantSplit/>
          <w:trHeight w:val="323"/>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305496"/>
            <w:hideMark/>
          </w:tcPr>
          <w:p w14:paraId="0C3B68D3" w14:textId="77777777" w:rsidR="005658D9" w:rsidRDefault="002601A6" w:rsidP="0002788A">
            <w:pPr>
              <w:spacing w:after="0" w:line="240" w:lineRule="auto"/>
              <w:rPr>
                <w:rFonts w:ascii="Calibri" w:eastAsia="Times New Roman" w:hAnsi="Calibri" w:cs="Times New Roman"/>
                <w:b/>
                <w:bCs/>
                <w:color w:val="E7E6E6"/>
                <w:sz w:val="28"/>
                <w:szCs w:val="28"/>
                <w:lang w:eastAsia="sk-SK"/>
              </w:rPr>
            </w:pPr>
            <w:r w:rsidRPr="002601A6">
              <w:rPr>
                <w:rFonts w:ascii="Calibri" w:eastAsia="Times New Roman" w:hAnsi="Calibri" w:cs="Times New Roman"/>
                <w:b/>
                <w:bCs/>
                <w:color w:val="E7E6E6"/>
                <w:sz w:val="28"/>
                <w:szCs w:val="28"/>
                <w:lang w:eastAsia="sk-SK"/>
              </w:rPr>
              <w:t xml:space="preserve">III. Súčasné a predchádzajúce zamestnania </w:t>
            </w:r>
          </w:p>
          <w:p w14:paraId="5E3116C1" w14:textId="77777777" w:rsidR="002601A6" w:rsidRPr="005658D9" w:rsidRDefault="002601A6" w:rsidP="0002788A">
            <w:pPr>
              <w:spacing w:after="0" w:line="240" w:lineRule="auto"/>
              <w:rPr>
                <w:rFonts w:ascii="Calibri" w:eastAsia="Times New Roman" w:hAnsi="Calibri" w:cs="Times New Roman"/>
                <w:bCs/>
                <w:color w:val="E7E6E6"/>
                <w:sz w:val="28"/>
                <w:szCs w:val="28"/>
                <w:lang w:eastAsia="sk-SK"/>
              </w:rPr>
            </w:pPr>
            <w:r w:rsidRPr="005658D9">
              <w:rPr>
                <w:rFonts w:ascii="Calibri" w:eastAsia="Times New Roman" w:hAnsi="Calibri" w:cs="Times New Roman"/>
                <w:bCs/>
                <w:color w:val="E7E6E6"/>
                <w:sz w:val="28"/>
                <w:szCs w:val="28"/>
                <w:lang w:eastAsia="sk-SK"/>
              </w:rPr>
              <w:t xml:space="preserve">/ </w:t>
            </w:r>
            <w:proofErr w:type="spellStart"/>
            <w:r w:rsidRPr="005658D9">
              <w:rPr>
                <w:rFonts w:ascii="Calibri" w:eastAsia="Times New Roman" w:hAnsi="Calibri" w:cs="Times New Roman"/>
                <w:bCs/>
                <w:color w:val="E7E6E6"/>
                <w:sz w:val="28"/>
                <w:szCs w:val="28"/>
                <w:lang w:eastAsia="sk-SK"/>
              </w:rPr>
              <w:t>Current</w:t>
            </w:r>
            <w:proofErr w:type="spellEnd"/>
            <w:r w:rsidRPr="005658D9">
              <w:rPr>
                <w:rFonts w:ascii="Calibri" w:eastAsia="Times New Roman" w:hAnsi="Calibri" w:cs="Times New Roman"/>
                <w:bCs/>
                <w:color w:val="E7E6E6"/>
                <w:sz w:val="28"/>
                <w:szCs w:val="28"/>
                <w:lang w:eastAsia="sk-SK"/>
              </w:rPr>
              <w:t xml:space="preserve"> and </w:t>
            </w:r>
            <w:proofErr w:type="spellStart"/>
            <w:r w:rsidRPr="005658D9">
              <w:rPr>
                <w:rFonts w:ascii="Calibri" w:eastAsia="Times New Roman" w:hAnsi="Calibri" w:cs="Times New Roman"/>
                <w:bCs/>
                <w:color w:val="E7E6E6"/>
                <w:sz w:val="28"/>
                <w:szCs w:val="28"/>
                <w:lang w:eastAsia="sk-SK"/>
              </w:rPr>
              <w:t>previous</w:t>
            </w:r>
            <w:proofErr w:type="spellEnd"/>
            <w:r w:rsidRPr="005658D9">
              <w:rPr>
                <w:rFonts w:ascii="Calibri" w:eastAsia="Times New Roman" w:hAnsi="Calibri" w:cs="Times New Roman"/>
                <w:bCs/>
                <w:color w:val="E7E6E6"/>
                <w:sz w:val="28"/>
                <w:szCs w:val="28"/>
                <w:lang w:eastAsia="sk-SK"/>
              </w:rPr>
              <w:t xml:space="preserve"> </w:t>
            </w:r>
            <w:proofErr w:type="spellStart"/>
            <w:r w:rsidRPr="005658D9">
              <w:rPr>
                <w:rFonts w:ascii="Calibri" w:eastAsia="Times New Roman" w:hAnsi="Calibri" w:cs="Times New Roman"/>
                <w:bCs/>
                <w:color w:val="E7E6E6"/>
                <w:sz w:val="28"/>
                <w:szCs w:val="28"/>
                <w:lang w:eastAsia="sk-SK"/>
              </w:rPr>
              <w:t>employment</w:t>
            </w:r>
            <w:proofErr w:type="spellEnd"/>
          </w:p>
        </w:tc>
      </w:tr>
      <w:tr w:rsidR="00F85D00" w:rsidRPr="002601A6" w14:paraId="651CA647" w14:textId="77777777" w:rsidTr="3E9704BA">
        <w:trPr>
          <w:cantSplit/>
          <w:trHeight w:val="419"/>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4BEAD0B4" w14:textId="77777777" w:rsidR="00AE1A05" w:rsidRDefault="002601A6" w:rsidP="008138B7">
            <w:pPr>
              <w:spacing w:after="0" w:line="240" w:lineRule="auto"/>
              <w:jc w:val="center"/>
              <w:rPr>
                <w:rFonts w:ascii="Calibri" w:eastAsia="Times New Roman" w:hAnsi="Calibri" w:cs="Times New Roman"/>
                <w:b/>
                <w:color w:val="000000"/>
                <w:sz w:val="18"/>
                <w:szCs w:val="18"/>
                <w:lang w:eastAsia="sk-SK"/>
              </w:rPr>
            </w:pPr>
            <w:proofErr w:type="spellStart"/>
            <w:r w:rsidRPr="00993371">
              <w:rPr>
                <w:rFonts w:ascii="Calibri" w:eastAsia="Times New Roman" w:hAnsi="Calibri" w:cs="Times New Roman"/>
                <w:b/>
                <w:color w:val="000000"/>
                <w:sz w:val="18"/>
                <w:szCs w:val="18"/>
                <w:lang w:eastAsia="sk-SK"/>
              </w:rPr>
              <w:t>III.a</w:t>
            </w:r>
            <w:proofErr w:type="spellEnd"/>
            <w:r w:rsidRPr="00993371">
              <w:rPr>
                <w:rFonts w:ascii="Calibri" w:eastAsia="Times New Roman" w:hAnsi="Calibri" w:cs="Times New Roman"/>
                <w:b/>
                <w:color w:val="000000"/>
                <w:sz w:val="18"/>
                <w:szCs w:val="18"/>
                <w:lang w:eastAsia="sk-SK"/>
              </w:rPr>
              <w:t xml:space="preserve"> Zamestnanie-pracovné zaradenie</w:t>
            </w:r>
          </w:p>
          <w:p w14:paraId="0A556D20" w14:textId="77777777" w:rsidR="002601A6" w:rsidRPr="00AE1A05" w:rsidRDefault="002601A6" w:rsidP="008138B7">
            <w:pPr>
              <w:spacing w:after="0" w:line="240" w:lineRule="auto"/>
              <w:jc w:val="center"/>
              <w:rPr>
                <w:rFonts w:ascii="Calibri" w:eastAsia="Times New Roman" w:hAnsi="Calibri" w:cs="Times New Roman"/>
                <w:b/>
                <w:color w:val="000000"/>
                <w:sz w:val="18"/>
                <w:szCs w:val="18"/>
                <w:lang w:eastAsia="sk-SK"/>
              </w:rPr>
            </w:pPr>
            <w:r w:rsidRPr="00993371">
              <w:rPr>
                <w:rFonts w:ascii="Calibri" w:eastAsia="Times New Roman" w:hAnsi="Calibri" w:cs="Times New Roman"/>
                <w:color w:val="000000"/>
                <w:sz w:val="18"/>
                <w:szCs w:val="18"/>
                <w:lang w:eastAsia="sk-SK"/>
              </w:rPr>
              <w:t xml:space="preserve">/ </w:t>
            </w:r>
            <w:proofErr w:type="spellStart"/>
            <w:r w:rsidRPr="00993371">
              <w:rPr>
                <w:rFonts w:ascii="Calibri" w:eastAsia="Times New Roman" w:hAnsi="Calibri" w:cs="Times New Roman"/>
                <w:color w:val="000000"/>
                <w:sz w:val="18"/>
                <w:szCs w:val="18"/>
                <w:lang w:eastAsia="sk-SK"/>
              </w:rPr>
              <w:t>Occupation-position</w:t>
            </w:r>
            <w:proofErr w:type="spellEnd"/>
          </w:p>
        </w:tc>
        <w:tc>
          <w:tcPr>
            <w:tcW w:w="4678" w:type="dxa"/>
            <w:gridSpan w:val="3"/>
            <w:tcBorders>
              <w:top w:val="single" w:sz="4" w:space="0" w:color="auto"/>
              <w:left w:val="single" w:sz="4" w:space="0" w:color="auto"/>
              <w:bottom w:val="single" w:sz="4" w:space="0" w:color="auto"/>
              <w:right w:val="single" w:sz="4" w:space="0" w:color="auto"/>
            </w:tcBorders>
            <w:shd w:val="clear" w:color="auto" w:fill="D9E1F2"/>
            <w:hideMark/>
          </w:tcPr>
          <w:p w14:paraId="0A480F0A" w14:textId="77777777" w:rsidR="00993371" w:rsidRPr="00993371" w:rsidRDefault="002601A6" w:rsidP="008138B7">
            <w:pPr>
              <w:spacing w:after="0" w:line="240" w:lineRule="auto"/>
              <w:jc w:val="center"/>
              <w:rPr>
                <w:rFonts w:ascii="Calibri" w:eastAsia="Times New Roman" w:hAnsi="Calibri" w:cs="Times New Roman"/>
                <w:b/>
                <w:color w:val="000000"/>
                <w:sz w:val="18"/>
                <w:szCs w:val="18"/>
                <w:lang w:eastAsia="sk-SK"/>
              </w:rPr>
            </w:pPr>
            <w:proofErr w:type="spellStart"/>
            <w:r w:rsidRPr="00993371">
              <w:rPr>
                <w:rFonts w:ascii="Calibri" w:eastAsia="Times New Roman" w:hAnsi="Calibri" w:cs="Times New Roman"/>
                <w:b/>
                <w:color w:val="000000"/>
                <w:sz w:val="18"/>
                <w:szCs w:val="18"/>
                <w:lang w:eastAsia="sk-SK"/>
              </w:rPr>
              <w:t>III.b</w:t>
            </w:r>
            <w:proofErr w:type="spellEnd"/>
            <w:r w:rsidRPr="00993371">
              <w:rPr>
                <w:rFonts w:ascii="Calibri" w:eastAsia="Times New Roman" w:hAnsi="Calibri" w:cs="Times New Roman"/>
                <w:b/>
                <w:color w:val="000000"/>
                <w:sz w:val="18"/>
                <w:szCs w:val="18"/>
                <w:lang w:eastAsia="sk-SK"/>
              </w:rPr>
              <w:t xml:space="preserve"> Inštitúcia</w:t>
            </w:r>
          </w:p>
          <w:p w14:paraId="09759EC5" w14:textId="77777777" w:rsidR="002601A6" w:rsidRPr="00993371" w:rsidRDefault="002601A6" w:rsidP="008138B7">
            <w:pPr>
              <w:spacing w:after="0" w:line="240" w:lineRule="auto"/>
              <w:jc w:val="center"/>
              <w:rPr>
                <w:rFonts w:ascii="Calibri" w:eastAsia="Times New Roman" w:hAnsi="Calibri" w:cs="Times New Roman"/>
                <w:color w:val="000000"/>
                <w:sz w:val="18"/>
                <w:szCs w:val="18"/>
                <w:lang w:eastAsia="sk-SK"/>
              </w:rPr>
            </w:pPr>
            <w:r w:rsidRPr="00993371">
              <w:rPr>
                <w:rFonts w:ascii="Calibri" w:eastAsia="Times New Roman" w:hAnsi="Calibri" w:cs="Times New Roman"/>
                <w:color w:val="000000"/>
                <w:sz w:val="18"/>
                <w:szCs w:val="18"/>
                <w:lang w:eastAsia="sk-SK"/>
              </w:rPr>
              <w:t xml:space="preserve">/ </w:t>
            </w:r>
            <w:proofErr w:type="spellStart"/>
            <w:r w:rsidRPr="00993371">
              <w:rPr>
                <w:rFonts w:ascii="Calibri" w:eastAsia="Times New Roman" w:hAnsi="Calibri" w:cs="Times New Roman"/>
                <w:color w:val="000000"/>
                <w:sz w:val="18"/>
                <w:szCs w:val="18"/>
                <w:lang w:eastAsia="sk-SK"/>
              </w:rPr>
              <w:t>Institution</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D9E1F2"/>
            <w:hideMark/>
          </w:tcPr>
          <w:p w14:paraId="00589E86" w14:textId="77777777" w:rsidR="00AE1A05" w:rsidRDefault="002601A6" w:rsidP="008138B7">
            <w:pPr>
              <w:spacing w:after="0" w:line="240" w:lineRule="auto"/>
              <w:jc w:val="center"/>
              <w:rPr>
                <w:rFonts w:ascii="Calibri" w:eastAsia="Times New Roman" w:hAnsi="Calibri" w:cs="Times New Roman"/>
                <w:color w:val="000000"/>
                <w:sz w:val="18"/>
                <w:szCs w:val="18"/>
                <w:lang w:eastAsia="sk-SK"/>
              </w:rPr>
            </w:pPr>
            <w:proofErr w:type="spellStart"/>
            <w:r w:rsidRPr="00AE1A05">
              <w:rPr>
                <w:rFonts w:ascii="Calibri" w:eastAsia="Times New Roman" w:hAnsi="Calibri" w:cs="Times New Roman"/>
                <w:b/>
                <w:color w:val="000000"/>
                <w:sz w:val="18"/>
                <w:szCs w:val="18"/>
                <w:lang w:eastAsia="sk-SK"/>
              </w:rPr>
              <w:t>III.c</w:t>
            </w:r>
            <w:proofErr w:type="spellEnd"/>
            <w:r w:rsidRPr="00AE1A05">
              <w:rPr>
                <w:rFonts w:ascii="Calibri" w:eastAsia="Times New Roman" w:hAnsi="Calibri" w:cs="Times New Roman"/>
                <w:b/>
                <w:color w:val="000000"/>
                <w:sz w:val="18"/>
                <w:szCs w:val="18"/>
                <w:lang w:eastAsia="sk-SK"/>
              </w:rPr>
              <w:t xml:space="preserve"> Časové vymedzenie</w:t>
            </w:r>
          </w:p>
          <w:p w14:paraId="62C61B92" w14:textId="77777777" w:rsidR="002601A6" w:rsidRPr="00993371" w:rsidRDefault="002601A6" w:rsidP="008138B7">
            <w:pPr>
              <w:spacing w:after="0" w:line="240" w:lineRule="auto"/>
              <w:jc w:val="center"/>
              <w:rPr>
                <w:rFonts w:ascii="Calibri" w:eastAsia="Times New Roman" w:hAnsi="Calibri" w:cs="Times New Roman"/>
                <w:color w:val="000000"/>
                <w:sz w:val="18"/>
                <w:szCs w:val="18"/>
                <w:lang w:eastAsia="sk-SK"/>
              </w:rPr>
            </w:pPr>
            <w:r w:rsidRPr="00993371">
              <w:rPr>
                <w:rFonts w:ascii="Calibri" w:eastAsia="Times New Roman" w:hAnsi="Calibri" w:cs="Times New Roman"/>
                <w:color w:val="000000"/>
                <w:sz w:val="18"/>
                <w:szCs w:val="18"/>
                <w:lang w:eastAsia="sk-SK"/>
              </w:rPr>
              <w:t xml:space="preserve">/ </w:t>
            </w:r>
            <w:proofErr w:type="spellStart"/>
            <w:r w:rsidRPr="00993371">
              <w:rPr>
                <w:rFonts w:ascii="Calibri" w:eastAsia="Times New Roman" w:hAnsi="Calibri" w:cs="Times New Roman"/>
                <w:color w:val="000000"/>
                <w:sz w:val="18"/>
                <w:szCs w:val="18"/>
                <w:lang w:eastAsia="sk-SK"/>
              </w:rPr>
              <w:t>Duration</w:t>
            </w:r>
            <w:proofErr w:type="spellEnd"/>
          </w:p>
        </w:tc>
      </w:tr>
      <w:tr w:rsidR="007D2A68" w:rsidRPr="002601A6" w14:paraId="3615662C" w14:textId="77777777" w:rsidTr="3E9704BA">
        <w:trPr>
          <w:cantSplit/>
          <w:trHeight w:val="341"/>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23CBC9" w14:textId="77777777" w:rsidR="002601A6" w:rsidRPr="00DB3949" w:rsidRDefault="002F4132" w:rsidP="0002788A">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učiteľ</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4D9744" w14:textId="0041497E" w:rsidR="002601A6" w:rsidRPr="002F4132" w:rsidRDefault="002F4132" w:rsidP="3E9704BA">
            <w:pPr>
              <w:spacing w:after="0" w:line="240" w:lineRule="auto"/>
              <w:rPr>
                <w:rFonts w:ascii="Calibri" w:eastAsia="Times New Roman" w:hAnsi="Calibri" w:cs="Times New Roman"/>
                <w:color w:val="000000"/>
                <w:sz w:val="18"/>
                <w:szCs w:val="18"/>
                <w:lang w:eastAsia="sk-SK"/>
              </w:rPr>
            </w:pPr>
            <w:r w:rsidRPr="3E9704BA">
              <w:rPr>
                <w:rFonts w:ascii="Calibri" w:eastAsia="Times New Roman" w:hAnsi="Calibri" w:cs="Times New Roman"/>
                <w:color w:val="000000" w:themeColor="text1"/>
                <w:sz w:val="18"/>
                <w:szCs w:val="18"/>
                <w:lang w:eastAsia="sk-SK"/>
              </w:rPr>
              <w:t>Bilingválne anglicko-slovenské gymnázium Sučany</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62B0DCD9" w14:textId="14F1467B" w:rsidR="002601A6" w:rsidRPr="002F4132" w:rsidRDefault="002F4132" w:rsidP="3E9704BA">
            <w:pPr>
              <w:spacing w:after="0" w:line="240" w:lineRule="auto"/>
              <w:rPr>
                <w:rFonts w:ascii="Calibri" w:eastAsia="Times New Roman" w:hAnsi="Calibri" w:cs="Times New Roman"/>
                <w:color w:val="000000"/>
                <w:sz w:val="18"/>
                <w:szCs w:val="18"/>
                <w:lang w:eastAsia="sk-SK"/>
              </w:rPr>
            </w:pPr>
            <w:r w:rsidRPr="3E9704BA">
              <w:rPr>
                <w:rFonts w:ascii="Calibri" w:eastAsia="Times New Roman" w:hAnsi="Calibri" w:cs="Times New Roman"/>
                <w:color w:val="000000" w:themeColor="text1"/>
                <w:sz w:val="18"/>
                <w:szCs w:val="18"/>
                <w:lang w:eastAsia="sk-SK"/>
              </w:rPr>
              <w:t>1994 – 1997</w:t>
            </w:r>
          </w:p>
        </w:tc>
      </w:tr>
      <w:tr w:rsidR="007D2A68" w:rsidRPr="002601A6" w14:paraId="24D6398B" w14:textId="77777777" w:rsidTr="3E9704BA">
        <w:trPr>
          <w:cantSplit/>
          <w:trHeight w:val="341"/>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D6AB1" w14:textId="77777777" w:rsidR="002601A6" w:rsidRPr="00DB3949" w:rsidRDefault="002F4132" w:rsidP="0002788A">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odborný asistent</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F2F7CC" w14:textId="51DF026B" w:rsidR="002601A6" w:rsidRPr="00DB3949" w:rsidRDefault="002F4132" w:rsidP="0002788A">
            <w:pPr>
              <w:spacing w:after="0" w:line="240" w:lineRule="auto"/>
              <w:rPr>
                <w:rFonts w:ascii="Calibri" w:eastAsia="Times New Roman" w:hAnsi="Calibri" w:cs="Times New Roman"/>
                <w:b/>
                <w:bCs/>
                <w:color w:val="000000"/>
                <w:sz w:val="18"/>
                <w:szCs w:val="18"/>
                <w:lang w:eastAsia="sk-SK"/>
              </w:rPr>
            </w:pPr>
            <w:r w:rsidRPr="3E9704BA">
              <w:rPr>
                <w:sz w:val="18"/>
                <w:szCs w:val="18"/>
              </w:rPr>
              <w:t>Fakulta humanitných vied, Univerzita Mateja Bela, Banská Bystrica</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5D190B60" w14:textId="0F17FA2C" w:rsidR="002601A6" w:rsidRPr="002F4132" w:rsidRDefault="002F4132" w:rsidP="3E9704BA">
            <w:pPr>
              <w:spacing w:after="0" w:line="240" w:lineRule="auto"/>
              <w:rPr>
                <w:rFonts w:ascii="Calibri" w:eastAsia="Times New Roman" w:hAnsi="Calibri" w:cs="Times New Roman"/>
                <w:color w:val="000000"/>
                <w:sz w:val="18"/>
                <w:szCs w:val="18"/>
                <w:lang w:eastAsia="sk-SK"/>
              </w:rPr>
            </w:pPr>
            <w:r w:rsidRPr="3E9704BA">
              <w:rPr>
                <w:rFonts w:ascii="Calibri" w:eastAsia="Times New Roman" w:hAnsi="Calibri" w:cs="Times New Roman"/>
                <w:color w:val="000000" w:themeColor="text1"/>
                <w:sz w:val="18"/>
                <w:szCs w:val="18"/>
                <w:lang w:eastAsia="sk-SK"/>
              </w:rPr>
              <w:t>1997 – 2014</w:t>
            </w:r>
            <w:r w:rsidR="002601A6" w:rsidRPr="3E9704BA">
              <w:rPr>
                <w:rFonts w:ascii="Calibri" w:eastAsia="Times New Roman" w:hAnsi="Calibri" w:cs="Times New Roman"/>
                <w:color w:val="000000" w:themeColor="text1"/>
                <w:sz w:val="18"/>
                <w:szCs w:val="18"/>
                <w:lang w:eastAsia="sk-SK"/>
              </w:rPr>
              <w:t> </w:t>
            </w:r>
          </w:p>
        </w:tc>
      </w:tr>
      <w:tr w:rsidR="007D2A68" w:rsidRPr="002601A6" w14:paraId="1F694A67" w14:textId="77777777" w:rsidTr="3E9704BA">
        <w:trPr>
          <w:cantSplit/>
          <w:trHeight w:val="341"/>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6A50E7" w14:textId="77777777" w:rsidR="002601A6" w:rsidRPr="00DB3949" w:rsidRDefault="002F4132" w:rsidP="0002788A">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docent</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AE8BBB" w14:textId="2FA34F14" w:rsidR="002601A6" w:rsidRPr="00DB3949" w:rsidRDefault="240BC0F4" w:rsidP="0002788A">
            <w:pPr>
              <w:spacing w:after="0" w:line="240" w:lineRule="auto"/>
              <w:rPr>
                <w:rFonts w:ascii="Calibri" w:eastAsia="Times New Roman" w:hAnsi="Calibri" w:cs="Times New Roman"/>
                <w:b/>
                <w:bCs/>
                <w:color w:val="000000"/>
                <w:sz w:val="18"/>
                <w:szCs w:val="18"/>
                <w:lang w:eastAsia="sk-SK"/>
              </w:rPr>
            </w:pPr>
            <w:r w:rsidRPr="00398B4E">
              <w:rPr>
                <w:sz w:val="18"/>
                <w:szCs w:val="18"/>
              </w:rPr>
              <w:t>Filozofická fakulta</w:t>
            </w:r>
            <w:r w:rsidR="002F4132" w:rsidRPr="00398B4E">
              <w:rPr>
                <w:sz w:val="18"/>
                <w:szCs w:val="18"/>
              </w:rPr>
              <w:t>, Univerzita Mateja Bela, Banská Bystrica</w:t>
            </w:r>
            <w:r w:rsidR="002601A6" w:rsidRPr="00398B4E">
              <w:rPr>
                <w:rFonts w:ascii="Calibri" w:eastAsia="Times New Roman" w:hAnsi="Calibri" w:cs="Times New Roman"/>
                <w:b/>
                <w:color w:val="000000" w:themeColor="text1"/>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5933484B" w14:textId="33141B75" w:rsidR="002601A6" w:rsidRPr="002F4132" w:rsidRDefault="002F4132" w:rsidP="3E9704BA">
            <w:pPr>
              <w:spacing w:after="0" w:line="240" w:lineRule="auto"/>
              <w:rPr>
                <w:rFonts w:ascii="Calibri" w:eastAsia="Times New Roman" w:hAnsi="Calibri" w:cs="Times New Roman"/>
                <w:color w:val="000000"/>
                <w:sz w:val="18"/>
                <w:szCs w:val="18"/>
                <w:lang w:eastAsia="sk-SK"/>
              </w:rPr>
            </w:pPr>
            <w:r w:rsidRPr="3E9704BA">
              <w:rPr>
                <w:rFonts w:ascii="Calibri" w:eastAsia="Times New Roman" w:hAnsi="Calibri" w:cs="Times New Roman"/>
                <w:color w:val="000000" w:themeColor="text1"/>
                <w:sz w:val="18"/>
                <w:szCs w:val="18"/>
                <w:lang w:eastAsia="sk-SK"/>
              </w:rPr>
              <w:t>2014</w:t>
            </w:r>
            <w:r w:rsidR="002601A6" w:rsidRPr="3E9704BA">
              <w:rPr>
                <w:rFonts w:ascii="Calibri" w:eastAsia="Times New Roman" w:hAnsi="Calibri" w:cs="Times New Roman"/>
                <w:color w:val="000000" w:themeColor="text1"/>
                <w:sz w:val="18"/>
                <w:szCs w:val="18"/>
                <w:lang w:eastAsia="sk-SK"/>
              </w:rPr>
              <w:t> </w:t>
            </w:r>
            <w:r w:rsidRPr="3E9704BA">
              <w:rPr>
                <w:rFonts w:ascii="Calibri" w:eastAsia="Times New Roman" w:hAnsi="Calibri" w:cs="Times New Roman"/>
                <w:color w:val="000000" w:themeColor="text1"/>
                <w:sz w:val="18"/>
                <w:szCs w:val="18"/>
                <w:lang w:eastAsia="sk-SK"/>
              </w:rPr>
              <w:t>–</w:t>
            </w:r>
          </w:p>
        </w:tc>
      </w:tr>
      <w:tr w:rsidR="007D2A68" w:rsidRPr="002601A6" w14:paraId="0441B262" w14:textId="77777777" w:rsidTr="3E9704BA">
        <w:trPr>
          <w:cantSplit/>
          <w:trHeight w:val="341"/>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580D23" w14:textId="77777777" w:rsidR="002601A6" w:rsidRPr="00DB3949" w:rsidRDefault="002601A6" w:rsidP="0002788A">
            <w:pPr>
              <w:spacing w:after="0" w:line="240" w:lineRule="auto"/>
              <w:rPr>
                <w:rFonts w:ascii="Calibri" w:eastAsia="Times New Roman" w:hAnsi="Calibri" w:cs="Times New Roman"/>
                <w:color w:val="000000"/>
                <w:sz w:val="18"/>
                <w:szCs w:val="18"/>
                <w:lang w:eastAsia="sk-SK"/>
              </w:rPr>
            </w:pPr>
            <w:r w:rsidRPr="00DB3949">
              <w:rPr>
                <w:rFonts w:ascii="Calibri" w:eastAsia="Times New Roman" w:hAnsi="Calibri" w:cs="Times New Roman"/>
                <w:color w:val="000000"/>
                <w:sz w:val="18"/>
                <w:szCs w:val="18"/>
                <w:lang w:eastAsia="sk-SK"/>
              </w:rPr>
              <w:t> </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FCC8A3" w14:textId="77777777" w:rsidR="002601A6" w:rsidRPr="00DB3949" w:rsidRDefault="002601A6" w:rsidP="0002788A">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5A9F5A6" w14:textId="77777777" w:rsidR="002601A6" w:rsidRPr="00DB3949" w:rsidRDefault="002601A6" w:rsidP="0002788A">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r>
      <w:tr w:rsidR="007D2A68" w:rsidRPr="002601A6" w14:paraId="73E78CBB" w14:textId="77777777" w:rsidTr="3E9704BA">
        <w:trPr>
          <w:cantSplit/>
          <w:trHeight w:val="341"/>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64FB3E" w14:textId="77777777" w:rsidR="002601A6" w:rsidRPr="00DB3949" w:rsidRDefault="002601A6" w:rsidP="0002788A">
            <w:pPr>
              <w:spacing w:after="0" w:line="240" w:lineRule="auto"/>
              <w:rPr>
                <w:rFonts w:ascii="Calibri" w:eastAsia="Times New Roman" w:hAnsi="Calibri" w:cs="Times New Roman"/>
                <w:color w:val="000000"/>
                <w:sz w:val="18"/>
                <w:szCs w:val="18"/>
                <w:lang w:eastAsia="sk-SK"/>
              </w:rPr>
            </w:pPr>
            <w:r w:rsidRPr="00DB3949">
              <w:rPr>
                <w:rFonts w:ascii="Calibri" w:eastAsia="Times New Roman" w:hAnsi="Calibri" w:cs="Times New Roman"/>
                <w:color w:val="000000"/>
                <w:sz w:val="18"/>
                <w:szCs w:val="18"/>
                <w:lang w:eastAsia="sk-SK"/>
              </w:rPr>
              <w:t> </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0768B8" w14:textId="77777777" w:rsidR="002601A6" w:rsidRPr="00DB3949" w:rsidRDefault="002601A6" w:rsidP="0002788A">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F492399" w14:textId="77777777" w:rsidR="002601A6" w:rsidRPr="00DB3949" w:rsidRDefault="002601A6" w:rsidP="0002788A">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r>
      <w:tr w:rsidR="007D2A68" w:rsidRPr="002601A6" w14:paraId="4E96B9B8" w14:textId="77777777" w:rsidTr="3E9704BA">
        <w:trPr>
          <w:cantSplit/>
          <w:trHeight w:val="341"/>
          <w:jc w:val="center"/>
        </w:trPr>
        <w:tc>
          <w:tcPr>
            <w:tcW w:w="3534" w:type="dxa"/>
            <w:gridSpan w:val="2"/>
            <w:tcBorders>
              <w:top w:val="single" w:sz="4" w:space="0" w:color="auto"/>
              <w:left w:val="nil"/>
              <w:bottom w:val="single" w:sz="4" w:space="0" w:color="auto"/>
              <w:right w:val="nil"/>
            </w:tcBorders>
            <w:shd w:val="clear" w:color="auto" w:fill="auto"/>
            <w:hideMark/>
          </w:tcPr>
          <w:p w14:paraId="2BDC1966" w14:textId="77777777" w:rsidR="002601A6" w:rsidRPr="002601A6" w:rsidRDefault="002601A6" w:rsidP="0002788A">
            <w:pPr>
              <w:spacing w:after="0" w:line="240" w:lineRule="auto"/>
              <w:rPr>
                <w:rFonts w:ascii="Calibri" w:eastAsia="Times New Roman" w:hAnsi="Calibri" w:cs="Times New Roman"/>
                <w:color w:val="000000"/>
                <w:sz w:val="18"/>
                <w:szCs w:val="18"/>
                <w:lang w:eastAsia="sk-SK"/>
              </w:rPr>
            </w:pPr>
            <w:r w:rsidRPr="002601A6">
              <w:rPr>
                <w:rFonts w:ascii="Calibri" w:eastAsia="Times New Roman" w:hAnsi="Calibri" w:cs="Times New Roman"/>
                <w:color w:val="000000"/>
                <w:sz w:val="18"/>
                <w:szCs w:val="18"/>
                <w:lang w:eastAsia="sk-SK"/>
              </w:rPr>
              <w:t> </w:t>
            </w:r>
          </w:p>
        </w:tc>
        <w:tc>
          <w:tcPr>
            <w:tcW w:w="4678" w:type="dxa"/>
            <w:gridSpan w:val="3"/>
            <w:tcBorders>
              <w:top w:val="single" w:sz="4" w:space="0" w:color="auto"/>
              <w:left w:val="nil"/>
              <w:bottom w:val="single" w:sz="4" w:space="0" w:color="auto"/>
              <w:right w:val="nil"/>
            </w:tcBorders>
            <w:shd w:val="clear" w:color="auto" w:fill="auto"/>
            <w:hideMark/>
          </w:tcPr>
          <w:p w14:paraId="35C73054" w14:textId="77777777" w:rsidR="002601A6" w:rsidRPr="002601A6" w:rsidRDefault="002601A6" w:rsidP="0002788A">
            <w:pPr>
              <w:spacing w:after="0" w:line="240" w:lineRule="auto"/>
              <w:rPr>
                <w:rFonts w:ascii="Calibri" w:eastAsia="Times New Roman" w:hAnsi="Calibri" w:cs="Times New Roman"/>
                <w:b/>
                <w:bCs/>
                <w:color w:val="000000"/>
                <w:sz w:val="18"/>
                <w:szCs w:val="18"/>
                <w:lang w:eastAsia="sk-SK"/>
              </w:rPr>
            </w:pPr>
            <w:r w:rsidRPr="002601A6">
              <w:rPr>
                <w:rFonts w:ascii="Calibri" w:eastAsia="Times New Roman" w:hAnsi="Calibri" w:cs="Times New Roman"/>
                <w:b/>
                <w:bCs/>
                <w:color w:val="000000"/>
                <w:sz w:val="18"/>
                <w:szCs w:val="18"/>
                <w:lang w:eastAsia="sk-SK"/>
              </w:rPr>
              <w:t> </w:t>
            </w:r>
          </w:p>
        </w:tc>
        <w:tc>
          <w:tcPr>
            <w:tcW w:w="2250" w:type="dxa"/>
            <w:tcBorders>
              <w:top w:val="single" w:sz="4" w:space="0" w:color="auto"/>
              <w:left w:val="nil"/>
              <w:bottom w:val="single" w:sz="4" w:space="0" w:color="auto"/>
              <w:right w:val="nil"/>
            </w:tcBorders>
            <w:shd w:val="clear" w:color="auto" w:fill="auto"/>
            <w:hideMark/>
          </w:tcPr>
          <w:p w14:paraId="3595CAED" w14:textId="77777777" w:rsidR="002601A6" w:rsidRPr="002601A6" w:rsidRDefault="002601A6" w:rsidP="0002788A">
            <w:pPr>
              <w:spacing w:after="0" w:line="240" w:lineRule="auto"/>
              <w:rPr>
                <w:rFonts w:ascii="Calibri" w:eastAsia="Times New Roman" w:hAnsi="Calibri" w:cs="Times New Roman"/>
                <w:b/>
                <w:bCs/>
                <w:color w:val="000000"/>
                <w:sz w:val="18"/>
                <w:szCs w:val="18"/>
                <w:lang w:eastAsia="sk-SK"/>
              </w:rPr>
            </w:pPr>
            <w:r w:rsidRPr="002601A6">
              <w:rPr>
                <w:rFonts w:ascii="Calibri" w:eastAsia="Times New Roman" w:hAnsi="Calibri" w:cs="Times New Roman"/>
                <w:b/>
                <w:bCs/>
                <w:color w:val="000000"/>
                <w:sz w:val="18"/>
                <w:szCs w:val="18"/>
                <w:lang w:eastAsia="sk-SK"/>
              </w:rPr>
              <w:t> </w:t>
            </w:r>
          </w:p>
        </w:tc>
      </w:tr>
      <w:tr w:rsidR="002601A6" w:rsidRPr="002601A6" w14:paraId="79211B62" w14:textId="77777777" w:rsidTr="3E9704BA">
        <w:trPr>
          <w:cantSplit/>
          <w:trHeight w:val="794"/>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305496"/>
            <w:hideMark/>
          </w:tcPr>
          <w:p w14:paraId="075F9699" w14:textId="77777777" w:rsidR="002601A6" w:rsidRPr="002601A6" w:rsidRDefault="002601A6" w:rsidP="0002788A">
            <w:pPr>
              <w:spacing w:after="0" w:line="240" w:lineRule="auto"/>
              <w:rPr>
                <w:rFonts w:ascii="Calibri" w:eastAsia="Times New Roman" w:hAnsi="Calibri" w:cs="Times New Roman"/>
                <w:b/>
                <w:bCs/>
                <w:color w:val="E7E6E6"/>
                <w:sz w:val="28"/>
                <w:szCs w:val="28"/>
                <w:lang w:eastAsia="sk-SK"/>
              </w:rPr>
            </w:pPr>
            <w:r w:rsidRPr="002601A6">
              <w:rPr>
                <w:rFonts w:ascii="Calibri" w:eastAsia="Times New Roman" w:hAnsi="Calibri" w:cs="Times New Roman"/>
                <w:b/>
                <w:bCs/>
                <w:color w:val="E7E6E6"/>
                <w:sz w:val="28"/>
                <w:szCs w:val="28"/>
                <w:lang w:eastAsia="sk-SK"/>
              </w:rPr>
              <w:t xml:space="preserve">IV. Rozvoj pedagogických, odborných, jazykových, digitálnych a iných zručností </w:t>
            </w:r>
            <w:r w:rsidRPr="002601A6">
              <w:rPr>
                <w:rFonts w:ascii="Calibri" w:eastAsia="Times New Roman" w:hAnsi="Calibri" w:cs="Times New Roman"/>
                <w:b/>
                <w:bCs/>
                <w:color w:val="E7E6E6"/>
                <w:sz w:val="28"/>
                <w:szCs w:val="28"/>
                <w:lang w:eastAsia="sk-SK"/>
              </w:rPr>
              <w:br/>
            </w:r>
            <w:r w:rsidRPr="005658D9">
              <w:rPr>
                <w:rFonts w:ascii="Calibri" w:eastAsia="Times New Roman" w:hAnsi="Calibri" w:cs="Times New Roman"/>
                <w:bCs/>
                <w:color w:val="E7E6E6"/>
                <w:sz w:val="28"/>
                <w:szCs w:val="28"/>
                <w:lang w:eastAsia="sk-SK"/>
              </w:rPr>
              <w:t xml:space="preserve">/ </w:t>
            </w:r>
            <w:proofErr w:type="spellStart"/>
            <w:r w:rsidRPr="005658D9">
              <w:rPr>
                <w:rFonts w:ascii="Calibri" w:eastAsia="Times New Roman" w:hAnsi="Calibri" w:cs="Times New Roman"/>
                <w:bCs/>
                <w:color w:val="E7E6E6"/>
                <w:sz w:val="28"/>
                <w:szCs w:val="28"/>
                <w:lang w:eastAsia="sk-SK"/>
              </w:rPr>
              <w:t>Development</w:t>
            </w:r>
            <w:proofErr w:type="spellEnd"/>
            <w:r w:rsidRPr="005658D9">
              <w:rPr>
                <w:rFonts w:ascii="Calibri" w:eastAsia="Times New Roman" w:hAnsi="Calibri" w:cs="Times New Roman"/>
                <w:bCs/>
                <w:color w:val="E7E6E6"/>
                <w:sz w:val="28"/>
                <w:szCs w:val="28"/>
                <w:lang w:eastAsia="sk-SK"/>
              </w:rPr>
              <w:t xml:space="preserve"> of </w:t>
            </w:r>
            <w:proofErr w:type="spellStart"/>
            <w:r w:rsidRPr="005658D9">
              <w:rPr>
                <w:rFonts w:ascii="Calibri" w:eastAsia="Times New Roman" w:hAnsi="Calibri" w:cs="Times New Roman"/>
                <w:bCs/>
                <w:color w:val="E7E6E6"/>
                <w:sz w:val="28"/>
                <w:szCs w:val="28"/>
                <w:lang w:eastAsia="sk-SK"/>
              </w:rPr>
              <w:t>pedagogical</w:t>
            </w:r>
            <w:proofErr w:type="spellEnd"/>
            <w:r w:rsidRPr="005658D9">
              <w:rPr>
                <w:rFonts w:ascii="Calibri" w:eastAsia="Times New Roman" w:hAnsi="Calibri" w:cs="Times New Roman"/>
                <w:bCs/>
                <w:color w:val="E7E6E6"/>
                <w:sz w:val="28"/>
                <w:szCs w:val="28"/>
                <w:lang w:eastAsia="sk-SK"/>
              </w:rPr>
              <w:t xml:space="preserve">, </w:t>
            </w:r>
            <w:proofErr w:type="spellStart"/>
            <w:r w:rsidRPr="005658D9">
              <w:rPr>
                <w:rFonts w:ascii="Calibri" w:eastAsia="Times New Roman" w:hAnsi="Calibri" w:cs="Times New Roman"/>
                <w:bCs/>
                <w:color w:val="E7E6E6"/>
                <w:sz w:val="28"/>
                <w:szCs w:val="28"/>
                <w:lang w:eastAsia="sk-SK"/>
              </w:rPr>
              <w:t>professional</w:t>
            </w:r>
            <w:proofErr w:type="spellEnd"/>
            <w:r w:rsidRPr="005658D9">
              <w:rPr>
                <w:rFonts w:ascii="Calibri" w:eastAsia="Times New Roman" w:hAnsi="Calibri" w:cs="Times New Roman"/>
                <w:bCs/>
                <w:color w:val="E7E6E6"/>
                <w:sz w:val="28"/>
                <w:szCs w:val="28"/>
                <w:lang w:eastAsia="sk-SK"/>
              </w:rPr>
              <w:t xml:space="preserve">, </w:t>
            </w:r>
            <w:proofErr w:type="spellStart"/>
            <w:r w:rsidRPr="005658D9">
              <w:rPr>
                <w:rFonts w:ascii="Calibri" w:eastAsia="Times New Roman" w:hAnsi="Calibri" w:cs="Times New Roman"/>
                <w:bCs/>
                <w:color w:val="E7E6E6"/>
                <w:sz w:val="28"/>
                <w:szCs w:val="28"/>
                <w:lang w:eastAsia="sk-SK"/>
              </w:rPr>
              <w:t>language</w:t>
            </w:r>
            <w:proofErr w:type="spellEnd"/>
            <w:r w:rsidRPr="005658D9">
              <w:rPr>
                <w:rFonts w:ascii="Calibri" w:eastAsia="Times New Roman" w:hAnsi="Calibri" w:cs="Times New Roman"/>
                <w:bCs/>
                <w:color w:val="E7E6E6"/>
                <w:sz w:val="28"/>
                <w:szCs w:val="28"/>
                <w:lang w:eastAsia="sk-SK"/>
              </w:rPr>
              <w:t xml:space="preserve">, </w:t>
            </w:r>
            <w:proofErr w:type="spellStart"/>
            <w:r w:rsidRPr="005658D9">
              <w:rPr>
                <w:rFonts w:ascii="Calibri" w:eastAsia="Times New Roman" w:hAnsi="Calibri" w:cs="Times New Roman"/>
                <w:bCs/>
                <w:color w:val="E7E6E6"/>
                <w:sz w:val="28"/>
                <w:szCs w:val="28"/>
                <w:lang w:eastAsia="sk-SK"/>
              </w:rPr>
              <w:t>digital</w:t>
            </w:r>
            <w:proofErr w:type="spellEnd"/>
            <w:r w:rsidRPr="005658D9">
              <w:rPr>
                <w:rFonts w:ascii="Calibri" w:eastAsia="Times New Roman" w:hAnsi="Calibri" w:cs="Times New Roman"/>
                <w:bCs/>
                <w:color w:val="E7E6E6"/>
                <w:sz w:val="28"/>
                <w:szCs w:val="28"/>
                <w:lang w:eastAsia="sk-SK"/>
              </w:rPr>
              <w:t xml:space="preserve"> and </w:t>
            </w:r>
            <w:proofErr w:type="spellStart"/>
            <w:r w:rsidRPr="005658D9">
              <w:rPr>
                <w:rFonts w:ascii="Calibri" w:eastAsia="Times New Roman" w:hAnsi="Calibri" w:cs="Times New Roman"/>
                <w:bCs/>
                <w:color w:val="E7E6E6"/>
                <w:sz w:val="28"/>
                <w:szCs w:val="28"/>
                <w:lang w:eastAsia="sk-SK"/>
              </w:rPr>
              <w:t>other</w:t>
            </w:r>
            <w:proofErr w:type="spellEnd"/>
            <w:r w:rsidRPr="005658D9">
              <w:rPr>
                <w:rFonts w:ascii="Calibri" w:eastAsia="Times New Roman" w:hAnsi="Calibri" w:cs="Times New Roman"/>
                <w:bCs/>
                <w:color w:val="E7E6E6"/>
                <w:sz w:val="28"/>
                <w:szCs w:val="28"/>
                <w:lang w:eastAsia="sk-SK"/>
              </w:rPr>
              <w:t xml:space="preserve"> skills</w:t>
            </w:r>
          </w:p>
        </w:tc>
      </w:tr>
      <w:tr w:rsidR="00F85D00" w:rsidRPr="002601A6" w14:paraId="5B23844F" w14:textId="77777777" w:rsidTr="3E9704BA">
        <w:trPr>
          <w:cantSplit/>
          <w:trHeight w:val="509"/>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06247A76" w14:textId="77777777" w:rsidR="00AE1A05" w:rsidRPr="00AE1A05" w:rsidRDefault="002601A6" w:rsidP="00601E01">
            <w:pPr>
              <w:spacing w:after="0" w:line="240" w:lineRule="auto"/>
              <w:jc w:val="center"/>
              <w:rPr>
                <w:rFonts w:ascii="Calibri" w:eastAsia="Times New Roman" w:hAnsi="Calibri" w:cs="Times New Roman"/>
                <w:b/>
                <w:color w:val="000000"/>
                <w:sz w:val="18"/>
                <w:szCs w:val="18"/>
                <w:lang w:eastAsia="sk-SK"/>
              </w:rPr>
            </w:pPr>
            <w:proofErr w:type="spellStart"/>
            <w:r w:rsidRPr="00AE1A05">
              <w:rPr>
                <w:rFonts w:ascii="Calibri" w:eastAsia="Times New Roman" w:hAnsi="Calibri" w:cs="Times New Roman"/>
                <w:b/>
                <w:color w:val="000000"/>
                <w:sz w:val="18"/>
                <w:szCs w:val="18"/>
                <w:lang w:eastAsia="sk-SK"/>
              </w:rPr>
              <w:t>IV.a</w:t>
            </w:r>
            <w:proofErr w:type="spellEnd"/>
            <w:r w:rsidRPr="00AE1A05">
              <w:rPr>
                <w:rFonts w:ascii="Calibri" w:eastAsia="Times New Roman" w:hAnsi="Calibri" w:cs="Times New Roman"/>
                <w:b/>
                <w:color w:val="000000"/>
                <w:sz w:val="18"/>
                <w:szCs w:val="18"/>
                <w:lang w:eastAsia="sk-SK"/>
              </w:rPr>
              <w:t xml:space="preserve"> Popis aktivity, názov kurzu (ak išlo o kurz), iné</w:t>
            </w:r>
          </w:p>
          <w:p w14:paraId="407ABE15" w14:textId="77777777" w:rsidR="002601A6" w:rsidRPr="00AE1A05" w:rsidRDefault="00AE1A05" w:rsidP="00601E01">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xml:space="preserve">/ </w:t>
            </w:r>
            <w:proofErr w:type="spellStart"/>
            <w:r w:rsidR="002601A6" w:rsidRPr="00AE1A05">
              <w:rPr>
                <w:rFonts w:ascii="Calibri" w:eastAsia="Times New Roman" w:hAnsi="Calibri" w:cs="Times New Roman"/>
                <w:color w:val="000000"/>
                <w:sz w:val="18"/>
                <w:szCs w:val="18"/>
                <w:lang w:eastAsia="sk-SK"/>
              </w:rPr>
              <w:t>Activity</w:t>
            </w:r>
            <w:proofErr w:type="spellEnd"/>
            <w:r w:rsidR="002601A6" w:rsidRPr="00AE1A05">
              <w:rPr>
                <w:rFonts w:ascii="Calibri" w:eastAsia="Times New Roman" w:hAnsi="Calibri" w:cs="Times New Roman"/>
                <w:color w:val="000000"/>
                <w:sz w:val="18"/>
                <w:szCs w:val="18"/>
                <w:lang w:eastAsia="sk-SK"/>
              </w:rPr>
              <w:t xml:space="preserve"> </w:t>
            </w:r>
            <w:proofErr w:type="spellStart"/>
            <w:r w:rsidR="002601A6" w:rsidRPr="00AE1A05">
              <w:rPr>
                <w:rFonts w:ascii="Calibri" w:eastAsia="Times New Roman" w:hAnsi="Calibri" w:cs="Times New Roman"/>
                <w:color w:val="000000"/>
                <w:sz w:val="18"/>
                <w:szCs w:val="18"/>
                <w:lang w:eastAsia="sk-SK"/>
              </w:rPr>
              <w:t>description</w:t>
            </w:r>
            <w:proofErr w:type="spellEnd"/>
            <w:r w:rsidR="002601A6" w:rsidRPr="00AE1A05">
              <w:rPr>
                <w:rFonts w:ascii="Calibri" w:eastAsia="Times New Roman" w:hAnsi="Calibri" w:cs="Times New Roman"/>
                <w:color w:val="000000"/>
                <w:sz w:val="18"/>
                <w:szCs w:val="18"/>
                <w:lang w:eastAsia="sk-SK"/>
              </w:rPr>
              <w:t xml:space="preserve">, </w:t>
            </w:r>
            <w:proofErr w:type="spellStart"/>
            <w:r w:rsidR="002601A6" w:rsidRPr="00AE1A05">
              <w:rPr>
                <w:rFonts w:ascii="Calibri" w:eastAsia="Times New Roman" w:hAnsi="Calibri" w:cs="Times New Roman"/>
                <w:color w:val="000000"/>
                <w:sz w:val="18"/>
                <w:szCs w:val="18"/>
                <w:lang w:eastAsia="sk-SK"/>
              </w:rPr>
              <w:t>course</w:t>
            </w:r>
            <w:proofErr w:type="spellEnd"/>
            <w:r w:rsidR="002601A6" w:rsidRPr="00AE1A05">
              <w:rPr>
                <w:rFonts w:ascii="Calibri" w:eastAsia="Times New Roman" w:hAnsi="Calibri" w:cs="Times New Roman"/>
                <w:color w:val="000000"/>
                <w:sz w:val="18"/>
                <w:szCs w:val="18"/>
                <w:lang w:eastAsia="sk-SK"/>
              </w:rPr>
              <w:t xml:space="preserve"> </w:t>
            </w:r>
            <w:proofErr w:type="spellStart"/>
            <w:r w:rsidR="002601A6" w:rsidRPr="00AE1A05">
              <w:rPr>
                <w:rFonts w:ascii="Calibri" w:eastAsia="Times New Roman" w:hAnsi="Calibri" w:cs="Times New Roman"/>
                <w:color w:val="000000"/>
                <w:sz w:val="18"/>
                <w:szCs w:val="18"/>
                <w:lang w:eastAsia="sk-SK"/>
              </w:rPr>
              <w:t>name</w:t>
            </w:r>
            <w:proofErr w:type="spellEnd"/>
            <w:r w:rsidR="002601A6" w:rsidRPr="00AE1A05">
              <w:rPr>
                <w:rFonts w:ascii="Calibri" w:eastAsia="Times New Roman" w:hAnsi="Calibri" w:cs="Times New Roman"/>
                <w:color w:val="000000"/>
                <w:sz w:val="18"/>
                <w:szCs w:val="18"/>
                <w:lang w:eastAsia="sk-SK"/>
              </w:rPr>
              <w:t xml:space="preserve">, </w:t>
            </w:r>
            <w:proofErr w:type="spellStart"/>
            <w:r w:rsidR="002601A6" w:rsidRPr="00AE1A05">
              <w:rPr>
                <w:rFonts w:ascii="Calibri" w:eastAsia="Times New Roman" w:hAnsi="Calibri" w:cs="Times New Roman"/>
                <w:color w:val="000000"/>
                <w:sz w:val="18"/>
                <w:szCs w:val="18"/>
                <w:lang w:eastAsia="sk-SK"/>
              </w:rPr>
              <w:t>other</w:t>
            </w:r>
            <w:proofErr w:type="spellEnd"/>
          </w:p>
        </w:tc>
        <w:tc>
          <w:tcPr>
            <w:tcW w:w="4678" w:type="dxa"/>
            <w:gridSpan w:val="3"/>
            <w:tcBorders>
              <w:top w:val="single" w:sz="4" w:space="0" w:color="auto"/>
              <w:left w:val="single" w:sz="4" w:space="0" w:color="auto"/>
              <w:bottom w:val="single" w:sz="4" w:space="0" w:color="auto"/>
              <w:right w:val="single" w:sz="4" w:space="0" w:color="auto"/>
            </w:tcBorders>
            <w:shd w:val="clear" w:color="auto" w:fill="D9E1F2"/>
            <w:hideMark/>
          </w:tcPr>
          <w:p w14:paraId="3FDB14D4" w14:textId="77777777" w:rsidR="00AE1A05" w:rsidRPr="00AE1A05" w:rsidRDefault="002601A6" w:rsidP="00601E01">
            <w:pPr>
              <w:spacing w:after="0" w:line="240" w:lineRule="auto"/>
              <w:jc w:val="center"/>
              <w:rPr>
                <w:rFonts w:ascii="Calibri" w:eastAsia="Times New Roman" w:hAnsi="Calibri" w:cs="Times New Roman"/>
                <w:b/>
                <w:color w:val="000000"/>
                <w:sz w:val="18"/>
                <w:szCs w:val="18"/>
                <w:lang w:eastAsia="sk-SK"/>
              </w:rPr>
            </w:pPr>
            <w:proofErr w:type="spellStart"/>
            <w:r w:rsidRPr="00AE1A05">
              <w:rPr>
                <w:rFonts w:ascii="Calibri" w:eastAsia="Times New Roman" w:hAnsi="Calibri" w:cs="Times New Roman"/>
                <w:b/>
                <w:color w:val="000000"/>
                <w:sz w:val="18"/>
                <w:szCs w:val="18"/>
                <w:lang w:eastAsia="sk-SK"/>
              </w:rPr>
              <w:t>IV.b</w:t>
            </w:r>
            <w:proofErr w:type="spellEnd"/>
            <w:r w:rsidRPr="00AE1A05">
              <w:rPr>
                <w:rFonts w:ascii="Calibri" w:eastAsia="Times New Roman" w:hAnsi="Calibri" w:cs="Times New Roman"/>
                <w:b/>
                <w:color w:val="000000"/>
                <w:sz w:val="18"/>
                <w:szCs w:val="18"/>
                <w:lang w:eastAsia="sk-SK"/>
              </w:rPr>
              <w:t xml:space="preserve"> Názov inštitúcie</w:t>
            </w:r>
          </w:p>
          <w:p w14:paraId="52BAE3C1" w14:textId="77777777" w:rsidR="002601A6" w:rsidRPr="00AE1A05" w:rsidRDefault="002601A6" w:rsidP="00601E01">
            <w:pPr>
              <w:spacing w:after="0" w:line="240" w:lineRule="auto"/>
              <w:jc w:val="center"/>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Name</w:t>
            </w:r>
            <w:proofErr w:type="spellEnd"/>
            <w:r w:rsidRPr="00AE1A05">
              <w:rPr>
                <w:rFonts w:ascii="Calibri" w:eastAsia="Times New Roman" w:hAnsi="Calibri" w:cs="Times New Roman"/>
                <w:color w:val="000000"/>
                <w:sz w:val="18"/>
                <w:szCs w:val="18"/>
                <w:lang w:eastAsia="sk-SK"/>
              </w:rPr>
              <w:t xml:space="preserve"> of </w:t>
            </w:r>
            <w:proofErr w:type="spellStart"/>
            <w:r w:rsidRPr="00AE1A05">
              <w:rPr>
                <w:rFonts w:ascii="Calibri" w:eastAsia="Times New Roman" w:hAnsi="Calibri" w:cs="Times New Roman"/>
                <w:color w:val="000000"/>
                <w:sz w:val="18"/>
                <w:szCs w:val="18"/>
                <w:lang w:eastAsia="sk-SK"/>
              </w:rPr>
              <w:t>the</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institution</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D9E1F2"/>
            <w:hideMark/>
          </w:tcPr>
          <w:p w14:paraId="66C03BAD" w14:textId="77777777" w:rsidR="00AE1A05" w:rsidRPr="00AE1A05" w:rsidRDefault="002601A6" w:rsidP="00601E01">
            <w:pPr>
              <w:spacing w:after="0" w:line="240" w:lineRule="auto"/>
              <w:jc w:val="center"/>
              <w:rPr>
                <w:rFonts w:ascii="Calibri" w:eastAsia="Times New Roman" w:hAnsi="Calibri" w:cs="Times New Roman"/>
                <w:b/>
                <w:color w:val="000000"/>
                <w:sz w:val="18"/>
                <w:szCs w:val="18"/>
                <w:lang w:eastAsia="sk-SK"/>
              </w:rPr>
            </w:pPr>
            <w:proofErr w:type="spellStart"/>
            <w:r w:rsidRPr="00AE1A05">
              <w:rPr>
                <w:rFonts w:ascii="Calibri" w:eastAsia="Times New Roman" w:hAnsi="Calibri" w:cs="Times New Roman"/>
                <w:b/>
                <w:color w:val="000000"/>
                <w:sz w:val="18"/>
                <w:szCs w:val="18"/>
                <w:lang w:eastAsia="sk-SK"/>
              </w:rPr>
              <w:t>IV.c</w:t>
            </w:r>
            <w:proofErr w:type="spellEnd"/>
            <w:r w:rsidRPr="00AE1A05">
              <w:rPr>
                <w:rFonts w:ascii="Calibri" w:eastAsia="Times New Roman" w:hAnsi="Calibri" w:cs="Times New Roman"/>
                <w:b/>
                <w:color w:val="000000"/>
                <w:sz w:val="18"/>
                <w:szCs w:val="18"/>
                <w:lang w:eastAsia="sk-SK"/>
              </w:rPr>
              <w:t xml:space="preserve"> Rok</w:t>
            </w:r>
          </w:p>
          <w:p w14:paraId="77BE5082" w14:textId="77777777" w:rsidR="002601A6" w:rsidRPr="00AE1A05" w:rsidRDefault="002601A6" w:rsidP="00601E01">
            <w:pPr>
              <w:spacing w:after="0" w:line="240" w:lineRule="auto"/>
              <w:jc w:val="center"/>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Year</w:t>
            </w:r>
            <w:proofErr w:type="spellEnd"/>
          </w:p>
        </w:tc>
      </w:tr>
      <w:tr w:rsidR="007D2A68" w:rsidRPr="002601A6" w14:paraId="54883930" w14:textId="77777777" w:rsidTr="3E9704BA">
        <w:trPr>
          <w:cantSplit/>
          <w:trHeight w:val="341"/>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97B8EA" w14:textId="77777777" w:rsidR="002601A6" w:rsidRPr="00DB3949" w:rsidRDefault="002601A6" w:rsidP="0002788A">
            <w:pPr>
              <w:spacing w:after="0" w:line="240" w:lineRule="auto"/>
              <w:rPr>
                <w:rFonts w:ascii="Calibri" w:eastAsia="Times New Roman" w:hAnsi="Calibri" w:cs="Times New Roman"/>
                <w:color w:val="000000"/>
                <w:sz w:val="18"/>
                <w:szCs w:val="18"/>
                <w:lang w:eastAsia="sk-SK"/>
              </w:rPr>
            </w:pPr>
            <w:r w:rsidRPr="00DB3949">
              <w:rPr>
                <w:rFonts w:ascii="Calibri" w:eastAsia="Times New Roman" w:hAnsi="Calibri" w:cs="Times New Roman"/>
                <w:color w:val="000000"/>
                <w:sz w:val="18"/>
                <w:szCs w:val="18"/>
                <w:lang w:eastAsia="sk-SK"/>
              </w:rPr>
              <w:t> </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9DF0A0" w14:textId="77777777" w:rsidR="002601A6" w:rsidRPr="00DB3949" w:rsidRDefault="002601A6" w:rsidP="0002788A">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D2521A3" w14:textId="77777777" w:rsidR="002601A6" w:rsidRPr="00DB3949" w:rsidRDefault="002601A6" w:rsidP="0002788A">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r>
      <w:tr w:rsidR="007D2A68" w:rsidRPr="002601A6" w14:paraId="0E9B83A0" w14:textId="77777777" w:rsidTr="3E9704BA">
        <w:trPr>
          <w:cantSplit/>
          <w:trHeight w:val="341"/>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06D184" w14:textId="77777777" w:rsidR="002601A6" w:rsidRPr="00DB3949" w:rsidRDefault="002601A6" w:rsidP="0002788A">
            <w:pPr>
              <w:spacing w:after="0" w:line="240" w:lineRule="auto"/>
              <w:rPr>
                <w:rFonts w:ascii="Calibri" w:eastAsia="Times New Roman" w:hAnsi="Calibri" w:cs="Times New Roman"/>
                <w:color w:val="000000"/>
                <w:sz w:val="18"/>
                <w:szCs w:val="18"/>
                <w:lang w:eastAsia="sk-SK"/>
              </w:rPr>
            </w:pPr>
            <w:r w:rsidRPr="00DB3949">
              <w:rPr>
                <w:rFonts w:ascii="Calibri" w:eastAsia="Times New Roman" w:hAnsi="Calibri" w:cs="Times New Roman"/>
                <w:color w:val="000000"/>
                <w:sz w:val="18"/>
                <w:szCs w:val="18"/>
                <w:lang w:eastAsia="sk-SK"/>
              </w:rPr>
              <w:t> </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A057B8" w14:textId="77777777" w:rsidR="002601A6" w:rsidRPr="00DB3949" w:rsidRDefault="002601A6" w:rsidP="0002788A">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53521279" w14:textId="77777777" w:rsidR="002601A6" w:rsidRPr="00DB3949" w:rsidRDefault="002601A6" w:rsidP="0002788A">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r>
      <w:tr w:rsidR="002606E9" w:rsidRPr="002601A6" w14:paraId="1F69389F" w14:textId="77777777" w:rsidTr="3E9704BA">
        <w:trPr>
          <w:cantSplit/>
          <w:trHeight w:val="341"/>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tcPr>
          <w:p w14:paraId="7F155887" w14:textId="77777777" w:rsidR="002606E9" w:rsidRPr="00DB3949" w:rsidRDefault="002606E9" w:rsidP="002606E9">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14:paraId="70F23737" w14:textId="77777777" w:rsidR="002606E9" w:rsidRPr="00DB3949" w:rsidRDefault="002606E9" w:rsidP="002606E9">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73D22B5" w14:textId="77777777" w:rsidR="002606E9" w:rsidRPr="00DB3949" w:rsidRDefault="002606E9" w:rsidP="002606E9">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r>
      <w:tr w:rsidR="002606E9" w:rsidRPr="002601A6" w14:paraId="52C4D8F4" w14:textId="77777777" w:rsidTr="3E9704BA">
        <w:trPr>
          <w:cantSplit/>
          <w:trHeight w:val="341"/>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tcPr>
          <w:p w14:paraId="22ADEE73" w14:textId="77777777" w:rsidR="002606E9" w:rsidRPr="00DB3949" w:rsidRDefault="002606E9" w:rsidP="002606E9">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14:paraId="05A17E95" w14:textId="77777777" w:rsidR="002606E9" w:rsidRPr="00DB3949" w:rsidRDefault="002606E9" w:rsidP="002606E9">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81D493" w14:textId="77777777" w:rsidR="002606E9" w:rsidRPr="00DB3949" w:rsidRDefault="002606E9" w:rsidP="002606E9">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r>
      <w:tr w:rsidR="007D2A68" w:rsidRPr="002601A6" w14:paraId="7A1A6ECF" w14:textId="77777777" w:rsidTr="3E9704BA">
        <w:trPr>
          <w:cantSplit/>
          <w:trHeight w:val="323"/>
          <w:jc w:val="center"/>
        </w:trPr>
        <w:tc>
          <w:tcPr>
            <w:tcW w:w="3534" w:type="dxa"/>
            <w:gridSpan w:val="2"/>
            <w:tcBorders>
              <w:top w:val="single" w:sz="4" w:space="0" w:color="auto"/>
            </w:tcBorders>
            <w:shd w:val="clear" w:color="auto" w:fill="auto"/>
            <w:hideMark/>
          </w:tcPr>
          <w:p w14:paraId="1DBA15FC" w14:textId="77777777" w:rsidR="002601A6" w:rsidRPr="002601A6" w:rsidRDefault="002601A6" w:rsidP="0002788A">
            <w:pPr>
              <w:spacing w:after="0" w:line="240" w:lineRule="auto"/>
              <w:rPr>
                <w:rFonts w:ascii="Calibri" w:eastAsia="Times New Roman" w:hAnsi="Calibri" w:cs="Times New Roman"/>
                <w:color w:val="000000"/>
                <w:sz w:val="18"/>
                <w:szCs w:val="18"/>
                <w:lang w:eastAsia="sk-SK"/>
              </w:rPr>
            </w:pPr>
            <w:r w:rsidRPr="002601A6">
              <w:rPr>
                <w:rFonts w:ascii="Calibri" w:eastAsia="Times New Roman" w:hAnsi="Calibri" w:cs="Times New Roman"/>
                <w:color w:val="000000"/>
                <w:sz w:val="18"/>
                <w:szCs w:val="18"/>
                <w:lang w:eastAsia="sk-SK"/>
              </w:rPr>
              <w:t> </w:t>
            </w:r>
          </w:p>
        </w:tc>
        <w:tc>
          <w:tcPr>
            <w:tcW w:w="4678" w:type="dxa"/>
            <w:gridSpan w:val="3"/>
            <w:tcBorders>
              <w:top w:val="single" w:sz="4" w:space="0" w:color="auto"/>
            </w:tcBorders>
            <w:shd w:val="clear" w:color="auto" w:fill="auto"/>
            <w:hideMark/>
          </w:tcPr>
          <w:p w14:paraId="06EA2643" w14:textId="77777777" w:rsidR="002601A6" w:rsidRPr="002601A6" w:rsidRDefault="002601A6" w:rsidP="0002788A">
            <w:pPr>
              <w:spacing w:after="0" w:line="240" w:lineRule="auto"/>
              <w:rPr>
                <w:rFonts w:ascii="Calibri" w:eastAsia="Times New Roman" w:hAnsi="Calibri" w:cs="Times New Roman"/>
                <w:b/>
                <w:bCs/>
                <w:color w:val="000000"/>
                <w:sz w:val="18"/>
                <w:szCs w:val="18"/>
                <w:lang w:eastAsia="sk-SK"/>
              </w:rPr>
            </w:pPr>
            <w:r w:rsidRPr="002601A6">
              <w:rPr>
                <w:rFonts w:ascii="Calibri" w:eastAsia="Times New Roman" w:hAnsi="Calibri" w:cs="Times New Roman"/>
                <w:b/>
                <w:bCs/>
                <w:color w:val="000000"/>
                <w:sz w:val="18"/>
                <w:szCs w:val="18"/>
                <w:lang w:eastAsia="sk-SK"/>
              </w:rPr>
              <w:t> </w:t>
            </w:r>
          </w:p>
        </w:tc>
        <w:tc>
          <w:tcPr>
            <w:tcW w:w="2250" w:type="dxa"/>
            <w:tcBorders>
              <w:top w:val="single" w:sz="4" w:space="0" w:color="auto"/>
            </w:tcBorders>
            <w:shd w:val="clear" w:color="auto" w:fill="auto"/>
            <w:hideMark/>
          </w:tcPr>
          <w:p w14:paraId="5FCA9747" w14:textId="77777777" w:rsidR="002601A6" w:rsidRPr="002601A6" w:rsidRDefault="002601A6" w:rsidP="0002788A">
            <w:pPr>
              <w:spacing w:after="0" w:line="240" w:lineRule="auto"/>
              <w:rPr>
                <w:rFonts w:ascii="Calibri" w:eastAsia="Times New Roman" w:hAnsi="Calibri" w:cs="Times New Roman"/>
                <w:b/>
                <w:bCs/>
                <w:color w:val="000000"/>
                <w:sz w:val="18"/>
                <w:szCs w:val="18"/>
                <w:lang w:eastAsia="sk-SK"/>
              </w:rPr>
            </w:pPr>
            <w:r w:rsidRPr="002601A6">
              <w:rPr>
                <w:rFonts w:ascii="Calibri" w:eastAsia="Times New Roman" w:hAnsi="Calibri" w:cs="Times New Roman"/>
                <w:b/>
                <w:bCs/>
                <w:color w:val="000000"/>
                <w:sz w:val="18"/>
                <w:szCs w:val="18"/>
                <w:lang w:eastAsia="sk-SK"/>
              </w:rPr>
              <w:t> </w:t>
            </w:r>
          </w:p>
        </w:tc>
      </w:tr>
      <w:tr w:rsidR="002601A6" w:rsidRPr="002601A6" w14:paraId="743C2DDA" w14:textId="77777777" w:rsidTr="3E9704BA">
        <w:trPr>
          <w:cantSplit/>
          <w:trHeight w:val="809"/>
          <w:jc w:val="center"/>
        </w:trPr>
        <w:tc>
          <w:tcPr>
            <w:tcW w:w="10462" w:type="dxa"/>
            <w:gridSpan w:val="6"/>
            <w:tcBorders>
              <w:left w:val="single" w:sz="4" w:space="0" w:color="auto"/>
              <w:bottom w:val="single" w:sz="4" w:space="0" w:color="auto"/>
              <w:right w:val="single" w:sz="4" w:space="0" w:color="auto"/>
            </w:tcBorders>
            <w:shd w:val="clear" w:color="auto" w:fill="305496"/>
            <w:hideMark/>
          </w:tcPr>
          <w:p w14:paraId="6319EA3E" w14:textId="77777777" w:rsidR="002601A6" w:rsidRPr="002601A6" w:rsidRDefault="002601A6" w:rsidP="0002788A">
            <w:pPr>
              <w:spacing w:after="0" w:line="240" w:lineRule="auto"/>
              <w:rPr>
                <w:rFonts w:ascii="Calibri" w:eastAsia="Times New Roman" w:hAnsi="Calibri" w:cs="Times New Roman"/>
                <w:b/>
                <w:bCs/>
                <w:color w:val="E7E6E6"/>
                <w:sz w:val="28"/>
                <w:szCs w:val="28"/>
                <w:lang w:eastAsia="sk-SK"/>
              </w:rPr>
            </w:pPr>
            <w:r w:rsidRPr="002601A6">
              <w:rPr>
                <w:rFonts w:ascii="Calibri" w:eastAsia="Times New Roman" w:hAnsi="Calibri" w:cs="Times New Roman"/>
                <w:b/>
                <w:bCs/>
                <w:color w:val="E7E6E6"/>
                <w:sz w:val="28"/>
                <w:szCs w:val="28"/>
                <w:lang w:eastAsia="sk-SK"/>
              </w:rPr>
              <w:t xml:space="preserve">V. Prehľad aktivít v rámci pedagogického pôsobenia na vysokej škole </w:t>
            </w:r>
            <w:r w:rsidRPr="002601A6">
              <w:rPr>
                <w:rFonts w:ascii="Calibri" w:eastAsia="Times New Roman" w:hAnsi="Calibri" w:cs="Times New Roman"/>
                <w:b/>
                <w:bCs/>
                <w:color w:val="E7E6E6"/>
                <w:sz w:val="28"/>
                <w:szCs w:val="28"/>
                <w:lang w:eastAsia="sk-SK"/>
              </w:rPr>
              <w:br/>
            </w:r>
            <w:r w:rsidRPr="005658D9">
              <w:rPr>
                <w:rFonts w:ascii="Calibri" w:eastAsia="Times New Roman" w:hAnsi="Calibri" w:cs="Times New Roman"/>
                <w:bCs/>
                <w:color w:val="E7E6E6"/>
                <w:sz w:val="28"/>
                <w:szCs w:val="28"/>
                <w:lang w:eastAsia="sk-SK"/>
              </w:rPr>
              <w:t xml:space="preserve">/ </w:t>
            </w:r>
            <w:proofErr w:type="spellStart"/>
            <w:r w:rsidRPr="005658D9">
              <w:rPr>
                <w:rFonts w:ascii="Calibri" w:eastAsia="Times New Roman" w:hAnsi="Calibri" w:cs="Times New Roman"/>
                <w:bCs/>
                <w:color w:val="E7E6E6"/>
                <w:sz w:val="28"/>
                <w:szCs w:val="28"/>
                <w:lang w:eastAsia="sk-SK"/>
              </w:rPr>
              <w:t>Overview</w:t>
            </w:r>
            <w:proofErr w:type="spellEnd"/>
            <w:r w:rsidRPr="005658D9">
              <w:rPr>
                <w:rFonts w:ascii="Calibri" w:eastAsia="Times New Roman" w:hAnsi="Calibri" w:cs="Times New Roman"/>
                <w:bCs/>
                <w:color w:val="E7E6E6"/>
                <w:sz w:val="28"/>
                <w:szCs w:val="28"/>
                <w:lang w:eastAsia="sk-SK"/>
              </w:rPr>
              <w:t xml:space="preserve"> of </w:t>
            </w:r>
            <w:proofErr w:type="spellStart"/>
            <w:r w:rsidRPr="005658D9">
              <w:rPr>
                <w:rFonts w:ascii="Calibri" w:eastAsia="Times New Roman" w:hAnsi="Calibri" w:cs="Times New Roman"/>
                <w:bCs/>
                <w:color w:val="E7E6E6"/>
                <w:sz w:val="28"/>
                <w:szCs w:val="28"/>
                <w:lang w:eastAsia="sk-SK"/>
              </w:rPr>
              <w:t>activities</w:t>
            </w:r>
            <w:proofErr w:type="spellEnd"/>
            <w:r w:rsidRPr="005658D9">
              <w:rPr>
                <w:rFonts w:ascii="Calibri" w:eastAsia="Times New Roman" w:hAnsi="Calibri" w:cs="Times New Roman"/>
                <w:bCs/>
                <w:color w:val="E7E6E6"/>
                <w:sz w:val="28"/>
                <w:szCs w:val="28"/>
                <w:lang w:eastAsia="sk-SK"/>
              </w:rPr>
              <w:t xml:space="preserve"> </w:t>
            </w:r>
            <w:proofErr w:type="spellStart"/>
            <w:r w:rsidRPr="005658D9">
              <w:rPr>
                <w:rFonts w:ascii="Calibri" w:eastAsia="Times New Roman" w:hAnsi="Calibri" w:cs="Times New Roman"/>
                <w:bCs/>
                <w:color w:val="E7E6E6"/>
                <w:sz w:val="28"/>
                <w:szCs w:val="28"/>
                <w:lang w:eastAsia="sk-SK"/>
              </w:rPr>
              <w:t>within</w:t>
            </w:r>
            <w:proofErr w:type="spellEnd"/>
            <w:r w:rsidRPr="005658D9">
              <w:rPr>
                <w:rFonts w:ascii="Calibri" w:eastAsia="Times New Roman" w:hAnsi="Calibri" w:cs="Times New Roman"/>
                <w:bCs/>
                <w:color w:val="E7E6E6"/>
                <w:sz w:val="28"/>
                <w:szCs w:val="28"/>
                <w:lang w:eastAsia="sk-SK"/>
              </w:rPr>
              <w:t xml:space="preserve"> </w:t>
            </w:r>
            <w:proofErr w:type="spellStart"/>
            <w:r w:rsidRPr="005658D9">
              <w:rPr>
                <w:rFonts w:ascii="Calibri" w:eastAsia="Times New Roman" w:hAnsi="Calibri" w:cs="Times New Roman"/>
                <w:bCs/>
                <w:color w:val="E7E6E6"/>
                <w:sz w:val="28"/>
                <w:szCs w:val="28"/>
                <w:lang w:eastAsia="sk-SK"/>
              </w:rPr>
              <w:t>the</w:t>
            </w:r>
            <w:proofErr w:type="spellEnd"/>
            <w:r w:rsidRPr="005658D9">
              <w:rPr>
                <w:rFonts w:ascii="Calibri" w:eastAsia="Times New Roman" w:hAnsi="Calibri" w:cs="Times New Roman"/>
                <w:bCs/>
                <w:color w:val="E7E6E6"/>
                <w:sz w:val="28"/>
                <w:szCs w:val="28"/>
                <w:lang w:eastAsia="sk-SK"/>
              </w:rPr>
              <w:t xml:space="preserve"> </w:t>
            </w:r>
            <w:proofErr w:type="spellStart"/>
            <w:r w:rsidRPr="005658D9">
              <w:rPr>
                <w:rFonts w:ascii="Calibri" w:eastAsia="Times New Roman" w:hAnsi="Calibri" w:cs="Times New Roman"/>
                <w:bCs/>
                <w:color w:val="E7E6E6"/>
                <w:sz w:val="28"/>
                <w:szCs w:val="28"/>
                <w:lang w:eastAsia="sk-SK"/>
              </w:rPr>
              <w:t>teaching</w:t>
            </w:r>
            <w:proofErr w:type="spellEnd"/>
            <w:r w:rsidRPr="005658D9">
              <w:rPr>
                <w:rFonts w:ascii="Calibri" w:eastAsia="Times New Roman" w:hAnsi="Calibri" w:cs="Times New Roman"/>
                <w:bCs/>
                <w:color w:val="E7E6E6"/>
                <w:sz w:val="28"/>
                <w:szCs w:val="28"/>
                <w:lang w:eastAsia="sk-SK"/>
              </w:rPr>
              <w:t xml:space="preserve"> </w:t>
            </w:r>
            <w:proofErr w:type="spellStart"/>
            <w:r w:rsidRPr="005658D9">
              <w:rPr>
                <w:rFonts w:ascii="Calibri" w:eastAsia="Times New Roman" w:hAnsi="Calibri" w:cs="Times New Roman"/>
                <w:bCs/>
                <w:color w:val="E7E6E6"/>
                <w:sz w:val="28"/>
                <w:szCs w:val="28"/>
                <w:lang w:eastAsia="sk-SK"/>
              </w:rPr>
              <w:t>career</w:t>
            </w:r>
            <w:proofErr w:type="spellEnd"/>
            <w:r w:rsidRPr="005658D9">
              <w:rPr>
                <w:rFonts w:ascii="Calibri" w:eastAsia="Times New Roman" w:hAnsi="Calibri" w:cs="Times New Roman"/>
                <w:bCs/>
                <w:color w:val="E7E6E6"/>
                <w:sz w:val="28"/>
                <w:szCs w:val="28"/>
                <w:lang w:eastAsia="sk-SK"/>
              </w:rPr>
              <w:t xml:space="preserve"> at </w:t>
            </w:r>
            <w:proofErr w:type="spellStart"/>
            <w:r w:rsidRPr="005658D9">
              <w:rPr>
                <w:rFonts w:ascii="Calibri" w:eastAsia="Times New Roman" w:hAnsi="Calibri" w:cs="Times New Roman"/>
                <w:bCs/>
                <w:color w:val="E7E6E6"/>
                <w:sz w:val="28"/>
                <w:szCs w:val="28"/>
                <w:lang w:eastAsia="sk-SK"/>
              </w:rPr>
              <w:t>the</w:t>
            </w:r>
            <w:proofErr w:type="spellEnd"/>
            <w:r w:rsidRPr="005658D9">
              <w:rPr>
                <w:rFonts w:ascii="Calibri" w:eastAsia="Times New Roman" w:hAnsi="Calibri" w:cs="Times New Roman"/>
                <w:bCs/>
                <w:color w:val="E7E6E6"/>
                <w:sz w:val="28"/>
                <w:szCs w:val="28"/>
                <w:lang w:eastAsia="sk-SK"/>
              </w:rPr>
              <w:t xml:space="preserve"> </w:t>
            </w:r>
            <w:proofErr w:type="spellStart"/>
            <w:r w:rsidRPr="005658D9">
              <w:rPr>
                <w:rFonts w:ascii="Calibri" w:eastAsia="Times New Roman" w:hAnsi="Calibri" w:cs="Times New Roman"/>
                <w:bCs/>
                <w:color w:val="E7E6E6"/>
                <w:sz w:val="28"/>
                <w:szCs w:val="28"/>
                <w:lang w:eastAsia="sk-SK"/>
              </w:rPr>
              <w:t>university</w:t>
            </w:r>
            <w:proofErr w:type="spellEnd"/>
          </w:p>
        </w:tc>
      </w:tr>
      <w:tr w:rsidR="002601A6" w:rsidRPr="002601A6" w14:paraId="5DCEB76F" w14:textId="77777777" w:rsidTr="3E9704BA">
        <w:trPr>
          <w:cantSplit/>
          <w:trHeight w:val="569"/>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8EA9DB"/>
            <w:hideMark/>
          </w:tcPr>
          <w:p w14:paraId="43B80286" w14:textId="77777777" w:rsidR="00AE1A05" w:rsidRPr="00AE1A05" w:rsidRDefault="002601A6" w:rsidP="0002788A">
            <w:pPr>
              <w:spacing w:after="0" w:line="240" w:lineRule="auto"/>
              <w:rPr>
                <w:rFonts w:ascii="Calibri" w:eastAsia="Times New Roman" w:hAnsi="Calibri" w:cs="Times New Roman"/>
                <w:b/>
                <w:color w:val="000000"/>
                <w:sz w:val="18"/>
                <w:szCs w:val="18"/>
                <w:lang w:eastAsia="sk-SK"/>
              </w:rPr>
            </w:pPr>
            <w:r w:rsidRPr="00AE1A05">
              <w:rPr>
                <w:rFonts w:ascii="Calibri" w:eastAsia="Times New Roman" w:hAnsi="Calibri" w:cs="Times New Roman"/>
                <w:b/>
                <w:color w:val="000000"/>
                <w:sz w:val="18"/>
                <w:szCs w:val="18"/>
                <w:lang w:eastAsia="sk-SK"/>
              </w:rPr>
              <w:t>V.1. Prehľad zabezpečovaných profilových študijných predmetov v aktuálnom akademickom roku podľa študijných programov</w:t>
            </w:r>
          </w:p>
          <w:p w14:paraId="0545B21D" w14:textId="77777777" w:rsidR="002601A6" w:rsidRPr="00AE1A05" w:rsidRDefault="002601A6" w:rsidP="0002788A">
            <w:pPr>
              <w:spacing w:after="0" w:line="240" w:lineRule="auto"/>
              <w:rPr>
                <w:rFonts w:ascii="Calibri" w:eastAsia="Times New Roman" w:hAnsi="Calibri" w:cs="Times New Roman"/>
                <w:b/>
                <w:color w:val="000000"/>
                <w:sz w:val="18"/>
                <w:szCs w:val="18"/>
                <w:lang w:eastAsia="sk-SK"/>
              </w:rPr>
            </w:pPr>
            <w:r w:rsidRPr="00AE1A05">
              <w:rPr>
                <w:rFonts w:ascii="Calibri" w:eastAsia="Times New Roman" w:hAnsi="Calibri" w:cs="Times New Roman"/>
                <w:color w:val="000000"/>
                <w:sz w:val="18"/>
                <w:szCs w:val="18"/>
                <w:lang w:eastAsia="sk-SK"/>
              </w:rPr>
              <w:t>/</w:t>
            </w:r>
            <w:r w:rsidR="00AE1A05"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Overview</w:t>
            </w:r>
            <w:proofErr w:type="spellEnd"/>
            <w:r w:rsidRPr="00AE1A05">
              <w:rPr>
                <w:rFonts w:ascii="Calibri" w:eastAsia="Times New Roman" w:hAnsi="Calibri" w:cs="Times New Roman"/>
                <w:color w:val="000000"/>
                <w:sz w:val="18"/>
                <w:szCs w:val="18"/>
                <w:lang w:eastAsia="sk-SK"/>
              </w:rPr>
              <w:t xml:space="preserve"> of </w:t>
            </w:r>
            <w:proofErr w:type="spellStart"/>
            <w:r w:rsidRPr="00AE1A05">
              <w:rPr>
                <w:rFonts w:ascii="Calibri" w:eastAsia="Times New Roman" w:hAnsi="Calibri" w:cs="Times New Roman"/>
                <w:color w:val="000000"/>
                <w:sz w:val="18"/>
                <w:szCs w:val="18"/>
                <w:lang w:eastAsia="sk-SK"/>
              </w:rPr>
              <w:t>the</w:t>
            </w:r>
            <w:proofErr w:type="spellEnd"/>
            <w:r w:rsidRPr="00AE1A05">
              <w:rPr>
                <w:rFonts w:ascii="Calibri" w:eastAsia="Times New Roman" w:hAnsi="Calibri" w:cs="Times New Roman"/>
                <w:color w:val="000000"/>
                <w:sz w:val="18"/>
                <w:szCs w:val="18"/>
                <w:lang w:eastAsia="sk-SK"/>
              </w:rPr>
              <w:t xml:space="preserve"> profile </w:t>
            </w:r>
            <w:proofErr w:type="spellStart"/>
            <w:r w:rsidRPr="00AE1A05">
              <w:rPr>
                <w:rFonts w:ascii="Calibri" w:eastAsia="Times New Roman" w:hAnsi="Calibri" w:cs="Times New Roman"/>
                <w:color w:val="000000"/>
                <w:sz w:val="18"/>
                <w:szCs w:val="18"/>
                <w:lang w:eastAsia="sk-SK"/>
              </w:rPr>
              <w:t>courses</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taught</w:t>
            </w:r>
            <w:proofErr w:type="spellEnd"/>
            <w:r w:rsidRPr="00AE1A05">
              <w:rPr>
                <w:rFonts w:ascii="Calibri" w:eastAsia="Times New Roman" w:hAnsi="Calibri" w:cs="Times New Roman"/>
                <w:color w:val="000000"/>
                <w:sz w:val="18"/>
                <w:szCs w:val="18"/>
                <w:lang w:eastAsia="sk-SK"/>
              </w:rPr>
              <w:t xml:space="preserve"> in </w:t>
            </w:r>
            <w:proofErr w:type="spellStart"/>
            <w:r w:rsidRPr="00AE1A05">
              <w:rPr>
                <w:rFonts w:ascii="Calibri" w:eastAsia="Times New Roman" w:hAnsi="Calibri" w:cs="Times New Roman"/>
                <w:color w:val="000000"/>
                <w:sz w:val="18"/>
                <w:szCs w:val="18"/>
                <w:lang w:eastAsia="sk-SK"/>
              </w:rPr>
              <w:t>the</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current</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academic</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year</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according</w:t>
            </w:r>
            <w:proofErr w:type="spellEnd"/>
            <w:r w:rsidRPr="00AE1A05">
              <w:rPr>
                <w:rFonts w:ascii="Calibri" w:eastAsia="Times New Roman" w:hAnsi="Calibri" w:cs="Times New Roman"/>
                <w:color w:val="000000"/>
                <w:sz w:val="18"/>
                <w:szCs w:val="18"/>
                <w:lang w:eastAsia="sk-SK"/>
              </w:rPr>
              <w:t xml:space="preserve"> to study </w:t>
            </w:r>
            <w:proofErr w:type="spellStart"/>
            <w:r w:rsidRPr="00AE1A05">
              <w:rPr>
                <w:rFonts w:ascii="Calibri" w:eastAsia="Times New Roman" w:hAnsi="Calibri" w:cs="Times New Roman"/>
                <w:color w:val="000000"/>
                <w:sz w:val="18"/>
                <w:szCs w:val="18"/>
                <w:lang w:eastAsia="sk-SK"/>
              </w:rPr>
              <w:t>programmes</w:t>
            </w:r>
            <w:proofErr w:type="spellEnd"/>
            <w:r w:rsidRPr="00AE1A05">
              <w:rPr>
                <w:rFonts w:ascii="Calibri" w:eastAsia="Times New Roman" w:hAnsi="Calibri" w:cs="Times New Roman"/>
                <w:color w:val="000000"/>
                <w:sz w:val="18"/>
                <w:szCs w:val="18"/>
                <w:lang w:eastAsia="sk-SK"/>
              </w:rPr>
              <w:t xml:space="preserve"> </w:t>
            </w:r>
          </w:p>
        </w:tc>
      </w:tr>
      <w:tr w:rsidR="00F85D00" w:rsidRPr="002601A6" w14:paraId="60D0292C" w14:textId="77777777" w:rsidTr="3E9704BA">
        <w:trPr>
          <w:cantSplit/>
          <w:trHeight w:val="464"/>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5E60004E" w14:textId="77777777" w:rsidR="00AE1A05" w:rsidRPr="00DB3949" w:rsidRDefault="002601A6" w:rsidP="00601E01">
            <w:pPr>
              <w:spacing w:after="0" w:line="240" w:lineRule="auto"/>
              <w:jc w:val="center"/>
              <w:rPr>
                <w:rFonts w:ascii="Calibri" w:eastAsia="Times New Roman" w:hAnsi="Calibri" w:cs="Times New Roman"/>
                <w:b/>
                <w:color w:val="000000"/>
                <w:sz w:val="18"/>
                <w:szCs w:val="18"/>
                <w:lang w:eastAsia="sk-SK"/>
              </w:rPr>
            </w:pPr>
            <w:r w:rsidRPr="00DB3949">
              <w:rPr>
                <w:rFonts w:ascii="Calibri" w:eastAsia="Times New Roman" w:hAnsi="Calibri" w:cs="Times New Roman"/>
                <w:b/>
                <w:color w:val="000000"/>
                <w:sz w:val="18"/>
                <w:szCs w:val="18"/>
                <w:lang w:eastAsia="sk-SK"/>
              </w:rPr>
              <w:t>V.1.a Názov profilového predmetu</w:t>
            </w:r>
          </w:p>
          <w:p w14:paraId="23F88827" w14:textId="77777777" w:rsidR="002601A6" w:rsidRPr="00DB3949" w:rsidRDefault="00AE1A05" w:rsidP="00601E01">
            <w:pPr>
              <w:spacing w:after="0" w:line="240" w:lineRule="auto"/>
              <w:jc w:val="center"/>
              <w:rPr>
                <w:rFonts w:ascii="Calibri" w:eastAsia="Times New Roman" w:hAnsi="Calibri" w:cs="Times New Roman"/>
                <w:color w:val="000000"/>
                <w:sz w:val="18"/>
                <w:szCs w:val="18"/>
                <w:lang w:eastAsia="sk-SK"/>
              </w:rPr>
            </w:pPr>
            <w:r w:rsidRPr="00DB3949">
              <w:rPr>
                <w:rFonts w:ascii="Calibri" w:eastAsia="Times New Roman" w:hAnsi="Calibri" w:cs="Times New Roman"/>
                <w:color w:val="000000"/>
                <w:sz w:val="18"/>
                <w:szCs w:val="18"/>
                <w:lang w:eastAsia="sk-SK"/>
              </w:rPr>
              <w:t xml:space="preserve">/ </w:t>
            </w:r>
            <w:proofErr w:type="spellStart"/>
            <w:r w:rsidR="002601A6" w:rsidRPr="00DB3949">
              <w:rPr>
                <w:rFonts w:ascii="Calibri" w:eastAsia="Times New Roman" w:hAnsi="Calibri" w:cs="Times New Roman"/>
                <w:color w:val="000000"/>
                <w:sz w:val="18"/>
                <w:szCs w:val="18"/>
                <w:lang w:eastAsia="sk-SK"/>
              </w:rPr>
              <w:t>Name</w:t>
            </w:r>
            <w:proofErr w:type="spellEnd"/>
            <w:r w:rsidR="002601A6" w:rsidRPr="00DB3949">
              <w:rPr>
                <w:rFonts w:ascii="Calibri" w:eastAsia="Times New Roman" w:hAnsi="Calibri" w:cs="Times New Roman"/>
                <w:color w:val="000000"/>
                <w:sz w:val="18"/>
                <w:szCs w:val="18"/>
                <w:lang w:eastAsia="sk-SK"/>
              </w:rPr>
              <w:t xml:space="preserve"> of </w:t>
            </w:r>
            <w:proofErr w:type="spellStart"/>
            <w:r w:rsidR="002601A6" w:rsidRPr="00DB3949">
              <w:rPr>
                <w:rFonts w:ascii="Calibri" w:eastAsia="Times New Roman" w:hAnsi="Calibri" w:cs="Times New Roman"/>
                <w:color w:val="000000"/>
                <w:sz w:val="18"/>
                <w:szCs w:val="18"/>
                <w:lang w:eastAsia="sk-SK"/>
              </w:rPr>
              <w:t>the</w:t>
            </w:r>
            <w:proofErr w:type="spellEnd"/>
            <w:r w:rsidR="002601A6" w:rsidRPr="00DB3949">
              <w:rPr>
                <w:rFonts w:ascii="Calibri" w:eastAsia="Times New Roman" w:hAnsi="Calibri" w:cs="Times New Roman"/>
                <w:color w:val="000000"/>
                <w:sz w:val="18"/>
                <w:szCs w:val="18"/>
                <w:lang w:eastAsia="sk-SK"/>
              </w:rPr>
              <w:t xml:space="preserve"> profile </w:t>
            </w:r>
            <w:proofErr w:type="spellStart"/>
            <w:r w:rsidR="002601A6" w:rsidRPr="00DB3949">
              <w:rPr>
                <w:rFonts w:ascii="Calibri" w:eastAsia="Times New Roman" w:hAnsi="Calibri" w:cs="Times New Roman"/>
                <w:color w:val="000000"/>
                <w:sz w:val="18"/>
                <w:szCs w:val="18"/>
                <w:lang w:eastAsia="sk-SK"/>
              </w:rPr>
              <w:t>course</w:t>
            </w:r>
            <w:proofErr w:type="spellEnd"/>
          </w:p>
        </w:tc>
        <w:tc>
          <w:tcPr>
            <w:tcW w:w="2835"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108C1584" w14:textId="77777777" w:rsidR="00AE1A05" w:rsidRPr="00DB3949" w:rsidRDefault="002601A6" w:rsidP="00601E01">
            <w:pPr>
              <w:spacing w:after="0" w:line="240" w:lineRule="auto"/>
              <w:jc w:val="center"/>
              <w:rPr>
                <w:rFonts w:ascii="Calibri" w:eastAsia="Times New Roman" w:hAnsi="Calibri" w:cs="Times New Roman"/>
                <w:b/>
                <w:color w:val="000000"/>
                <w:sz w:val="18"/>
                <w:szCs w:val="18"/>
                <w:lang w:eastAsia="sk-SK"/>
              </w:rPr>
            </w:pPr>
            <w:r w:rsidRPr="00DB3949">
              <w:rPr>
                <w:rFonts w:ascii="Calibri" w:eastAsia="Times New Roman" w:hAnsi="Calibri" w:cs="Times New Roman"/>
                <w:b/>
                <w:color w:val="000000"/>
                <w:sz w:val="18"/>
                <w:szCs w:val="18"/>
                <w:lang w:eastAsia="sk-SK"/>
              </w:rPr>
              <w:t>V.1.b Študijný program</w:t>
            </w:r>
          </w:p>
          <w:p w14:paraId="69221828" w14:textId="77777777" w:rsidR="002601A6" w:rsidRPr="00DB3949" w:rsidRDefault="00AE1A05" w:rsidP="00601E01">
            <w:pPr>
              <w:spacing w:after="0" w:line="240" w:lineRule="auto"/>
              <w:jc w:val="center"/>
              <w:rPr>
                <w:rFonts w:ascii="Calibri" w:eastAsia="Times New Roman" w:hAnsi="Calibri" w:cs="Times New Roman"/>
                <w:color w:val="000000"/>
                <w:sz w:val="18"/>
                <w:szCs w:val="18"/>
                <w:lang w:eastAsia="sk-SK"/>
              </w:rPr>
            </w:pPr>
            <w:r w:rsidRPr="00DB3949">
              <w:rPr>
                <w:rFonts w:ascii="Calibri" w:eastAsia="Times New Roman" w:hAnsi="Calibri" w:cs="Times New Roman"/>
                <w:color w:val="000000"/>
                <w:sz w:val="18"/>
                <w:szCs w:val="18"/>
                <w:lang w:eastAsia="sk-SK"/>
              </w:rPr>
              <w:t xml:space="preserve">/ </w:t>
            </w:r>
            <w:r w:rsidR="002601A6" w:rsidRPr="00DB3949">
              <w:rPr>
                <w:rFonts w:ascii="Calibri" w:eastAsia="Times New Roman" w:hAnsi="Calibri" w:cs="Times New Roman"/>
                <w:color w:val="000000"/>
                <w:sz w:val="18"/>
                <w:szCs w:val="18"/>
                <w:lang w:eastAsia="sk-SK"/>
              </w:rPr>
              <w:t xml:space="preserve">Study </w:t>
            </w:r>
            <w:proofErr w:type="spellStart"/>
            <w:r w:rsidR="002601A6" w:rsidRPr="00DB3949">
              <w:rPr>
                <w:rFonts w:ascii="Calibri" w:eastAsia="Times New Roman" w:hAnsi="Calibri" w:cs="Times New Roman"/>
                <w:color w:val="000000"/>
                <w:sz w:val="18"/>
                <w:szCs w:val="18"/>
                <w:lang w:eastAsia="sk-SK"/>
              </w:rPr>
              <w:t>programme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D9E1F2"/>
            <w:hideMark/>
          </w:tcPr>
          <w:p w14:paraId="5C05A101" w14:textId="77777777" w:rsidR="00AE1A05" w:rsidRPr="00AE1A05" w:rsidRDefault="002601A6" w:rsidP="00601E01">
            <w:pPr>
              <w:spacing w:after="0" w:line="240" w:lineRule="auto"/>
              <w:jc w:val="center"/>
              <w:rPr>
                <w:rFonts w:ascii="Calibri" w:eastAsia="Times New Roman" w:hAnsi="Calibri" w:cs="Times New Roman"/>
                <w:b/>
                <w:color w:val="000000"/>
                <w:sz w:val="18"/>
                <w:szCs w:val="18"/>
                <w:lang w:eastAsia="sk-SK"/>
              </w:rPr>
            </w:pPr>
            <w:r w:rsidRPr="00AE1A05">
              <w:rPr>
                <w:rFonts w:ascii="Calibri" w:eastAsia="Times New Roman" w:hAnsi="Calibri" w:cs="Times New Roman"/>
                <w:b/>
                <w:color w:val="000000"/>
                <w:sz w:val="18"/>
                <w:szCs w:val="18"/>
                <w:lang w:eastAsia="sk-SK"/>
              </w:rPr>
              <w:t>V.1.c Stupeň</w:t>
            </w:r>
          </w:p>
          <w:p w14:paraId="5EFE8179" w14:textId="77777777" w:rsidR="002601A6" w:rsidRPr="00AE1A05" w:rsidRDefault="00AE1A05" w:rsidP="00601E01">
            <w:pPr>
              <w:spacing w:after="0" w:line="240" w:lineRule="auto"/>
              <w:jc w:val="center"/>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xml:space="preserve">/ </w:t>
            </w:r>
            <w:proofErr w:type="spellStart"/>
            <w:r w:rsidR="002601A6" w:rsidRPr="00AE1A05">
              <w:rPr>
                <w:rFonts w:ascii="Calibri" w:eastAsia="Times New Roman" w:hAnsi="Calibri" w:cs="Times New Roman"/>
                <w:color w:val="000000"/>
                <w:sz w:val="18"/>
                <w:szCs w:val="18"/>
                <w:lang w:eastAsia="sk-SK"/>
              </w:rPr>
              <w:t>Degree</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D9E1F2"/>
            <w:hideMark/>
          </w:tcPr>
          <w:p w14:paraId="64B9DE30" w14:textId="77777777" w:rsidR="00AE1A05" w:rsidRPr="00AE1A05" w:rsidRDefault="002601A6" w:rsidP="00601E01">
            <w:pPr>
              <w:spacing w:after="0" w:line="240" w:lineRule="auto"/>
              <w:jc w:val="center"/>
              <w:rPr>
                <w:rFonts w:ascii="Calibri" w:eastAsia="Times New Roman" w:hAnsi="Calibri" w:cs="Times New Roman"/>
                <w:b/>
                <w:sz w:val="18"/>
                <w:szCs w:val="18"/>
                <w:lang w:eastAsia="sk-SK"/>
              </w:rPr>
            </w:pPr>
            <w:r w:rsidRPr="00AE1A05">
              <w:rPr>
                <w:rFonts w:ascii="Calibri" w:eastAsia="Times New Roman" w:hAnsi="Calibri" w:cs="Times New Roman"/>
                <w:b/>
                <w:sz w:val="18"/>
                <w:szCs w:val="18"/>
                <w:lang w:eastAsia="sk-SK"/>
              </w:rPr>
              <w:t>V.1.d Študijný odbor</w:t>
            </w:r>
          </w:p>
          <w:p w14:paraId="498DD278" w14:textId="77777777" w:rsidR="002601A6" w:rsidRPr="00AE1A05" w:rsidRDefault="002601A6" w:rsidP="00601E01">
            <w:pPr>
              <w:spacing w:after="0" w:line="240" w:lineRule="auto"/>
              <w:jc w:val="center"/>
              <w:rPr>
                <w:rFonts w:ascii="Calibri" w:eastAsia="Times New Roman" w:hAnsi="Calibri" w:cs="Times New Roman"/>
                <w:sz w:val="18"/>
                <w:szCs w:val="18"/>
                <w:lang w:eastAsia="sk-SK"/>
              </w:rPr>
            </w:pPr>
            <w:r w:rsidRPr="00AE1A05">
              <w:rPr>
                <w:rFonts w:ascii="Calibri" w:eastAsia="Times New Roman" w:hAnsi="Calibri" w:cs="Times New Roman"/>
                <w:sz w:val="18"/>
                <w:szCs w:val="18"/>
                <w:lang w:eastAsia="sk-SK"/>
              </w:rPr>
              <w:t xml:space="preserve">/ </w:t>
            </w:r>
            <w:proofErr w:type="spellStart"/>
            <w:r w:rsidRPr="00AE1A05">
              <w:rPr>
                <w:rFonts w:ascii="Calibri" w:eastAsia="Times New Roman" w:hAnsi="Calibri" w:cs="Times New Roman"/>
                <w:sz w:val="18"/>
                <w:szCs w:val="18"/>
                <w:lang w:eastAsia="sk-SK"/>
              </w:rPr>
              <w:t>Field</w:t>
            </w:r>
            <w:proofErr w:type="spellEnd"/>
            <w:r w:rsidRPr="00AE1A05">
              <w:rPr>
                <w:rFonts w:ascii="Calibri" w:eastAsia="Times New Roman" w:hAnsi="Calibri" w:cs="Times New Roman"/>
                <w:sz w:val="18"/>
                <w:szCs w:val="18"/>
                <w:lang w:eastAsia="sk-SK"/>
              </w:rPr>
              <w:t xml:space="preserve"> of study</w:t>
            </w:r>
          </w:p>
        </w:tc>
      </w:tr>
      <w:tr w:rsidR="00CE13CC" w:rsidRPr="002601A6" w14:paraId="257E8C9B"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C8662F" w14:textId="77777777" w:rsidR="00CE13CC" w:rsidRPr="00DB3949" w:rsidRDefault="00CE13CC" w:rsidP="00CE13CC">
            <w:pPr>
              <w:spacing w:after="0" w:line="240" w:lineRule="auto"/>
              <w:rPr>
                <w:rFonts w:ascii="Calibri" w:eastAsia="Times New Roman" w:hAnsi="Calibri" w:cs="Times New Roman"/>
                <w:color w:val="000000"/>
                <w:sz w:val="18"/>
                <w:szCs w:val="18"/>
                <w:lang w:eastAsia="sk-SK"/>
              </w:rPr>
            </w:pPr>
            <w:r w:rsidRPr="00DB3949">
              <w:rPr>
                <w:rFonts w:ascii="Calibri" w:eastAsia="Times New Roman" w:hAnsi="Calibri" w:cs="Times New Roman"/>
                <w:color w:val="000000"/>
                <w:sz w:val="18"/>
                <w:szCs w:val="18"/>
                <w:lang w:eastAsia="sk-SK"/>
              </w:rPr>
              <w:t> </w:t>
            </w:r>
            <w:r w:rsidR="00B30B5A">
              <w:rPr>
                <w:rFonts w:ascii="Calibri" w:eastAsia="Times New Roman" w:hAnsi="Calibri" w:cs="Times New Roman"/>
                <w:color w:val="000000"/>
                <w:sz w:val="18"/>
                <w:szCs w:val="18"/>
                <w:lang w:eastAsia="sk-SK"/>
              </w:rPr>
              <w:t>Úvod do filozofie dejín</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04F3D1" w14:textId="7BF7FCA1" w:rsidR="00CE13CC" w:rsidRPr="00DB3949" w:rsidRDefault="00CE13CC" w:rsidP="3E9704BA">
            <w:pPr>
              <w:spacing w:after="0" w:line="240" w:lineRule="auto"/>
              <w:rPr>
                <w:rFonts w:ascii="Calibri" w:eastAsia="Calibri" w:hAnsi="Calibri" w:cs="Calibri"/>
                <w:sz w:val="18"/>
                <w:szCs w:val="18"/>
              </w:rPr>
            </w:pPr>
            <w:r w:rsidRPr="3E9704BA">
              <w:rPr>
                <w:rFonts w:ascii="Calibri" w:eastAsia="Times New Roman" w:hAnsi="Calibri" w:cs="Times New Roman"/>
                <w:color w:val="000000" w:themeColor="text1"/>
                <w:sz w:val="18"/>
                <w:szCs w:val="18"/>
                <w:lang w:eastAsia="sk-SK"/>
              </w:rPr>
              <w:t> </w:t>
            </w:r>
            <w:r w:rsidR="00C6584C" w:rsidRPr="3E9704BA">
              <w:rPr>
                <w:rFonts w:ascii="Calibri" w:eastAsia="Times New Roman" w:hAnsi="Calibri" w:cs="Times New Roman"/>
                <w:color w:val="000000" w:themeColor="text1"/>
                <w:sz w:val="18"/>
                <w:szCs w:val="18"/>
                <w:lang w:eastAsia="sk-SK"/>
              </w:rPr>
              <w:t xml:space="preserve">filozofia </w:t>
            </w:r>
            <w:r w:rsidR="3E9704BA" w:rsidRPr="3E9704BA">
              <w:rPr>
                <w:rFonts w:ascii="Calibri" w:eastAsia="Calibri" w:hAnsi="Calibri" w:cs="Calibri"/>
                <w:sz w:val="18"/>
                <w:szCs w:val="18"/>
              </w:rPr>
              <w:t>– medziodborové štúdium</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C0A4B21" w14:textId="77777777" w:rsidR="00CE13CC" w:rsidRDefault="007C6020" w:rsidP="00F40E21">
            <w:sdt>
              <w:sdtPr>
                <w:rPr>
                  <w:rFonts w:ascii="Calibri" w:eastAsia="Times New Roman" w:hAnsi="Calibri" w:cs="Times New Roman"/>
                  <w:bCs/>
                  <w:color w:val="000000"/>
                  <w:sz w:val="18"/>
                  <w:szCs w:val="18"/>
                  <w:lang w:eastAsia="sk-SK"/>
                </w:rPr>
                <w:alias w:val="Stupeň"/>
                <w:tag w:val="Stupeň"/>
                <w:id w:val="-890191598"/>
                <w:placeholder>
                  <w:docPart w:val="58B845A8B43A47D1864B585E3D0971E9"/>
                </w:placeholder>
                <w:dropDownList>
                  <w:listItem w:value="Vyberte položku."/>
                  <w:listItem w:displayText="I. " w:value="I. "/>
                  <w:listItem w:displayText="II. " w:value="II. "/>
                  <w:listItem w:displayText="III." w:value="III."/>
                </w:dropDownList>
              </w:sdtPr>
              <w:sdtEndPr/>
              <w:sdtContent>
                <w:r w:rsidR="00B30B5A">
                  <w:rPr>
                    <w:rFonts w:ascii="Calibri" w:eastAsia="Times New Roman" w:hAnsi="Calibri" w:cs="Times New Roman"/>
                    <w:bCs/>
                    <w:color w:val="000000"/>
                    <w:sz w:val="18"/>
                    <w:szCs w:val="18"/>
                    <w:lang w:eastAsia="sk-SK"/>
                  </w:rPr>
                  <w:t xml:space="preserve">I. </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51F0FF4A" w14:textId="77777777" w:rsidR="00CE13CC" w:rsidRPr="0071078A" w:rsidRDefault="007C6020" w:rsidP="00F40E21">
            <w:pPr>
              <w:spacing w:after="0" w:line="240" w:lineRule="auto"/>
              <w:rPr>
                <w:rFonts w:ascii="Calibri" w:eastAsia="Times New Roman" w:hAnsi="Calibri" w:cs="Times New Roman"/>
                <w:bCs/>
                <w:color w:val="000000"/>
                <w:sz w:val="18"/>
                <w:szCs w:val="18"/>
                <w:lang w:eastAsia="sk-SK"/>
              </w:rPr>
            </w:pPr>
            <w:sdt>
              <w:sdtPr>
                <w:rPr>
                  <w:rStyle w:val="tl1"/>
                </w:rPr>
                <w:alias w:val="Študijný odbor"/>
                <w:tag w:val="Študijný odbor"/>
                <w:id w:val="1960455002"/>
                <w:lock w:val="sdtLocked"/>
                <w:placeholder>
                  <w:docPart w:val="32FA098277C24A96996FAE4AEC90674D"/>
                </w:placeholde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B30B5A">
                  <w:rPr>
                    <w:rStyle w:val="tl1"/>
                  </w:rPr>
                  <w:t>filozofia/</w:t>
                </w:r>
                <w:proofErr w:type="spellStart"/>
                <w:r w:rsidR="00B30B5A">
                  <w:rPr>
                    <w:rStyle w:val="tl1"/>
                  </w:rPr>
                  <w:t>Philosophy</w:t>
                </w:r>
                <w:proofErr w:type="spellEnd"/>
              </w:sdtContent>
            </w:sdt>
          </w:p>
        </w:tc>
      </w:tr>
      <w:tr w:rsidR="00CE13CC" w:rsidRPr="002601A6" w14:paraId="0E443776"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E4DE2B" w14:textId="77777777" w:rsidR="00CE13CC" w:rsidRPr="00DB3949" w:rsidRDefault="00CE13CC" w:rsidP="00CE13CC">
            <w:pPr>
              <w:spacing w:after="0" w:line="240" w:lineRule="auto"/>
              <w:rPr>
                <w:rFonts w:ascii="Calibri" w:eastAsia="Times New Roman" w:hAnsi="Calibri" w:cs="Times New Roman"/>
                <w:color w:val="000000"/>
                <w:sz w:val="18"/>
                <w:szCs w:val="18"/>
                <w:lang w:eastAsia="sk-SK"/>
              </w:rPr>
            </w:pPr>
            <w:r w:rsidRPr="00DB3949">
              <w:rPr>
                <w:rFonts w:ascii="Calibri" w:eastAsia="Times New Roman" w:hAnsi="Calibri" w:cs="Times New Roman"/>
                <w:color w:val="000000"/>
                <w:sz w:val="18"/>
                <w:szCs w:val="18"/>
                <w:lang w:eastAsia="sk-SK"/>
              </w:rPr>
              <w:t> </w:t>
            </w:r>
            <w:r w:rsidR="00C6584C">
              <w:rPr>
                <w:rFonts w:ascii="Calibri" w:eastAsia="Times New Roman" w:hAnsi="Calibri" w:cs="Times New Roman"/>
                <w:color w:val="000000"/>
                <w:sz w:val="18"/>
                <w:szCs w:val="18"/>
                <w:lang w:eastAsia="sk-SK"/>
              </w:rPr>
              <w:t>Didaktika FNOS1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2BD284" w14:textId="6EB77FF1" w:rsidR="00CE13CC" w:rsidRPr="00DB3949" w:rsidRDefault="00C6584C" w:rsidP="3E9704BA">
            <w:pPr>
              <w:spacing w:after="0" w:line="240" w:lineRule="auto"/>
              <w:rPr>
                <w:rFonts w:ascii="Calibri" w:eastAsia="Times New Roman" w:hAnsi="Calibri" w:cs="Times New Roman"/>
                <w:color w:val="000000"/>
                <w:sz w:val="18"/>
                <w:szCs w:val="18"/>
                <w:lang w:eastAsia="sk-SK"/>
              </w:rPr>
            </w:pPr>
            <w:r w:rsidRPr="3E9704BA">
              <w:rPr>
                <w:rFonts w:ascii="Calibri" w:eastAsia="Times New Roman" w:hAnsi="Calibri" w:cs="Times New Roman"/>
                <w:color w:val="000000" w:themeColor="text1"/>
                <w:sz w:val="18"/>
                <w:szCs w:val="18"/>
                <w:lang w:eastAsia="sk-SK"/>
              </w:rPr>
              <w:t>učiteľstvo filozofie (v kombinácii)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937E2F4" w14:textId="77777777" w:rsidR="00CE13CC" w:rsidRDefault="007C6020" w:rsidP="00F40E21">
            <w:sdt>
              <w:sdtPr>
                <w:rPr>
                  <w:rFonts w:ascii="Calibri" w:eastAsia="Times New Roman" w:hAnsi="Calibri" w:cs="Times New Roman"/>
                  <w:bCs/>
                  <w:color w:val="000000"/>
                  <w:sz w:val="18"/>
                  <w:szCs w:val="18"/>
                  <w:lang w:eastAsia="sk-SK"/>
                </w:rPr>
                <w:alias w:val="Stupeň"/>
                <w:tag w:val="Stupeň"/>
                <w:id w:val="1794711040"/>
                <w:placeholder>
                  <w:docPart w:val="B9C45BA58CEE43B2B6DD56B86E14D426"/>
                </w:placeholder>
                <w:dropDownList>
                  <w:listItem w:value="Vyberte položku."/>
                  <w:listItem w:displayText="I. " w:value="I. "/>
                  <w:listItem w:displayText="II. " w:value="II. "/>
                  <w:listItem w:displayText="III." w:value="III."/>
                </w:dropDownList>
              </w:sdtPr>
              <w:sdtEndPr/>
              <w:sdtContent>
                <w:r w:rsidR="00C6584C">
                  <w:rPr>
                    <w:rFonts w:ascii="Calibri" w:eastAsia="Times New Roman" w:hAnsi="Calibri" w:cs="Times New Roman"/>
                    <w:bCs/>
                    <w:color w:val="000000"/>
                    <w:sz w:val="18"/>
                    <w:szCs w:val="18"/>
                    <w:lang w:eastAsia="sk-SK"/>
                  </w:rPr>
                  <w:t xml:space="preserve">I. </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600A82AE" w14:textId="10B42C87" w:rsidR="00CE13CC" w:rsidRPr="0071078A" w:rsidRDefault="007C6020" w:rsidP="00F40E21">
            <w:pPr>
              <w:spacing w:after="0" w:line="240" w:lineRule="auto"/>
              <w:rPr>
                <w:rFonts w:ascii="Calibri" w:eastAsia="Times New Roman" w:hAnsi="Calibri" w:cs="Times New Roman"/>
                <w:bCs/>
                <w:color w:val="000000"/>
                <w:sz w:val="18"/>
                <w:szCs w:val="18"/>
                <w:lang w:eastAsia="sk-SK"/>
              </w:rPr>
            </w:pPr>
            <w:sdt>
              <w:sdtPr>
                <w:rPr>
                  <w:rStyle w:val="tl1"/>
                </w:rPr>
                <w:alias w:val="Študijný odbor"/>
                <w:tag w:val="Študijný odbor"/>
                <w:id w:val="-348412978"/>
                <w:placeholder>
                  <w:docPart w:val="AEBB47D2BF9743C3B34CE465E9E1A533"/>
                </w:placeholde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BA4B53">
                  <w:rPr>
                    <w:rStyle w:val="tl1"/>
                  </w:rPr>
                  <w:t>učiteľstvo a pedagogické vedy/</w:t>
                </w:r>
                <w:proofErr w:type="spellStart"/>
                <w:r w:rsidR="00BA4B53">
                  <w:rPr>
                    <w:rStyle w:val="tl1"/>
                  </w:rPr>
                  <w:t>Teacher</w:t>
                </w:r>
                <w:proofErr w:type="spellEnd"/>
                <w:r w:rsidR="00BA4B53">
                  <w:rPr>
                    <w:rStyle w:val="tl1"/>
                  </w:rPr>
                  <w:t xml:space="preserve"> </w:t>
                </w:r>
                <w:proofErr w:type="spellStart"/>
                <w:r w:rsidR="00BA4B53">
                  <w:rPr>
                    <w:rStyle w:val="tl1"/>
                  </w:rPr>
                  <w:t>Training</w:t>
                </w:r>
                <w:proofErr w:type="spellEnd"/>
                <w:r w:rsidR="00BA4B53">
                  <w:rPr>
                    <w:rStyle w:val="tl1"/>
                  </w:rPr>
                  <w:t xml:space="preserve"> and </w:t>
                </w:r>
                <w:proofErr w:type="spellStart"/>
                <w:r w:rsidR="00BA4B53">
                  <w:rPr>
                    <w:rStyle w:val="tl1"/>
                  </w:rPr>
                  <w:t>Education</w:t>
                </w:r>
                <w:proofErr w:type="spellEnd"/>
                <w:r w:rsidR="00BA4B53">
                  <w:rPr>
                    <w:rStyle w:val="tl1"/>
                  </w:rPr>
                  <w:t xml:space="preserve"> </w:t>
                </w:r>
                <w:proofErr w:type="spellStart"/>
                <w:r w:rsidR="00BA4B53">
                  <w:rPr>
                    <w:rStyle w:val="tl1"/>
                  </w:rPr>
                  <w:t>Science</w:t>
                </w:r>
                <w:proofErr w:type="spellEnd"/>
              </w:sdtContent>
            </w:sdt>
          </w:p>
        </w:tc>
      </w:tr>
      <w:tr w:rsidR="00CE13CC" w:rsidRPr="002601A6" w14:paraId="6672E4B3"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107312" w14:textId="77777777" w:rsidR="00CE13CC" w:rsidRPr="00DB3949" w:rsidRDefault="00CE13CC" w:rsidP="00CE13CC">
            <w:pPr>
              <w:spacing w:after="0" w:line="240" w:lineRule="auto"/>
              <w:rPr>
                <w:rFonts w:ascii="Calibri" w:eastAsia="Times New Roman" w:hAnsi="Calibri" w:cs="Times New Roman"/>
                <w:color w:val="000000"/>
                <w:sz w:val="18"/>
                <w:szCs w:val="18"/>
                <w:lang w:eastAsia="sk-SK"/>
              </w:rPr>
            </w:pPr>
            <w:r w:rsidRPr="00DB3949">
              <w:rPr>
                <w:rFonts w:ascii="Calibri" w:eastAsia="Times New Roman" w:hAnsi="Calibri" w:cs="Times New Roman"/>
                <w:color w:val="000000"/>
                <w:sz w:val="18"/>
                <w:szCs w:val="18"/>
                <w:lang w:eastAsia="sk-SK"/>
              </w:rPr>
              <w:lastRenderedPageBreak/>
              <w:t> </w:t>
            </w:r>
            <w:r w:rsidR="00C6584C">
              <w:rPr>
                <w:rFonts w:ascii="Calibri" w:eastAsia="Times New Roman" w:hAnsi="Calibri" w:cs="Times New Roman"/>
                <w:color w:val="000000"/>
                <w:sz w:val="18"/>
                <w:szCs w:val="18"/>
                <w:lang w:eastAsia="sk-SK"/>
              </w:rPr>
              <w:t xml:space="preserve">Didaktika FNOS2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1B6524" w14:textId="1CBB94D9" w:rsidR="00CE13CC" w:rsidRPr="00953C5F" w:rsidRDefault="00CE13CC" w:rsidP="3E9704BA">
            <w:pPr>
              <w:spacing w:after="0" w:line="240" w:lineRule="auto"/>
              <w:rPr>
                <w:rFonts w:ascii="Calibri" w:eastAsia="Times New Roman" w:hAnsi="Calibri" w:cs="Times New Roman"/>
                <w:color w:val="000000" w:themeColor="text1"/>
                <w:sz w:val="18"/>
                <w:szCs w:val="18"/>
                <w:lang w:eastAsia="sk-SK"/>
              </w:rPr>
            </w:pPr>
            <w:r w:rsidRPr="3E9704BA">
              <w:rPr>
                <w:rFonts w:ascii="Calibri" w:eastAsia="Times New Roman" w:hAnsi="Calibri" w:cs="Times New Roman"/>
                <w:color w:val="000000" w:themeColor="text1"/>
                <w:sz w:val="18"/>
                <w:szCs w:val="18"/>
                <w:lang w:eastAsia="sk-SK"/>
              </w:rPr>
              <w:t xml:space="preserve">  </w:t>
            </w:r>
            <w:r w:rsidR="00C6584C" w:rsidRPr="3E9704BA">
              <w:rPr>
                <w:rFonts w:ascii="Calibri" w:eastAsia="Times New Roman" w:hAnsi="Calibri" w:cs="Times New Roman"/>
                <w:color w:val="000000" w:themeColor="text1"/>
                <w:sz w:val="18"/>
                <w:szCs w:val="18"/>
                <w:lang w:eastAsia="sk-SK"/>
              </w:rPr>
              <w:t>učiteľstvo filozofie (v kombinácii)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03C342" w14:textId="77777777" w:rsidR="00CE13CC" w:rsidRDefault="007C6020" w:rsidP="00F40E21">
            <w:sdt>
              <w:sdtPr>
                <w:rPr>
                  <w:rFonts w:ascii="Calibri" w:eastAsia="Times New Roman" w:hAnsi="Calibri" w:cs="Times New Roman"/>
                  <w:bCs/>
                  <w:color w:val="000000"/>
                  <w:sz w:val="18"/>
                  <w:szCs w:val="18"/>
                  <w:lang w:eastAsia="sk-SK"/>
                </w:rPr>
                <w:alias w:val="Stupeň"/>
                <w:tag w:val="Stupeň"/>
                <w:id w:val="-909462578"/>
                <w:placeholder>
                  <w:docPart w:val="E10090F8A8BF451195C83082BCF0DDB4"/>
                </w:placeholder>
                <w:dropDownList>
                  <w:listItem w:value="Vyberte položku."/>
                  <w:listItem w:displayText="I. " w:value="I. "/>
                  <w:listItem w:displayText="II. " w:value="II. "/>
                  <w:listItem w:displayText="III." w:value="III."/>
                </w:dropDownList>
              </w:sdtPr>
              <w:sdtEndPr/>
              <w:sdtContent>
                <w:r w:rsidR="00C6584C">
                  <w:rPr>
                    <w:rFonts w:ascii="Calibri" w:eastAsia="Times New Roman" w:hAnsi="Calibri" w:cs="Times New Roman"/>
                    <w:bCs/>
                    <w:color w:val="000000"/>
                    <w:sz w:val="18"/>
                    <w:szCs w:val="18"/>
                    <w:lang w:eastAsia="sk-SK"/>
                  </w:rPr>
                  <w:t xml:space="preserve">II. </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D66A91E" w14:textId="5B261A83" w:rsidR="00CE13CC" w:rsidRPr="0071078A" w:rsidRDefault="007C6020" w:rsidP="00F40E21">
            <w:pPr>
              <w:spacing w:after="0" w:line="240" w:lineRule="auto"/>
              <w:rPr>
                <w:rFonts w:ascii="Calibri" w:eastAsia="Times New Roman" w:hAnsi="Calibri" w:cs="Times New Roman"/>
                <w:bCs/>
                <w:color w:val="000000"/>
                <w:sz w:val="18"/>
                <w:szCs w:val="18"/>
                <w:lang w:eastAsia="sk-SK"/>
              </w:rPr>
            </w:pPr>
            <w:sdt>
              <w:sdtPr>
                <w:rPr>
                  <w:rStyle w:val="tl1"/>
                </w:rPr>
                <w:alias w:val="Študijný odbor"/>
                <w:tag w:val="Študijný odbor"/>
                <w:id w:val="-629940273"/>
                <w:placeholder>
                  <w:docPart w:val="AEF9E1141D5348D285CCBA7ADE5941A7"/>
                </w:placeholde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BA4B53">
                  <w:rPr>
                    <w:rStyle w:val="tl1"/>
                  </w:rPr>
                  <w:t>učiteľstvo a pedagogické vedy/</w:t>
                </w:r>
                <w:proofErr w:type="spellStart"/>
                <w:r w:rsidR="00BA4B53">
                  <w:rPr>
                    <w:rStyle w:val="tl1"/>
                  </w:rPr>
                  <w:t>Teacher</w:t>
                </w:r>
                <w:proofErr w:type="spellEnd"/>
                <w:r w:rsidR="00BA4B53">
                  <w:rPr>
                    <w:rStyle w:val="tl1"/>
                  </w:rPr>
                  <w:t xml:space="preserve"> </w:t>
                </w:r>
                <w:proofErr w:type="spellStart"/>
                <w:r w:rsidR="00BA4B53">
                  <w:rPr>
                    <w:rStyle w:val="tl1"/>
                  </w:rPr>
                  <w:t>Training</w:t>
                </w:r>
                <w:proofErr w:type="spellEnd"/>
                <w:r w:rsidR="00BA4B53">
                  <w:rPr>
                    <w:rStyle w:val="tl1"/>
                  </w:rPr>
                  <w:t xml:space="preserve"> and </w:t>
                </w:r>
                <w:proofErr w:type="spellStart"/>
                <w:r w:rsidR="00BA4B53">
                  <w:rPr>
                    <w:rStyle w:val="tl1"/>
                  </w:rPr>
                  <w:t>Education</w:t>
                </w:r>
                <w:proofErr w:type="spellEnd"/>
                <w:r w:rsidR="00BA4B53">
                  <w:rPr>
                    <w:rStyle w:val="tl1"/>
                  </w:rPr>
                  <w:t xml:space="preserve"> </w:t>
                </w:r>
                <w:proofErr w:type="spellStart"/>
                <w:r w:rsidR="00BA4B53">
                  <w:rPr>
                    <w:rStyle w:val="tl1"/>
                  </w:rPr>
                  <w:t>Science</w:t>
                </w:r>
                <w:proofErr w:type="spellEnd"/>
              </w:sdtContent>
            </w:sdt>
          </w:p>
        </w:tc>
      </w:tr>
      <w:tr w:rsidR="00CE13CC" w:rsidRPr="002601A6" w14:paraId="02BB27B3"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BC8A28" w14:textId="77777777" w:rsidR="00CE13CC" w:rsidRPr="00DB3949" w:rsidRDefault="00CE13CC" w:rsidP="00CE13CC">
            <w:pPr>
              <w:spacing w:after="0" w:line="240" w:lineRule="auto"/>
              <w:rPr>
                <w:rFonts w:ascii="Calibri" w:eastAsia="Times New Roman" w:hAnsi="Calibri" w:cs="Times New Roman"/>
                <w:color w:val="000000"/>
                <w:sz w:val="18"/>
                <w:szCs w:val="18"/>
                <w:lang w:eastAsia="sk-SK"/>
              </w:rPr>
            </w:pPr>
            <w:r w:rsidRPr="00DB3949">
              <w:rPr>
                <w:rFonts w:ascii="Calibri" w:eastAsia="Times New Roman" w:hAnsi="Calibri" w:cs="Times New Roman"/>
                <w:color w:val="000000"/>
                <w:sz w:val="18"/>
                <w:szCs w:val="18"/>
                <w:lang w:eastAsia="sk-SK"/>
              </w:rPr>
              <w:t> </w:t>
            </w:r>
            <w:r w:rsidR="00757DFA">
              <w:rPr>
                <w:rFonts w:ascii="Calibri" w:eastAsia="Times New Roman" w:hAnsi="Calibri" w:cs="Times New Roman"/>
                <w:color w:val="000000"/>
                <w:sz w:val="18"/>
                <w:szCs w:val="18"/>
                <w:lang w:eastAsia="sk-SK"/>
              </w:rPr>
              <w:t>Naratívna filozofia dejín</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0D0649" w14:textId="7090BDB5" w:rsidR="00CE13CC" w:rsidRPr="00953C5F" w:rsidRDefault="00CE13CC" w:rsidP="3E9704BA">
            <w:pPr>
              <w:spacing w:after="0" w:line="240" w:lineRule="auto"/>
              <w:rPr>
                <w:rFonts w:ascii="Calibri" w:eastAsia="Times New Roman" w:hAnsi="Calibri" w:cs="Times New Roman"/>
                <w:color w:val="000000" w:themeColor="text1"/>
                <w:sz w:val="18"/>
                <w:szCs w:val="18"/>
                <w:lang w:eastAsia="sk-SK"/>
              </w:rPr>
            </w:pPr>
            <w:r w:rsidRPr="3E9704BA">
              <w:rPr>
                <w:rFonts w:ascii="Calibri" w:eastAsia="Times New Roman" w:hAnsi="Calibri" w:cs="Times New Roman"/>
                <w:color w:val="000000" w:themeColor="text1"/>
                <w:sz w:val="18"/>
                <w:szCs w:val="18"/>
                <w:lang w:eastAsia="sk-SK"/>
              </w:rPr>
              <w:t xml:space="preserve">  </w:t>
            </w:r>
            <w:r w:rsidR="00C6584C" w:rsidRPr="3E9704BA">
              <w:rPr>
                <w:rFonts w:ascii="Calibri" w:eastAsia="Times New Roman" w:hAnsi="Calibri" w:cs="Times New Roman"/>
                <w:color w:val="000000" w:themeColor="text1"/>
                <w:sz w:val="18"/>
                <w:szCs w:val="18"/>
                <w:lang w:eastAsia="sk-SK"/>
              </w:rPr>
              <w:t>učiteľstvo filozofie (v kombinácii)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AB6EB9F" w14:textId="77777777" w:rsidR="00CE13CC" w:rsidRDefault="007C6020" w:rsidP="00F40E21">
            <w:sdt>
              <w:sdtPr>
                <w:rPr>
                  <w:rFonts w:ascii="Calibri" w:eastAsia="Times New Roman" w:hAnsi="Calibri" w:cs="Times New Roman"/>
                  <w:bCs/>
                  <w:color w:val="000000"/>
                  <w:sz w:val="18"/>
                  <w:szCs w:val="18"/>
                  <w:lang w:eastAsia="sk-SK"/>
                </w:rPr>
                <w:alias w:val="Stupeň"/>
                <w:tag w:val="Stupeň"/>
                <w:id w:val="-1598859484"/>
                <w:placeholder>
                  <w:docPart w:val="FC3DC501AD8946199C9F05DF641B8B13"/>
                </w:placeholder>
                <w:dropDownList>
                  <w:listItem w:value="Vyberte položku."/>
                  <w:listItem w:displayText="I. " w:value="I. "/>
                  <w:listItem w:displayText="II. " w:value="II. "/>
                  <w:listItem w:displayText="III." w:value="III."/>
                </w:dropDownList>
              </w:sdtPr>
              <w:sdtEndPr/>
              <w:sdtContent>
                <w:r w:rsidR="00757DFA">
                  <w:rPr>
                    <w:rFonts w:ascii="Calibri" w:eastAsia="Times New Roman" w:hAnsi="Calibri" w:cs="Times New Roman"/>
                    <w:bCs/>
                    <w:color w:val="000000"/>
                    <w:sz w:val="18"/>
                    <w:szCs w:val="18"/>
                    <w:lang w:eastAsia="sk-SK"/>
                  </w:rPr>
                  <w:t xml:space="preserve">II. </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67A0914" w14:textId="77777777" w:rsidR="00CE13CC" w:rsidRPr="0071078A" w:rsidRDefault="007C6020" w:rsidP="00F40E21">
            <w:pPr>
              <w:spacing w:after="0" w:line="240" w:lineRule="auto"/>
              <w:rPr>
                <w:rFonts w:ascii="Calibri" w:eastAsia="Times New Roman" w:hAnsi="Calibri" w:cs="Times New Roman"/>
                <w:bCs/>
                <w:color w:val="000000"/>
                <w:sz w:val="18"/>
                <w:szCs w:val="18"/>
                <w:lang w:eastAsia="sk-SK"/>
              </w:rPr>
            </w:pPr>
            <w:sdt>
              <w:sdtPr>
                <w:rPr>
                  <w:rStyle w:val="tl1"/>
                </w:rPr>
                <w:alias w:val="Študijný odbor"/>
                <w:tag w:val="Študijný odbor"/>
                <w:id w:val="-420642495"/>
                <w:placeholder>
                  <w:docPart w:val="EFF30201A5BD45118A53B54A25272EF7"/>
                </w:placeholde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757DFA">
                  <w:rPr>
                    <w:rStyle w:val="tl1"/>
                  </w:rPr>
                  <w:t>filozofia/</w:t>
                </w:r>
                <w:proofErr w:type="spellStart"/>
                <w:r w:rsidR="00757DFA">
                  <w:rPr>
                    <w:rStyle w:val="tl1"/>
                  </w:rPr>
                  <w:t>Philosophy</w:t>
                </w:r>
                <w:proofErr w:type="spellEnd"/>
              </w:sdtContent>
            </w:sdt>
          </w:p>
        </w:tc>
      </w:tr>
      <w:tr w:rsidR="00CE13CC" w:rsidRPr="002601A6" w14:paraId="119F1876"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EEB2ED" w14:textId="77777777" w:rsidR="00CE13CC" w:rsidRPr="00DB3949" w:rsidRDefault="00CE13CC" w:rsidP="00CE13CC">
            <w:pPr>
              <w:spacing w:after="0" w:line="240" w:lineRule="auto"/>
              <w:rPr>
                <w:rFonts w:ascii="Calibri" w:eastAsia="Times New Roman" w:hAnsi="Calibri" w:cs="Times New Roman"/>
                <w:color w:val="000000"/>
                <w:sz w:val="18"/>
                <w:szCs w:val="18"/>
                <w:lang w:eastAsia="sk-SK"/>
              </w:rPr>
            </w:pPr>
            <w:r w:rsidRPr="00DB3949">
              <w:rPr>
                <w:rFonts w:ascii="Calibri" w:eastAsia="Times New Roman" w:hAnsi="Calibri" w:cs="Times New Roman"/>
                <w:color w:val="000000"/>
                <w:sz w:val="18"/>
                <w:szCs w:val="18"/>
                <w:lang w:eastAsia="sk-SK"/>
              </w:rPr>
              <w:t> </w:t>
            </w:r>
            <w:r w:rsidR="0077287F">
              <w:rPr>
                <w:rFonts w:ascii="Calibri" w:eastAsia="Times New Roman" w:hAnsi="Calibri" w:cs="Times New Roman"/>
                <w:color w:val="000000"/>
                <w:sz w:val="18"/>
                <w:szCs w:val="18"/>
                <w:lang w:eastAsia="sk-SK"/>
              </w:rPr>
              <w:t>Pedagogická prax náčuvová</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531115" w14:textId="2CACB6C5" w:rsidR="00CE13CC" w:rsidRPr="00953C5F" w:rsidRDefault="00CE13CC" w:rsidP="3E9704BA">
            <w:pPr>
              <w:spacing w:after="0" w:line="240" w:lineRule="auto"/>
              <w:rPr>
                <w:rFonts w:ascii="Calibri" w:eastAsia="Times New Roman" w:hAnsi="Calibri" w:cs="Times New Roman"/>
                <w:color w:val="000000" w:themeColor="text1"/>
                <w:sz w:val="18"/>
                <w:szCs w:val="18"/>
                <w:lang w:eastAsia="sk-SK"/>
              </w:rPr>
            </w:pPr>
            <w:r w:rsidRPr="3E9704BA">
              <w:rPr>
                <w:rFonts w:ascii="Calibri" w:eastAsia="Times New Roman" w:hAnsi="Calibri" w:cs="Times New Roman"/>
                <w:color w:val="000000" w:themeColor="text1"/>
                <w:sz w:val="18"/>
                <w:szCs w:val="18"/>
                <w:lang w:eastAsia="sk-SK"/>
              </w:rPr>
              <w:t xml:space="preserve">  </w:t>
            </w:r>
            <w:r w:rsidR="00C6584C" w:rsidRPr="3E9704BA">
              <w:rPr>
                <w:rFonts w:ascii="Calibri" w:eastAsia="Times New Roman" w:hAnsi="Calibri" w:cs="Times New Roman"/>
                <w:color w:val="000000" w:themeColor="text1"/>
                <w:sz w:val="18"/>
                <w:szCs w:val="18"/>
                <w:lang w:eastAsia="sk-SK"/>
              </w:rPr>
              <w:t>učiteľstvo filozofie (v kombinácii)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DC31B16" w14:textId="77777777" w:rsidR="00CE13CC" w:rsidRDefault="007C6020" w:rsidP="00F40E21">
            <w:sdt>
              <w:sdtPr>
                <w:rPr>
                  <w:rFonts w:ascii="Calibri" w:eastAsia="Times New Roman" w:hAnsi="Calibri" w:cs="Times New Roman"/>
                  <w:bCs/>
                  <w:color w:val="000000"/>
                  <w:sz w:val="18"/>
                  <w:szCs w:val="18"/>
                  <w:lang w:eastAsia="sk-SK"/>
                </w:rPr>
                <w:alias w:val="Stupeň"/>
                <w:tag w:val="Stupeň"/>
                <w:id w:val="832880535"/>
                <w:placeholder>
                  <w:docPart w:val="E9DBE4429DAE413BB114F76D3D265F29"/>
                </w:placeholder>
                <w:dropDownList>
                  <w:listItem w:value="Vyberte položku."/>
                  <w:listItem w:displayText="I. " w:value="I. "/>
                  <w:listItem w:displayText="II. " w:value="II. "/>
                  <w:listItem w:displayText="III." w:value="III."/>
                </w:dropDownList>
              </w:sdtPr>
              <w:sdtEndPr/>
              <w:sdtContent>
                <w:r w:rsidR="0077287F">
                  <w:rPr>
                    <w:rFonts w:ascii="Calibri" w:eastAsia="Times New Roman" w:hAnsi="Calibri" w:cs="Times New Roman"/>
                    <w:bCs/>
                    <w:color w:val="000000"/>
                    <w:sz w:val="18"/>
                    <w:szCs w:val="18"/>
                    <w:lang w:eastAsia="sk-SK"/>
                  </w:rPr>
                  <w:t xml:space="preserve">II. </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50F2E745" w14:textId="0138A551" w:rsidR="00CE13CC" w:rsidRPr="0071078A" w:rsidRDefault="007C6020" w:rsidP="00F40E21">
            <w:pPr>
              <w:spacing w:after="0" w:line="240" w:lineRule="auto"/>
              <w:rPr>
                <w:rFonts w:ascii="Calibri" w:eastAsia="Times New Roman" w:hAnsi="Calibri" w:cs="Times New Roman"/>
                <w:bCs/>
                <w:color w:val="000000"/>
                <w:sz w:val="18"/>
                <w:szCs w:val="18"/>
                <w:lang w:eastAsia="sk-SK"/>
              </w:rPr>
            </w:pPr>
            <w:sdt>
              <w:sdtPr>
                <w:rPr>
                  <w:rStyle w:val="tl1"/>
                </w:rPr>
                <w:alias w:val="Študijný odbor"/>
                <w:tag w:val="Študijný odbor"/>
                <w:id w:val="-1796369218"/>
                <w:placeholder>
                  <w:docPart w:val="08FAB9B53448473E946913090787124C"/>
                </w:placeholde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BA4B53">
                  <w:rPr>
                    <w:rStyle w:val="tl1"/>
                  </w:rPr>
                  <w:t>učiteľstvo a pedagogické vedy/</w:t>
                </w:r>
                <w:proofErr w:type="spellStart"/>
                <w:r w:rsidR="00BA4B53">
                  <w:rPr>
                    <w:rStyle w:val="tl1"/>
                  </w:rPr>
                  <w:t>Teacher</w:t>
                </w:r>
                <w:proofErr w:type="spellEnd"/>
                <w:r w:rsidR="00BA4B53">
                  <w:rPr>
                    <w:rStyle w:val="tl1"/>
                  </w:rPr>
                  <w:t xml:space="preserve"> </w:t>
                </w:r>
                <w:proofErr w:type="spellStart"/>
                <w:r w:rsidR="00BA4B53">
                  <w:rPr>
                    <w:rStyle w:val="tl1"/>
                  </w:rPr>
                  <w:t>Training</w:t>
                </w:r>
                <w:proofErr w:type="spellEnd"/>
                <w:r w:rsidR="00BA4B53">
                  <w:rPr>
                    <w:rStyle w:val="tl1"/>
                  </w:rPr>
                  <w:t xml:space="preserve"> and </w:t>
                </w:r>
                <w:proofErr w:type="spellStart"/>
                <w:r w:rsidR="00BA4B53">
                  <w:rPr>
                    <w:rStyle w:val="tl1"/>
                  </w:rPr>
                  <w:t>Education</w:t>
                </w:r>
                <w:proofErr w:type="spellEnd"/>
                <w:r w:rsidR="00BA4B53">
                  <w:rPr>
                    <w:rStyle w:val="tl1"/>
                  </w:rPr>
                  <w:t xml:space="preserve"> </w:t>
                </w:r>
                <w:proofErr w:type="spellStart"/>
                <w:r w:rsidR="00BA4B53">
                  <w:rPr>
                    <w:rStyle w:val="tl1"/>
                  </w:rPr>
                  <w:t>Science</w:t>
                </w:r>
                <w:proofErr w:type="spellEnd"/>
              </w:sdtContent>
            </w:sdt>
          </w:p>
        </w:tc>
      </w:tr>
      <w:tr w:rsidR="002606E9" w:rsidRPr="002601A6" w14:paraId="63772516"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tcPr>
          <w:p w14:paraId="1F7A2AE8" w14:textId="77777777" w:rsidR="002606E9" w:rsidRPr="0077287F" w:rsidRDefault="002606E9" w:rsidP="002606E9">
            <w:pPr>
              <w:spacing w:after="0" w:line="240" w:lineRule="auto"/>
              <w:rPr>
                <w:rFonts w:ascii="Calibri" w:eastAsia="Times New Roman" w:hAnsi="Calibri" w:cs="Times New Roman"/>
                <w:bCs/>
                <w:color w:val="000000"/>
                <w:sz w:val="18"/>
                <w:szCs w:val="18"/>
                <w:lang w:eastAsia="sk-SK"/>
              </w:rPr>
            </w:pPr>
            <w:r w:rsidRPr="00DB3949">
              <w:rPr>
                <w:rFonts w:ascii="Calibri" w:eastAsia="Times New Roman" w:hAnsi="Calibri" w:cs="Times New Roman"/>
                <w:b/>
                <w:bCs/>
                <w:color w:val="000000"/>
                <w:sz w:val="18"/>
                <w:szCs w:val="18"/>
                <w:lang w:eastAsia="sk-SK"/>
              </w:rPr>
              <w:t> </w:t>
            </w:r>
            <w:r w:rsidR="0077287F" w:rsidRPr="0077287F">
              <w:rPr>
                <w:rFonts w:ascii="Calibri" w:eastAsia="Times New Roman" w:hAnsi="Calibri" w:cs="Times New Roman"/>
                <w:bCs/>
                <w:color w:val="000000"/>
                <w:sz w:val="18"/>
                <w:szCs w:val="18"/>
                <w:lang w:eastAsia="sk-SK"/>
              </w:rPr>
              <w:t>Pedagogická prax výstupová</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2CCCB710" w14:textId="2A8758A4" w:rsidR="002606E9" w:rsidRPr="00953C5F" w:rsidRDefault="00CE13CC" w:rsidP="3E9704BA">
            <w:pPr>
              <w:spacing w:after="0" w:line="240" w:lineRule="auto"/>
              <w:rPr>
                <w:rFonts w:ascii="Calibri" w:eastAsia="Times New Roman" w:hAnsi="Calibri" w:cs="Times New Roman"/>
                <w:color w:val="000000" w:themeColor="text1"/>
                <w:sz w:val="18"/>
                <w:szCs w:val="18"/>
                <w:lang w:eastAsia="sk-SK"/>
              </w:rPr>
            </w:pPr>
            <w:r w:rsidRPr="3E9704BA">
              <w:rPr>
                <w:rFonts w:ascii="Calibri" w:eastAsia="Times New Roman" w:hAnsi="Calibri" w:cs="Times New Roman"/>
                <w:color w:val="000000" w:themeColor="text1"/>
                <w:sz w:val="18"/>
                <w:szCs w:val="18"/>
                <w:lang w:eastAsia="sk-SK"/>
              </w:rPr>
              <w:t xml:space="preserve">  </w:t>
            </w:r>
            <w:r w:rsidR="00C6584C" w:rsidRPr="3E9704BA">
              <w:rPr>
                <w:rFonts w:ascii="Calibri" w:eastAsia="Times New Roman" w:hAnsi="Calibri" w:cs="Times New Roman"/>
                <w:color w:val="000000" w:themeColor="text1"/>
                <w:sz w:val="18"/>
                <w:szCs w:val="18"/>
                <w:lang w:eastAsia="sk-SK"/>
              </w:rPr>
              <w:t>učiteľstvo filozofie (v kombinácii)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979DCE" w14:textId="77777777" w:rsidR="002606E9" w:rsidRDefault="007C6020" w:rsidP="002606E9">
            <w:sdt>
              <w:sdtPr>
                <w:rPr>
                  <w:rFonts w:ascii="Calibri" w:eastAsia="Times New Roman" w:hAnsi="Calibri" w:cs="Times New Roman"/>
                  <w:bCs/>
                  <w:color w:val="000000"/>
                  <w:sz w:val="18"/>
                  <w:szCs w:val="18"/>
                  <w:lang w:eastAsia="sk-SK"/>
                </w:rPr>
                <w:alias w:val="Stupeň"/>
                <w:tag w:val="Stupeň"/>
                <w:id w:val="1119108843"/>
                <w:placeholder>
                  <w:docPart w:val="155816C219A1444BBF9873AEB3C51E6C"/>
                </w:placeholder>
                <w:dropDownList>
                  <w:listItem w:value="Vyberte položku."/>
                  <w:listItem w:displayText="I. " w:value="I. "/>
                  <w:listItem w:displayText="II. " w:value="II. "/>
                  <w:listItem w:displayText="III." w:value="III."/>
                </w:dropDownList>
              </w:sdtPr>
              <w:sdtEndPr/>
              <w:sdtContent>
                <w:r w:rsidR="0077287F">
                  <w:rPr>
                    <w:rFonts w:ascii="Calibri" w:eastAsia="Times New Roman" w:hAnsi="Calibri" w:cs="Times New Roman"/>
                    <w:bCs/>
                    <w:color w:val="000000"/>
                    <w:sz w:val="18"/>
                    <w:szCs w:val="18"/>
                    <w:lang w:eastAsia="sk-SK"/>
                  </w:rPr>
                  <w:t xml:space="preserve">II. </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78DBC22" w14:textId="048D66EA" w:rsidR="002606E9" w:rsidRDefault="007C6020" w:rsidP="002606E9">
            <w:sdt>
              <w:sdtPr>
                <w:rPr>
                  <w:rStyle w:val="tl1"/>
                </w:rPr>
                <w:alias w:val="Študijný odbor"/>
                <w:tag w:val="Študijný odbor"/>
                <w:id w:val="1263573608"/>
                <w:placeholder>
                  <w:docPart w:val="8349BD84133D4C7FAA1976F0D419B23D"/>
                </w:placeholde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BA4B53">
                  <w:rPr>
                    <w:rStyle w:val="tl1"/>
                  </w:rPr>
                  <w:t>učiteľstvo a pedagogické vedy/</w:t>
                </w:r>
                <w:proofErr w:type="spellStart"/>
                <w:r w:rsidR="00BA4B53">
                  <w:rPr>
                    <w:rStyle w:val="tl1"/>
                  </w:rPr>
                  <w:t>Teacher</w:t>
                </w:r>
                <w:proofErr w:type="spellEnd"/>
                <w:r w:rsidR="00BA4B53">
                  <w:rPr>
                    <w:rStyle w:val="tl1"/>
                  </w:rPr>
                  <w:t xml:space="preserve"> </w:t>
                </w:r>
                <w:proofErr w:type="spellStart"/>
                <w:r w:rsidR="00BA4B53">
                  <w:rPr>
                    <w:rStyle w:val="tl1"/>
                  </w:rPr>
                  <w:t>Training</w:t>
                </w:r>
                <w:proofErr w:type="spellEnd"/>
                <w:r w:rsidR="00BA4B53">
                  <w:rPr>
                    <w:rStyle w:val="tl1"/>
                  </w:rPr>
                  <w:t xml:space="preserve"> and </w:t>
                </w:r>
                <w:proofErr w:type="spellStart"/>
                <w:r w:rsidR="00BA4B53">
                  <w:rPr>
                    <w:rStyle w:val="tl1"/>
                  </w:rPr>
                  <w:t>Education</w:t>
                </w:r>
                <w:proofErr w:type="spellEnd"/>
                <w:r w:rsidR="00BA4B53">
                  <w:rPr>
                    <w:rStyle w:val="tl1"/>
                  </w:rPr>
                  <w:t xml:space="preserve"> </w:t>
                </w:r>
                <w:proofErr w:type="spellStart"/>
                <w:r w:rsidR="00BA4B53">
                  <w:rPr>
                    <w:rStyle w:val="tl1"/>
                  </w:rPr>
                  <w:t>Science</w:t>
                </w:r>
                <w:proofErr w:type="spellEnd"/>
              </w:sdtContent>
            </w:sdt>
          </w:p>
        </w:tc>
      </w:tr>
      <w:tr w:rsidR="002606E9" w:rsidRPr="002601A6" w14:paraId="5975CA7E"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tcPr>
          <w:p w14:paraId="6CD6BACB" w14:textId="77777777" w:rsidR="002606E9" w:rsidRPr="00DB3949" w:rsidRDefault="002606E9" w:rsidP="0077287F">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r w:rsidR="0077287F" w:rsidRPr="0077287F">
              <w:rPr>
                <w:rFonts w:ascii="Calibri" w:eastAsia="Times New Roman" w:hAnsi="Calibri" w:cs="Times New Roman"/>
                <w:bCs/>
                <w:color w:val="000000"/>
                <w:sz w:val="18"/>
                <w:szCs w:val="18"/>
                <w:lang w:eastAsia="sk-SK"/>
              </w:rPr>
              <w:t>Pedagogická prax</w:t>
            </w:r>
            <w:r w:rsidR="0077287F">
              <w:rPr>
                <w:rFonts w:ascii="Calibri" w:eastAsia="Times New Roman" w:hAnsi="Calibri" w:cs="Times New Roman"/>
                <w:bCs/>
                <w:color w:val="000000"/>
                <w:sz w:val="18"/>
                <w:szCs w:val="18"/>
                <w:lang w:eastAsia="sk-SK"/>
              </w:rPr>
              <w:t xml:space="preserve"> súvislá</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04C8FCFA" w14:textId="1D59A9F5" w:rsidR="002606E9" w:rsidRPr="00953C5F" w:rsidRDefault="00CE13CC" w:rsidP="3E9704BA">
            <w:pPr>
              <w:spacing w:after="0" w:line="240" w:lineRule="auto"/>
              <w:rPr>
                <w:rFonts w:ascii="Calibri" w:eastAsia="Times New Roman" w:hAnsi="Calibri" w:cs="Times New Roman"/>
                <w:color w:val="000000" w:themeColor="text1"/>
                <w:sz w:val="18"/>
                <w:szCs w:val="18"/>
                <w:lang w:eastAsia="sk-SK"/>
              </w:rPr>
            </w:pPr>
            <w:r w:rsidRPr="3E9704BA">
              <w:rPr>
                <w:rFonts w:ascii="Calibri" w:eastAsia="Times New Roman" w:hAnsi="Calibri" w:cs="Times New Roman"/>
                <w:color w:val="000000" w:themeColor="text1"/>
                <w:sz w:val="18"/>
                <w:szCs w:val="18"/>
                <w:lang w:eastAsia="sk-SK"/>
              </w:rPr>
              <w:t xml:space="preserve">  </w:t>
            </w:r>
            <w:r w:rsidR="00C6584C" w:rsidRPr="3E9704BA">
              <w:rPr>
                <w:rFonts w:ascii="Calibri" w:eastAsia="Times New Roman" w:hAnsi="Calibri" w:cs="Times New Roman"/>
                <w:color w:val="000000" w:themeColor="text1"/>
                <w:sz w:val="18"/>
                <w:szCs w:val="18"/>
                <w:lang w:eastAsia="sk-SK"/>
              </w:rPr>
              <w:t>učiteľstvo filozofie (v kombinácii)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9DC6C8" w14:textId="77777777" w:rsidR="002606E9" w:rsidRDefault="007C6020" w:rsidP="002606E9">
            <w:sdt>
              <w:sdtPr>
                <w:rPr>
                  <w:rFonts w:ascii="Calibri" w:eastAsia="Times New Roman" w:hAnsi="Calibri" w:cs="Times New Roman"/>
                  <w:bCs/>
                  <w:color w:val="000000"/>
                  <w:sz w:val="18"/>
                  <w:szCs w:val="18"/>
                  <w:lang w:eastAsia="sk-SK"/>
                </w:rPr>
                <w:alias w:val="Stupeň"/>
                <w:tag w:val="Stupeň"/>
                <w:id w:val="-1038343425"/>
                <w:placeholder>
                  <w:docPart w:val="7FFF07796895473581DEB0462D30975E"/>
                </w:placeholder>
                <w:dropDownList>
                  <w:listItem w:value="Vyberte položku."/>
                  <w:listItem w:displayText="I. " w:value="I. "/>
                  <w:listItem w:displayText="II. " w:value="II. "/>
                  <w:listItem w:displayText="III." w:value="III."/>
                </w:dropDownList>
              </w:sdtPr>
              <w:sdtEndPr/>
              <w:sdtContent>
                <w:r w:rsidR="0077287F">
                  <w:rPr>
                    <w:rFonts w:ascii="Calibri" w:eastAsia="Times New Roman" w:hAnsi="Calibri" w:cs="Times New Roman"/>
                    <w:bCs/>
                    <w:color w:val="000000"/>
                    <w:sz w:val="18"/>
                    <w:szCs w:val="18"/>
                    <w:lang w:eastAsia="sk-SK"/>
                  </w:rPr>
                  <w:t xml:space="preserve">II. </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8DFB6D5" w14:textId="05E10057" w:rsidR="002606E9" w:rsidRDefault="007C6020" w:rsidP="002606E9">
            <w:sdt>
              <w:sdtPr>
                <w:rPr>
                  <w:rStyle w:val="tl1"/>
                </w:rPr>
                <w:alias w:val="Študijný odbor"/>
                <w:tag w:val="Študijný odbor"/>
                <w:id w:val="-198403960"/>
                <w:placeholder>
                  <w:docPart w:val="22D185C3EEF24083B43907E77C5E9933"/>
                </w:placeholde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BA4B53">
                  <w:rPr>
                    <w:rStyle w:val="tl1"/>
                  </w:rPr>
                  <w:t>učiteľstvo a pedagogické vedy/</w:t>
                </w:r>
                <w:proofErr w:type="spellStart"/>
                <w:r w:rsidR="00BA4B53">
                  <w:rPr>
                    <w:rStyle w:val="tl1"/>
                  </w:rPr>
                  <w:t>Teacher</w:t>
                </w:r>
                <w:proofErr w:type="spellEnd"/>
                <w:r w:rsidR="00BA4B53">
                  <w:rPr>
                    <w:rStyle w:val="tl1"/>
                  </w:rPr>
                  <w:t xml:space="preserve"> </w:t>
                </w:r>
                <w:proofErr w:type="spellStart"/>
                <w:r w:rsidR="00BA4B53">
                  <w:rPr>
                    <w:rStyle w:val="tl1"/>
                  </w:rPr>
                  <w:t>Training</w:t>
                </w:r>
                <w:proofErr w:type="spellEnd"/>
                <w:r w:rsidR="00BA4B53">
                  <w:rPr>
                    <w:rStyle w:val="tl1"/>
                  </w:rPr>
                  <w:t xml:space="preserve"> and </w:t>
                </w:r>
                <w:proofErr w:type="spellStart"/>
                <w:r w:rsidR="00BA4B53">
                  <w:rPr>
                    <w:rStyle w:val="tl1"/>
                  </w:rPr>
                  <w:t>Education</w:t>
                </w:r>
                <w:proofErr w:type="spellEnd"/>
                <w:r w:rsidR="00BA4B53">
                  <w:rPr>
                    <w:rStyle w:val="tl1"/>
                  </w:rPr>
                  <w:t xml:space="preserve"> </w:t>
                </w:r>
                <w:proofErr w:type="spellStart"/>
                <w:r w:rsidR="00BA4B53">
                  <w:rPr>
                    <w:rStyle w:val="tl1"/>
                  </w:rPr>
                  <w:t>Science</w:t>
                </w:r>
                <w:proofErr w:type="spellEnd"/>
              </w:sdtContent>
            </w:sdt>
          </w:p>
        </w:tc>
      </w:tr>
      <w:tr w:rsidR="002606E9" w:rsidRPr="002601A6" w14:paraId="169A30BA"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tcPr>
          <w:p w14:paraId="16E617B2" w14:textId="77777777" w:rsidR="002606E9" w:rsidRPr="00DB3949" w:rsidRDefault="004042CE" w:rsidP="002606E9">
            <w:pPr>
              <w:spacing w:after="0" w:line="240" w:lineRule="auto"/>
              <w:rPr>
                <w:rFonts w:ascii="Calibri" w:eastAsia="Times New Roman" w:hAnsi="Calibri" w:cs="Times New Roman"/>
                <w:b/>
                <w:bCs/>
                <w:color w:val="000000"/>
                <w:sz w:val="18"/>
                <w:szCs w:val="18"/>
                <w:lang w:eastAsia="sk-SK"/>
              </w:rPr>
            </w:pPr>
            <w:r w:rsidRPr="004042CE">
              <w:rPr>
                <w:rFonts w:ascii="Calibri" w:eastAsia="Times New Roman" w:hAnsi="Calibri" w:cs="Times New Roman"/>
                <w:bCs/>
                <w:color w:val="000000"/>
                <w:sz w:val="18"/>
                <w:szCs w:val="18"/>
                <w:lang w:eastAsia="sk-SK"/>
              </w:rPr>
              <w:t> Novoveká filozofia</w:t>
            </w:r>
            <w:r w:rsidR="002606E9" w:rsidRPr="00DB3949">
              <w:rPr>
                <w:rFonts w:ascii="Calibri" w:eastAsia="Times New Roman" w:hAnsi="Calibri" w:cs="Times New Roman"/>
                <w:b/>
                <w:bCs/>
                <w:color w:val="000000"/>
                <w:sz w:val="18"/>
                <w:szCs w:val="18"/>
                <w:lang w:eastAsia="sk-SK"/>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1427CBED" w14:textId="0491E723" w:rsidR="002606E9" w:rsidRPr="00953C5F" w:rsidRDefault="00CE13CC" w:rsidP="3E9704BA">
            <w:pPr>
              <w:spacing w:after="0" w:line="240" w:lineRule="auto"/>
              <w:rPr>
                <w:rFonts w:ascii="Calibri" w:eastAsia="Times New Roman" w:hAnsi="Calibri" w:cs="Times New Roman"/>
                <w:color w:val="000000" w:themeColor="text1"/>
                <w:sz w:val="18"/>
                <w:szCs w:val="18"/>
                <w:lang w:eastAsia="sk-SK"/>
              </w:rPr>
            </w:pPr>
            <w:r w:rsidRPr="3E9704BA">
              <w:rPr>
                <w:rFonts w:ascii="Calibri" w:eastAsia="Times New Roman" w:hAnsi="Calibri" w:cs="Times New Roman"/>
                <w:color w:val="000000" w:themeColor="text1"/>
                <w:sz w:val="18"/>
                <w:szCs w:val="18"/>
                <w:lang w:eastAsia="sk-SK"/>
              </w:rPr>
              <w:t xml:space="preserve">  </w:t>
            </w:r>
            <w:r w:rsidR="00C6584C" w:rsidRPr="3E9704BA">
              <w:rPr>
                <w:rFonts w:ascii="Calibri" w:eastAsia="Times New Roman" w:hAnsi="Calibri" w:cs="Times New Roman"/>
                <w:color w:val="000000" w:themeColor="text1"/>
                <w:sz w:val="18"/>
                <w:szCs w:val="18"/>
                <w:lang w:eastAsia="sk-SK"/>
              </w:rPr>
              <w:t>učiteľstvo filozofie (v kombinácii)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C708C8" w14:textId="77777777" w:rsidR="002606E9" w:rsidRDefault="007C6020" w:rsidP="002606E9">
            <w:sdt>
              <w:sdtPr>
                <w:rPr>
                  <w:rFonts w:ascii="Calibri" w:eastAsia="Times New Roman" w:hAnsi="Calibri" w:cs="Times New Roman"/>
                  <w:bCs/>
                  <w:color w:val="000000"/>
                  <w:sz w:val="18"/>
                  <w:szCs w:val="18"/>
                  <w:lang w:eastAsia="sk-SK"/>
                </w:rPr>
                <w:alias w:val="Stupeň"/>
                <w:tag w:val="Stupeň"/>
                <w:id w:val="137315776"/>
                <w:placeholder>
                  <w:docPart w:val="A9355A464EC1481AA677C2DC334405DC"/>
                </w:placeholder>
                <w:dropDownList>
                  <w:listItem w:value="Vyberte položku."/>
                  <w:listItem w:displayText="I. " w:value="I. "/>
                  <w:listItem w:displayText="II. " w:value="II. "/>
                  <w:listItem w:displayText="III." w:value="III."/>
                </w:dropDownList>
              </w:sdtPr>
              <w:sdtEndPr/>
              <w:sdtContent>
                <w:r w:rsidR="004042CE">
                  <w:rPr>
                    <w:rFonts w:ascii="Calibri" w:eastAsia="Times New Roman" w:hAnsi="Calibri" w:cs="Times New Roman"/>
                    <w:bCs/>
                    <w:color w:val="000000"/>
                    <w:sz w:val="18"/>
                    <w:szCs w:val="18"/>
                    <w:lang w:eastAsia="sk-SK"/>
                  </w:rPr>
                  <w:t xml:space="preserve">I. </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A8B7A6" w14:textId="77777777" w:rsidR="002606E9" w:rsidRDefault="007C6020" w:rsidP="002606E9">
            <w:sdt>
              <w:sdtPr>
                <w:rPr>
                  <w:rStyle w:val="tl1"/>
                </w:rPr>
                <w:alias w:val="Študijný odbor"/>
                <w:tag w:val="Študijný odbor"/>
                <w:id w:val="-380790244"/>
                <w:placeholder>
                  <w:docPart w:val="4A041E89CAE541D0AC93C26C138CAE85"/>
                </w:placeholde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4042CE">
                  <w:rPr>
                    <w:rStyle w:val="tl1"/>
                  </w:rPr>
                  <w:t>filozofia/</w:t>
                </w:r>
                <w:proofErr w:type="spellStart"/>
                <w:r w:rsidR="004042CE">
                  <w:rPr>
                    <w:rStyle w:val="tl1"/>
                  </w:rPr>
                  <w:t>Philosophy</w:t>
                </w:r>
                <w:proofErr w:type="spellEnd"/>
              </w:sdtContent>
            </w:sdt>
          </w:p>
        </w:tc>
      </w:tr>
      <w:tr w:rsidR="002606E9" w:rsidRPr="002601A6" w14:paraId="5DBAE8C7"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tcPr>
          <w:p w14:paraId="344C05BF" w14:textId="77777777" w:rsidR="002606E9" w:rsidRPr="00DB3949" w:rsidRDefault="002606E9" w:rsidP="002606E9">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63853060" w14:textId="77777777" w:rsidR="002606E9" w:rsidRPr="00DB3949" w:rsidRDefault="002606E9" w:rsidP="002606E9">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9DB15D" w14:textId="77777777" w:rsidR="002606E9" w:rsidRDefault="007C6020" w:rsidP="002606E9">
            <w:sdt>
              <w:sdtPr>
                <w:rPr>
                  <w:rFonts w:ascii="Calibri" w:eastAsia="Times New Roman" w:hAnsi="Calibri" w:cs="Times New Roman"/>
                  <w:bCs/>
                  <w:color w:val="000000"/>
                  <w:sz w:val="18"/>
                  <w:szCs w:val="18"/>
                  <w:lang w:eastAsia="sk-SK"/>
                </w:rPr>
                <w:alias w:val="Stupeň"/>
                <w:tag w:val="Stupeň"/>
                <w:id w:val="951974573"/>
                <w:placeholder>
                  <w:docPart w:val="358CCAB70FC04A599B63114C2304ED38"/>
                </w:placeholder>
                <w:showingPlcHdr/>
                <w:dropDownList>
                  <w:listItem w:value="Vyberte položku."/>
                  <w:listItem w:displayText="I. " w:value="I. "/>
                  <w:listItem w:displayText="II. " w:value="II. "/>
                  <w:listItem w:displayText="III." w:value="III."/>
                </w:dropDownList>
              </w:sdtPr>
              <w:sdtEndPr/>
              <w:sdtContent>
                <w:r w:rsidR="002606E9" w:rsidRPr="003126CA">
                  <w:rPr>
                    <w:rStyle w:val="Zstupntext"/>
                  </w:rPr>
                  <w:t>Vyberte položku.</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A9F222" w14:textId="77777777" w:rsidR="002606E9" w:rsidRDefault="007C6020" w:rsidP="002606E9">
            <w:sdt>
              <w:sdtPr>
                <w:rPr>
                  <w:rStyle w:val="tl1"/>
                </w:rPr>
                <w:alias w:val="Študijný odbor"/>
                <w:tag w:val="Študijný odbor"/>
                <w:id w:val="-1848939703"/>
                <w:placeholder>
                  <w:docPart w:val="2E10A089339E474695A47E4C476EEAD6"/>
                </w:placeholder>
                <w:showingPlcHd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2606E9" w:rsidRPr="003E4DA5">
                  <w:rPr>
                    <w:rStyle w:val="Zstupntext"/>
                  </w:rPr>
                  <w:t>Vyberte položku.</w:t>
                </w:r>
              </w:sdtContent>
            </w:sdt>
          </w:p>
        </w:tc>
      </w:tr>
      <w:tr w:rsidR="002606E9" w:rsidRPr="002601A6" w14:paraId="7A77B2A6"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tcPr>
          <w:p w14:paraId="6680FFBE" w14:textId="77777777" w:rsidR="002606E9" w:rsidRPr="00DB3949" w:rsidRDefault="002606E9" w:rsidP="002606E9">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7DE019F9" w14:textId="77777777" w:rsidR="002606E9" w:rsidRPr="00DB3949" w:rsidRDefault="002606E9" w:rsidP="002606E9">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5172A0" w14:textId="77777777" w:rsidR="002606E9" w:rsidRDefault="007C6020" w:rsidP="002606E9">
            <w:sdt>
              <w:sdtPr>
                <w:rPr>
                  <w:rFonts w:ascii="Calibri" w:eastAsia="Times New Roman" w:hAnsi="Calibri" w:cs="Times New Roman"/>
                  <w:bCs/>
                  <w:color w:val="000000"/>
                  <w:sz w:val="18"/>
                  <w:szCs w:val="18"/>
                  <w:lang w:eastAsia="sk-SK"/>
                </w:rPr>
                <w:alias w:val="Stupeň"/>
                <w:tag w:val="Stupeň"/>
                <w:id w:val="-3521108"/>
                <w:placeholder>
                  <w:docPart w:val="8B66C6CD252C435EB4F8217BB9C15784"/>
                </w:placeholder>
                <w:showingPlcHdr/>
                <w:dropDownList>
                  <w:listItem w:value="Vyberte položku."/>
                  <w:listItem w:displayText="I. " w:value="I. "/>
                  <w:listItem w:displayText="II. " w:value="II. "/>
                  <w:listItem w:displayText="III." w:value="III."/>
                </w:dropDownList>
              </w:sdtPr>
              <w:sdtEndPr/>
              <w:sdtContent>
                <w:r w:rsidR="002606E9" w:rsidRPr="003126CA">
                  <w:rPr>
                    <w:rStyle w:val="Zstupntext"/>
                  </w:rPr>
                  <w:t>Vyberte položku.</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4A71FB1" w14:textId="77777777" w:rsidR="002606E9" w:rsidRDefault="007C6020" w:rsidP="002606E9">
            <w:sdt>
              <w:sdtPr>
                <w:rPr>
                  <w:rStyle w:val="tl1"/>
                </w:rPr>
                <w:alias w:val="Študijný odbor"/>
                <w:tag w:val="Študijný odbor"/>
                <w:id w:val="-825052263"/>
                <w:placeholder>
                  <w:docPart w:val="16F701207FAB4B9FAB04DFDF94E79079"/>
                </w:placeholder>
                <w:showingPlcHd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2606E9" w:rsidRPr="003E4DA5">
                  <w:rPr>
                    <w:rStyle w:val="Zstupntext"/>
                  </w:rPr>
                  <w:t>Vyberte položku.</w:t>
                </w:r>
              </w:sdtContent>
            </w:sdt>
          </w:p>
        </w:tc>
      </w:tr>
      <w:tr w:rsidR="002606E9" w:rsidRPr="002601A6" w14:paraId="2E60D72C"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tcPr>
          <w:p w14:paraId="5D0D72FA" w14:textId="77777777" w:rsidR="002606E9" w:rsidRPr="00DB3949" w:rsidRDefault="002606E9" w:rsidP="002606E9">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6800D794" w14:textId="77777777" w:rsidR="002606E9" w:rsidRPr="00DB3949" w:rsidRDefault="002606E9" w:rsidP="002606E9">
            <w:pPr>
              <w:spacing w:after="0" w:line="240" w:lineRule="auto"/>
              <w:rPr>
                <w:rFonts w:ascii="Calibri" w:eastAsia="Times New Roman" w:hAnsi="Calibri" w:cs="Times New Roman"/>
                <w:b/>
                <w:bCs/>
                <w:color w:val="000000"/>
                <w:sz w:val="18"/>
                <w:szCs w:val="18"/>
                <w:lang w:eastAsia="sk-SK"/>
              </w:rPr>
            </w:pPr>
            <w:r w:rsidRPr="00DB3949">
              <w:rPr>
                <w:rFonts w:ascii="Calibri" w:eastAsia="Times New Roman" w:hAnsi="Calibri" w:cs="Times New Roman"/>
                <w:b/>
                <w:bCs/>
                <w:color w:val="000000"/>
                <w:sz w:val="18"/>
                <w:szCs w:val="18"/>
                <w:lang w:eastAsia="sk-SK"/>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5B4527" w14:textId="77777777" w:rsidR="002606E9" w:rsidRDefault="007C6020" w:rsidP="002606E9">
            <w:sdt>
              <w:sdtPr>
                <w:rPr>
                  <w:rFonts w:ascii="Calibri" w:eastAsia="Times New Roman" w:hAnsi="Calibri" w:cs="Times New Roman"/>
                  <w:bCs/>
                  <w:color w:val="000000"/>
                  <w:sz w:val="18"/>
                  <w:szCs w:val="18"/>
                  <w:lang w:eastAsia="sk-SK"/>
                </w:rPr>
                <w:alias w:val="Stupeň"/>
                <w:tag w:val="Stupeň"/>
                <w:id w:val="-1564102411"/>
                <w:placeholder>
                  <w:docPart w:val="866CE61C28694A22A129F4ABC969A5C9"/>
                </w:placeholder>
                <w:showingPlcHdr/>
                <w:dropDownList>
                  <w:listItem w:value="Vyberte položku."/>
                  <w:listItem w:displayText="I. " w:value="I. "/>
                  <w:listItem w:displayText="II. " w:value="II. "/>
                  <w:listItem w:displayText="III." w:value="III."/>
                </w:dropDownList>
              </w:sdtPr>
              <w:sdtEndPr/>
              <w:sdtContent>
                <w:r w:rsidR="002606E9" w:rsidRPr="003126CA">
                  <w:rPr>
                    <w:rStyle w:val="Zstupntext"/>
                  </w:rPr>
                  <w:t>Vyberte položku.</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F788A5C" w14:textId="77777777" w:rsidR="002606E9" w:rsidRDefault="007C6020" w:rsidP="002606E9">
            <w:sdt>
              <w:sdtPr>
                <w:rPr>
                  <w:rStyle w:val="tl1"/>
                </w:rPr>
                <w:alias w:val="Študijný odbor"/>
                <w:tag w:val="Študijný odbor"/>
                <w:id w:val="-1384701729"/>
                <w:placeholder>
                  <w:docPart w:val="CED255247A6D45ED9711E358BD04BBFD"/>
                </w:placeholder>
                <w:showingPlcHd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2606E9" w:rsidRPr="003E4DA5">
                  <w:rPr>
                    <w:rStyle w:val="Zstupntext"/>
                  </w:rPr>
                  <w:t>Vyberte položku.</w:t>
                </w:r>
              </w:sdtContent>
            </w:sdt>
          </w:p>
        </w:tc>
      </w:tr>
      <w:tr w:rsidR="006F52AA" w:rsidRPr="002601A6" w14:paraId="3EAA2230" w14:textId="77777777" w:rsidTr="3E9704BA">
        <w:trPr>
          <w:cantSplit/>
          <w:trHeight w:val="323"/>
          <w:jc w:val="center"/>
        </w:trPr>
        <w:tc>
          <w:tcPr>
            <w:tcW w:w="3534" w:type="dxa"/>
            <w:gridSpan w:val="2"/>
            <w:tcBorders>
              <w:top w:val="single" w:sz="4" w:space="0" w:color="auto"/>
              <w:left w:val="nil"/>
              <w:bottom w:val="single" w:sz="4" w:space="0" w:color="auto"/>
              <w:right w:val="nil"/>
            </w:tcBorders>
            <w:shd w:val="clear" w:color="auto" w:fill="auto"/>
            <w:hideMark/>
          </w:tcPr>
          <w:p w14:paraId="0C99C649" w14:textId="77777777" w:rsidR="006F52AA" w:rsidRPr="00ED745D" w:rsidRDefault="006F52AA" w:rsidP="006F52AA">
            <w:pPr>
              <w:spacing w:after="0" w:line="240" w:lineRule="auto"/>
              <w:rPr>
                <w:rFonts w:ascii="Calibri" w:eastAsia="Times New Roman" w:hAnsi="Calibri" w:cs="Times New Roman"/>
                <w:bCs/>
                <w:color w:val="000000"/>
                <w:sz w:val="18"/>
                <w:szCs w:val="18"/>
                <w:lang w:eastAsia="sk-SK"/>
              </w:rPr>
            </w:pPr>
          </w:p>
        </w:tc>
        <w:tc>
          <w:tcPr>
            <w:tcW w:w="2835" w:type="dxa"/>
            <w:gridSpan w:val="2"/>
            <w:tcBorders>
              <w:top w:val="single" w:sz="4" w:space="0" w:color="auto"/>
              <w:left w:val="nil"/>
              <w:bottom w:val="single" w:sz="4" w:space="0" w:color="auto"/>
              <w:right w:val="nil"/>
            </w:tcBorders>
            <w:shd w:val="clear" w:color="auto" w:fill="auto"/>
            <w:hideMark/>
          </w:tcPr>
          <w:p w14:paraId="02589CF0" w14:textId="77777777" w:rsidR="006F52AA" w:rsidRPr="00AE1A05" w:rsidRDefault="006F52AA" w:rsidP="006F52AA">
            <w:pPr>
              <w:spacing w:after="0" w:line="240" w:lineRule="auto"/>
              <w:rPr>
                <w:rFonts w:ascii="Times New Roman" w:eastAsia="Times New Roman" w:hAnsi="Times New Roman" w:cs="Times New Roman"/>
                <w:sz w:val="18"/>
                <w:szCs w:val="18"/>
                <w:lang w:eastAsia="sk-SK"/>
              </w:rPr>
            </w:pPr>
          </w:p>
        </w:tc>
        <w:tc>
          <w:tcPr>
            <w:tcW w:w="1843" w:type="dxa"/>
            <w:tcBorders>
              <w:top w:val="single" w:sz="4" w:space="0" w:color="auto"/>
              <w:left w:val="nil"/>
              <w:bottom w:val="single" w:sz="4" w:space="0" w:color="auto"/>
              <w:right w:val="nil"/>
            </w:tcBorders>
            <w:shd w:val="clear" w:color="auto" w:fill="auto"/>
            <w:hideMark/>
          </w:tcPr>
          <w:p w14:paraId="1C89626E" w14:textId="77777777" w:rsidR="006F52AA" w:rsidRPr="00AE1A05" w:rsidRDefault="006F52AA" w:rsidP="006F52AA">
            <w:pPr>
              <w:spacing w:after="0" w:line="240" w:lineRule="auto"/>
              <w:rPr>
                <w:rFonts w:ascii="Times New Roman" w:eastAsia="Times New Roman" w:hAnsi="Times New Roman" w:cs="Times New Roman"/>
                <w:sz w:val="18"/>
                <w:szCs w:val="18"/>
                <w:lang w:eastAsia="sk-SK"/>
              </w:rPr>
            </w:pPr>
          </w:p>
        </w:tc>
        <w:tc>
          <w:tcPr>
            <w:tcW w:w="2250" w:type="dxa"/>
            <w:tcBorders>
              <w:top w:val="single" w:sz="4" w:space="0" w:color="auto"/>
              <w:left w:val="nil"/>
              <w:bottom w:val="single" w:sz="4" w:space="0" w:color="auto"/>
              <w:right w:val="nil"/>
            </w:tcBorders>
            <w:shd w:val="clear" w:color="auto" w:fill="auto"/>
            <w:hideMark/>
          </w:tcPr>
          <w:p w14:paraId="5D91D520" w14:textId="77777777" w:rsidR="006F52AA" w:rsidRDefault="006F52AA" w:rsidP="006F52AA"/>
        </w:tc>
      </w:tr>
      <w:tr w:rsidR="002601A6" w:rsidRPr="002601A6" w14:paraId="10ED3EF3" w14:textId="77777777" w:rsidTr="3E9704BA">
        <w:trPr>
          <w:cantSplit/>
          <w:trHeight w:val="764"/>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8EA9DB"/>
            <w:hideMark/>
          </w:tcPr>
          <w:p w14:paraId="1FEE650E" w14:textId="77777777" w:rsidR="00AE1A05" w:rsidRPr="00AE1A05" w:rsidRDefault="002601A6" w:rsidP="0002788A">
            <w:pPr>
              <w:spacing w:after="0" w:line="240" w:lineRule="auto"/>
              <w:rPr>
                <w:rFonts w:ascii="Calibri" w:eastAsia="Times New Roman" w:hAnsi="Calibri" w:cs="Times New Roman"/>
                <w:sz w:val="18"/>
                <w:szCs w:val="18"/>
                <w:lang w:eastAsia="sk-SK"/>
              </w:rPr>
            </w:pPr>
            <w:r w:rsidRPr="3E9704BA">
              <w:rPr>
                <w:rFonts w:ascii="Calibri" w:eastAsia="Times New Roman" w:hAnsi="Calibri" w:cs="Times New Roman"/>
                <w:b/>
                <w:bCs/>
                <w:sz w:val="18"/>
                <w:szCs w:val="18"/>
                <w:lang w:eastAsia="sk-SK"/>
              </w:rPr>
              <w:t>V.2. Prehľad o zodpovednosti za uskutočňovanie, rozvoj a zabezpečenie kvality študijného programu alebo jeho časti na vysokej škole v aktuálnom akademickom roku</w:t>
            </w:r>
            <w:r w:rsidRPr="3E9704BA">
              <w:rPr>
                <w:rFonts w:ascii="Calibri" w:eastAsia="Times New Roman" w:hAnsi="Calibri" w:cs="Times New Roman"/>
                <w:sz w:val="18"/>
                <w:szCs w:val="18"/>
                <w:lang w:eastAsia="sk-SK"/>
              </w:rPr>
              <w:t xml:space="preserve"> </w:t>
            </w:r>
          </w:p>
          <w:p w14:paraId="17A786DB" w14:textId="77777777" w:rsidR="002601A6" w:rsidRPr="00AE1A05" w:rsidRDefault="002601A6" w:rsidP="0002788A">
            <w:pPr>
              <w:spacing w:after="0" w:line="240" w:lineRule="auto"/>
              <w:rPr>
                <w:rFonts w:ascii="Calibri" w:eastAsia="Times New Roman" w:hAnsi="Calibri" w:cs="Times New Roman"/>
                <w:sz w:val="18"/>
                <w:szCs w:val="18"/>
                <w:lang w:eastAsia="sk-SK"/>
              </w:rPr>
            </w:pPr>
            <w:r w:rsidRPr="00AE1A05">
              <w:rPr>
                <w:rFonts w:ascii="Calibri" w:eastAsia="Times New Roman" w:hAnsi="Calibri" w:cs="Times New Roman"/>
                <w:sz w:val="18"/>
                <w:szCs w:val="18"/>
                <w:lang w:eastAsia="sk-SK"/>
              </w:rPr>
              <w:t xml:space="preserve">/ </w:t>
            </w:r>
            <w:proofErr w:type="spellStart"/>
            <w:r w:rsidRPr="00AE1A05">
              <w:rPr>
                <w:rFonts w:ascii="Calibri" w:eastAsia="Times New Roman" w:hAnsi="Calibri" w:cs="Times New Roman"/>
                <w:sz w:val="18"/>
                <w:szCs w:val="18"/>
                <w:lang w:eastAsia="sk-SK"/>
              </w:rPr>
              <w:t>Overview</w:t>
            </w:r>
            <w:proofErr w:type="spellEnd"/>
            <w:r w:rsidRPr="00AE1A05">
              <w:rPr>
                <w:rFonts w:ascii="Calibri" w:eastAsia="Times New Roman" w:hAnsi="Calibri" w:cs="Times New Roman"/>
                <w:sz w:val="18"/>
                <w:szCs w:val="18"/>
                <w:lang w:eastAsia="sk-SK"/>
              </w:rPr>
              <w:t xml:space="preserve"> of </w:t>
            </w:r>
            <w:proofErr w:type="spellStart"/>
            <w:r w:rsidRPr="00AE1A05">
              <w:rPr>
                <w:rFonts w:ascii="Calibri" w:eastAsia="Times New Roman" w:hAnsi="Calibri" w:cs="Times New Roman"/>
                <w:sz w:val="18"/>
                <w:szCs w:val="18"/>
                <w:lang w:eastAsia="sk-SK"/>
              </w:rPr>
              <w:t>the</w:t>
            </w:r>
            <w:proofErr w:type="spellEnd"/>
            <w:r w:rsidRPr="00AE1A05">
              <w:rPr>
                <w:rFonts w:ascii="Calibri" w:eastAsia="Times New Roman" w:hAnsi="Calibri" w:cs="Times New Roman"/>
                <w:sz w:val="18"/>
                <w:szCs w:val="18"/>
                <w:lang w:eastAsia="sk-SK"/>
              </w:rPr>
              <w:t xml:space="preserve"> </w:t>
            </w:r>
            <w:proofErr w:type="spellStart"/>
            <w:r w:rsidRPr="00AE1A05">
              <w:rPr>
                <w:rFonts w:ascii="Calibri" w:eastAsia="Times New Roman" w:hAnsi="Calibri" w:cs="Times New Roman"/>
                <w:sz w:val="18"/>
                <w:szCs w:val="18"/>
                <w:lang w:eastAsia="sk-SK"/>
              </w:rPr>
              <w:t>responsibility</w:t>
            </w:r>
            <w:proofErr w:type="spellEnd"/>
            <w:r w:rsidRPr="00AE1A05">
              <w:rPr>
                <w:rFonts w:ascii="Calibri" w:eastAsia="Times New Roman" w:hAnsi="Calibri" w:cs="Times New Roman"/>
                <w:sz w:val="18"/>
                <w:szCs w:val="18"/>
                <w:lang w:eastAsia="sk-SK"/>
              </w:rPr>
              <w:t xml:space="preserve"> </w:t>
            </w:r>
            <w:proofErr w:type="spellStart"/>
            <w:r w:rsidRPr="00AE1A05">
              <w:rPr>
                <w:rFonts w:ascii="Calibri" w:eastAsia="Times New Roman" w:hAnsi="Calibri" w:cs="Times New Roman"/>
                <w:sz w:val="18"/>
                <w:szCs w:val="18"/>
                <w:lang w:eastAsia="sk-SK"/>
              </w:rPr>
              <w:t>for</w:t>
            </w:r>
            <w:proofErr w:type="spellEnd"/>
            <w:r w:rsidRPr="00AE1A05">
              <w:rPr>
                <w:rFonts w:ascii="Calibri" w:eastAsia="Times New Roman" w:hAnsi="Calibri" w:cs="Times New Roman"/>
                <w:sz w:val="18"/>
                <w:szCs w:val="18"/>
                <w:lang w:eastAsia="sk-SK"/>
              </w:rPr>
              <w:t xml:space="preserve"> </w:t>
            </w:r>
            <w:proofErr w:type="spellStart"/>
            <w:r w:rsidRPr="00AE1A05">
              <w:rPr>
                <w:rFonts w:ascii="Calibri" w:eastAsia="Times New Roman" w:hAnsi="Calibri" w:cs="Times New Roman"/>
                <w:sz w:val="18"/>
                <w:szCs w:val="18"/>
                <w:lang w:eastAsia="sk-SK"/>
              </w:rPr>
              <w:t>the</w:t>
            </w:r>
            <w:proofErr w:type="spellEnd"/>
            <w:r w:rsidRPr="00AE1A05">
              <w:rPr>
                <w:rFonts w:ascii="Calibri" w:eastAsia="Times New Roman" w:hAnsi="Calibri" w:cs="Times New Roman"/>
                <w:sz w:val="18"/>
                <w:szCs w:val="18"/>
                <w:lang w:eastAsia="sk-SK"/>
              </w:rPr>
              <w:t xml:space="preserve"> </w:t>
            </w:r>
            <w:proofErr w:type="spellStart"/>
            <w:r w:rsidRPr="00AE1A05">
              <w:rPr>
                <w:rFonts w:ascii="Calibri" w:eastAsia="Times New Roman" w:hAnsi="Calibri" w:cs="Times New Roman"/>
                <w:sz w:val="18"/>
                <w:szCs w:val="18"/>
                <w:lang w:eastAsia="sk-SK"/>
              </w:rPr>
              <w:t>delivery</w:t>
            </w:r>
            <w:proofErr w:type="spellEnd"/>
            <w:r w:rsidRPr="00AE1A05">
              <w:rPr>
                <w:rFonts w:ascii="Calibri" w:eastAsia="Times New Roman" w:hAnsi="Calibri" w:cs="Times New Roman"/>
                <w:sz w:val="18"/>
                <w:szCs w:val="18"/>
                <w:lang w:eastAsia="sk-SK"/>
              </w:rPr>
              <w:t xml:space="preserve">, </w:t>
            </w:r>
            <w:proofErr w:type="spellStart"/>
            <w:r w:rsidRPr="00AE1A05">
              <w:rPr>
                <w:rFonts w:ascii="Calibri" w:eastAsia="Times New Roman" w:hAnsi="Calibri" w:cs="Times New Roman"/>
                <w:sz w:val="18"/>
                <w:szCs w:val="18"/>
                <w:lang w:eastAsia="sk-SK"/>
              </w:rPr>
              <w:t>development</w:t>
            </w:r>
            <w:proofErr w:type="spellEnd"/>
            <w:r w:rsidRPr="00AE1A05">
              <w:rPr>
                <w:rFonts w:ascii="Calibri" w:eastAsia="Times New Roman" w:hAnsi="Calibri" w:cs="Times New Roman"/>
                <w:sz w:val="18"/>
                <w:szCs w:val="18"/>
                <w:lang w:eastAsia="sk-SK"/>
              </w:rPr>
              <w:t xml:space="preserve"> and </w:t>
            </w:r>
            <w:proofErr w:type="spellStart"/>
            <w:r w:rsidRPr="00AE1A05">
              <w:rPr>
                <w:rFonts w:ascii="Calibri" w:eastAsia="Times New Roman" w:hAnsi="Calibri" w:cs="Times New Roman"/>
                <w:sz w:val="18"/>
                <w:szCs w:val="18"/>
                <w:lang w:eastAsia="sk-SK"/>
              </w:rPr>
              <w:t>quality</w:t>
            </w:r>
            <w:proofErr w:type="spellEnd"/>
            <w:r w:rsidRPr="00AE1A05">
              <w:rPr>
                <w:rFonts w:ascii="Calibri" w:eastAsia="Times New Roman" w:hAnsi="Calibri" w:cs="Times New Roman"/>
                <w:sz w:val="18"/>
                <w:szCs w:val="18"/>
                <w:lang w:eastAsia="sk-SK"/>
              </w:rPr>
              <w:t xml:space="preserve"> </w:t>
            </w:r>
            <w:proofErr w:type="spellStart"/>
            <w:r w:rsidRPr="00AE1A05">
              <w:rPr>
                <w:rFonts w:ascii="Calibri" w:eastAsia="Times New Roman" w:hAnsi="Calibri" w:cs="Times New Roman"/>
                <w:sz w:val="18"/>
                <w:szCs w:val="18"/>
                <w:lang w:eastAsia="sk-SK"/>
              </w:rPr>
              <w:t>assurance</w:t>
            </w:r>
            <w:proofErr w:type="spellEnd"/>
            <w:r w:rsidRPr="00AE1A05">
              <w:rPr>
                <w:rFonts w:ascii="Calibri" w:eastAsia="Times New Roman" w:hAnsi="Calibri" w:cs="Times New Roman"/>
                <w:sz w:val="18"/>
                <w:szCs w:val="18"/>
                <w:lang w:eastAsia="sk-SK"/>
              </w:rPr>
              <w:t xml:space="preserve"> of </w:t>
            </w:r>
            <w:proofErr w:type="spellStart"/>
            <w:r w:rsidRPr="00AE1A05">
              <w:rPr>
                <w:rFonts w:ascii="Calibri" w:eastAsia="Times New Roman" w:hAnsi="Calibri" w:cs="Times New Roman"/>
                <w:sz w:val="18"/>
                <w:szCs w:val="18"/>
                <w:lang w:eastAsia="sk-SK"/>
              </w:rPr>
              <w:t>the</w:t>
            </w:r>
            <w:proofErr w:type="spellEnd"/>
            <w:r w:rsidRPr="00AE1A05">
              <w:rPr>
                <w:rFonts w:ascii="Calibri" w:eastAsia="Times New Roman" w:hAnsi="Calibri" w:cs="Times New Roman"/>
                <w:sz w:val="18"/>
                <w:szCs w:val="18"/>
                <w:lang w:eastAsia="sk-SK"/>
              </w:rPr>
              <w:t xml:space="preserve"> study </w:t>
            </w:r>
            <w:proofErr w:type="spellStart"/>
            <w:r w:rsidRPr="00AE1A05">
              <w:rPr>
                <w:rFonts w:ascii="Calibri" w:eastAsia="Times New Roman" w:hAnsi="Calibri" w:cs="Times New Roman"/>
                <w:sz w:val="18"/>
                <w:szCs w:val="18"/>
                <w:lang w:eastAsia="sk-SK"/>
              </w:rPr>
              <w:t>programme</w:t>
            </w:r>
            <w:proofErr w:type="spellEnd"/>
            <w:r w:rsidRPr="00AE1A05">
              <w:rPr>
                <w:rFonts w:ascii="Calibri" w:eastAsia="Times New Roman" w:hAnsi="Calibri" w:cs="Times New Roman"/>
                <w:sz w:val="18"/>
                <w:szCs w:val="18"/>
                <w:lang w:eastAsia="sk-SK"/>
              </w:rPr>
              <w:t xml:space="preserve"> or </w:t>
            </w:r>
            <w:proofErr w:type="spellStart"/>
            <w:r w:rsidRPr="00AE1A05">
              <w:rPr>
                <w:rFonts w:ascii="Calibri" w:eastAsia="Times New Roman" w:hAnsi="Calibri" w:cs="Times New Roman"/>
                <w:sz w:val="18"/>
                <w:szCs w:val="18"/>
                <w:lang w:eastAsia="sk-SK"/>
              </w:rPr>
              <w:t>its</w:t>
            </w:r>
            <w:proofErr w:type="spellEnd"/>
            <w:r w:rsidRPr="00AE1A05">
              <w:rPr>
                <w:rFonts w:ascii="Calibri" w:eastAsia="Times New Roman" w:hAnsi="Calibri" w:cs="Times New Roman"/>
                <w:sz w:val="18"/>
                <w:szCs w:val="18"/>
                <w:lang w:eastAsia="sk-SK"/>
              </w:rPr>
              <w:t xml:space="preserve"> part at </w:t>
            </w:r>
            <w:proofErr w:type="spellStart"/>
            <w:r w:rsidRPr="00AE1A05">
              <w:rPr>
                <w:rFonts w:ascii="Calibri" w:eastAsia="Times New Roman" w:hAnsi="Calibri" w:cs="Times New Roman"/>
                <w:sz w:val="18"/>
                <w:szCs w:val="18"/>
                <w:lang w:eastAsia="sk-SK"/>
              </w:rPr>
              <w:t>the</w:t>
            </w:r>
            <w:proofErr w:type="spellEnd"/>
            <w:r w:rsidRPr="00AE1A05">
              <w:rPr>
                <w:rFonts w:ascii="Calibri" w:eastAsia="Times New Roman" w:hAnsi="Calibri" w:cs="Times New Roman"/>
                <w:sz w:val="18"/>
                <w:szCs w:val="18"/>
                <w:lang w:eastAsia="sk-SK"/>
              </w:rPr>
              <w:t xml:space="preserve"> </w:t>
            </w:r>
            <w:proofErr w:type="spellStart"/>
            <w:r w:rsidRPr="00AE1A05">
              <w:rPr>
                <w:rFonts w:ascii="Calibri" w:eastAsia="Times New Roman" w:hAnsi="Calibri" w:cs="Times New Roman"/>
                <w:sz w:val="18"/>
                <w:szCs w:val="18"/>
                <w:lang w:eastAsia="sk-SK"/>
              </w:rPr>
              <w:t>university</w:t>
            </w:r>
            <w:proofErr w:type="spellEnd"/>
            <w:r w:rsidRPr="00AE1A05">
              <w:rPr>
                <w:rFonts w:ascii="Calibri" w:eastAsia="Times New Roman" w:hAnsi="Calibri" w:cs="Times New Roman"/>
                <w:sz w:val="18"/>
                <w:szCs w:val="18"/>
                <w:lang w:eastAsia="sk-SK"/>
              </w:rPr>
              <w:t xml:space="preserve"> in </w:t>
            </w:r>
            <w:proofErr w:type="spellStart"/>
            <w:r w:rsidRPr="00AE1A05">
              <w:rPr>
                <w:rFonts w:ascii="Calibri" w:eastAsia="Times New Roman" w:hAnsi="Calibri" w:cs="Times New Roman"/>
                <w:sz w:val="18"/>
                <w:szCs w:val="18"/>
                <w:lang w:eastAsia="sk-SK"/>
              </w:rPr>
              <w:t>the</w:t>
            </w:r>
            <w:proofErr w:type="spellEnd"/>
            <w:r w:rsidRPr="00AE1A05">
              <w:rPr>
                <w:rFonts w:ascii="Calibri" w:eastAsia="Times New Roman" w:hAnsi="Calibri" w:cs="Times New Roman"/>
                <w:sz w:val="18"/>
                <w:szCs w:val="18"/>
                <w:lang w:eastAsia="sk-SK"/>
              </w:rPr>
              <w:t xml:space="preserve"> </w:t>
            </w:r>
            <w:proofErr w:type="spellStart"/>
            <w:r w:rsidRPr="00AE1A05">
              <w:rPr>
                <w:rFonts w:ascii="Calibri" w:eastAsia="Times New Roman" w:hAnsi="Calibri" w:cs="Times New Roman"/>
                <w:sz w:val="18"/>
                <w:szCs w:val="18"/>
                <w:lang w:eastAsia="sk-SK"/>
              </w:rPr>
              <w:t>current</w:t>
            </w:r>
            <w:proofErr w:type="spellEnd"/>
            <w:r w:rsidRPr="00AE1A05">
              <w:rPr>
                <w:rFonts w:ascii="Calibri" w:eastAsia="Times New Roman" w:hAnsi="Calibri" w:cs="Times New Roman"/>
                <w:sz w:val="18"/>
                <w:szCs w:val="18"/>
                <w:lang w:eastAsia="sk-SK"/>
              </w:rPr>
              <w:t xml:space="preserve"> </w:t>
            </w:r>
            <w:proofErr w:type="spellStart"/>
            <w:r w:rsidRPr="00AE1A05">
              <w:rPr>
                <w:rFonts w:ascii="Calibri" w:eastAsia="Times New Roman" w:hAnsi="Calibri" w:cs="Times New Roman"/>
                <w:sz w:val="18"/>
                <w:szCs w:val="18"/>
                <w:lang w:eastAsia="sk-SK"/>
              </w:rPr>
              <w:t>academic</w:t>
            </w:r>
            <w:proofErr w:type="spellEnd"/>
            <w:r w:rsidRPr="00AE1A05">
              <w:rPr>
                <w:rFonts w:ascii="Calibri" w:eastAsia="Times New Roman" w:hAnsi="Calibri" w:cs="Times New Roman"/>
                <w:sz w:val="18"/>
                <w:szCs w:val="18"/>
                <w:lang w:eastAsia="sk-SK"/>
              </w:rPr>
              <w:t xml:space="preserve"> </w:t>
            </w:r>
            <w:proofErr w:type="spellStart"/>
            <w:r w:rsidRPr="00AE1A05">
              <w:rPr>
                <w:rFonts w:ascii="Calibri" w:eastAsia="Times New Roman" w:hAnsi="Calibri" w:cs="Times New Roman"/>
                <w:sz w:val="18"/>
                <w:szCs w:val="18"/>
                <w:lang w:eastAsia="sk-SK"/>
              </w:rPr>
              <w:t>year</w:t>
            </w:r>
            <w:proofErr w:type="spellEnd"/>
            <w:r w:rsidRPr="00AE1A05">
              <w:rPr>
                <w:rFonts w:ascii="Calibri" w:eastAsia="Times New Roman" w:hAnsi="Calibri" w:cs="Times New Roman"/>
                <w:sz w:val="18"/>
                <w:szCs w:val="18"/>
                <w:lang w:eastAsia="sk-SK"/>
              </w:rPr>
              <w:t xml:space="preserve"> </w:t>
            </w:r>
          </w:p>
        </w:tc>
      </w:tr>
      <w:tr w:rsidR="00F85D00" w:rsidRPr="002601A6" w14:paraId="07ADDB20" w14:textId="77777777" w:rsidTr="3E9704BA">
        <w:trPr>
          <w:cantSplit/>
          <w:trHeight w:val="464"/>
          <w:jc w:val="center"/>
        </w:trPr>
        <w:tc>
          <w:tcPr>
            <w:tcW w:w="6369" w:type="dxa"/>
            <w:gridSpan w:val="4"/>
            <w:tcBorders>
              <w:top w:val="single" w:sz="4" w:space="0" w:color="auto"/>
              <w:left w:val="single" w:sz="4" w:space="0" w:color="auto"/>
              <w:bottom w:val="single" w:sz="4" w:space="0" w:color="auto"/>
              <w:right w:val="single" w:sz="4" w:space="0" w:color="auto"/>
            </w:tcBorders>
            <w:shd w:val="clear" w:color="auto" w:fill="D9E1F2"/>
            <w:hideMark/>
          </w:tcPr>
          <w:p w14:paraId="7894BD60" w14:textId="77777777" w:rsidR="00AE1A05" w:rsidRPr="00AE1A05" w:rsidRDefault="002601A6" w:rsidP="00A618D7">
            <w:pPr>
              <w:spacing w:after="0" w:line="240" w:lineRule="auto"/>
              <w:jc w:val="center"/>
              <w:rPr>
                <w:rFonts w:ascii="Calibri" w:eastAsia="Times New Roman" w:hAnsi="Calibri" w:cs="Times New Roman"/>
                <w:b/>
                <w:color w:val="000000"/>
                <w:sz w:val="18"/>
                <w:szCs w:val="18"/>
                <w:lang w:eastAsia="sk-SK"/>
              </w:rPr>
            </w:pPr>
            <w:r w:rsidRPr="00AE1A05">
              <w:rPr>
                <w:rFonts w:ascii="Calibri" w:eastAsia="Times New Roman" w:hAnsi="Calibri" w:cs="Times New Roman"/>
                <w:b/>
                <w:color w:val="000000"/>
                <w:sz w:val="18"/>
                <w:szCs w:val="18"/>
                <w:lang w:eastAsia="sk-SK"/>
              </w:rPr>
              <w:t>V.2.a Názov študijného programu</w:t>
            </w:r>
          </w:p>
          <w:p w14:paraId="7D32088D" w14:textId="77777777" w:rsidR="002601A6" w:rsidRPr="00AE1A05" w:rsidRDefault="002601A6" w:rsidP="00A618D7">
            <w:pPr>
              <w:spacing w:after="0" w:line="240" w:lineRule="auto"/>
              <w:jc w:val="center"/>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Name</w:t>
            </w:r>
            <w:proofErr w:type="spellEnd"/>
            <w:r w:rsidRPr="00AE1A05">
              <w:rPr>
                <w:rFonts w:ascii="Calibri" w:eastAsia="Times New Roman" w:hAnsi="Calibri" w:cs="Times New Roman"/>
                <w:color w:val="000000"/>
                <w:sz w:val="18"/>
                <w:szCs w:val="18"/>
                <w:lang w:eastAsia="sk-SK"/>
              </w:rPr>
              <w:t xml:space="preserve"> of </w:t>
            </w:r>
            <w:proofErr w:type="spellStart"/>
            <w:r w:rsidRPr="00AE1A05">
              <w:rPr>
                <w:rFonts w:ascii="Calibri" w:eastAsia="Times New Roman" w:hAnsi="Calibri" w:cs="Times New Roman"/>
                <w:color w:val="000000"/>
                <w:sz w:val="18"/>
                <w:szCs w:val="18"/>
                <w:lang w:eastAsia="sk-SK"/>
              </w:rPr>
              <w:t>the</w:t>
            </w:r>
            <w:proofErr w:type="spellEnd"/>
            <w:r w:rsidRPr="00AE1A05">
              <w:rPr>
                <w:rFonts w:ascii="Calibri" w:eastAsia="Times New Roman" w:hAnsi="Calibri" w:cs="Times New Roman"/>
                <w:color w:val="000000"/>
                <w:sz w:val="18"/>
                <w:szCs w:val="18"/>
                <w:lang w:eastAsia="sk-SK"/>
              </w:rPr>
              <w:t xml:space="preserve"> study </w:t>
            </w:r>
            <w:proofErr w:type="spellStart"/>
            <w:r w:rsidRPr="00AE1A05">
              <w:rPr>
                <w:rFonts w:ascii="Calibri" w:eastAsia="Times New Roman" w:hAnsi="Calibri" w:cs="Times New Roman"/>
                <w:color w:val="000000"/>
                <w:sz w:val="18"/>
                <w:szCs w:val="18"/>
                <w:lang w:eastAsia="sk-SK"/>
              </w:rPr>
              <w:t>programme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D9E1F2"/>
            <w:hideMark/>
          </w:tcPr>
          <w:p w14:paraId="037F1305" w14:textId="77777777" w:rsidR="00AE1A05" w:rsidRPr="00AE1A05" w:rsidRDefault="002601A6" w:rsidP="00A618D7">
            <w:pPr>
              <w:spacing w:after="0" w:line="240" w:lineRule="auto"/>
              <w:jc w:val="center"/>
              <w:rPr>
                <w:rFonts w:ascii="Calibri" w:eastAsia="Times New Roman" w:hAnsi="Calibri" w:cs="Times New Roman"/>
                <w:b/>
                <w:color w:val="000000"/>
                <w:sz w:val="18"/>
                <w:szCs w:val="18"/>
                <w:lang w:eastAsia="sk-SK"/>
              </w:rPr>
            </w:pPr>
            <w:r w:rsidRPr="00AE1A05">
              <w:rPr>
                <w:rFonts w:ascii="Calibri" w:eastAsia="Times New Roman" w:hAnsi="Calibri" w:cs="Times New Roman"/>
                <w:b/>
                <w:color w:val="000000"/>
                <w:sz w:val="18"/>
                <w:szCs w:val="18"/>
                <w:lang w:eastAsia="sk-SK"/>
              </w:rPr>
              <w:t>V.2.b Stupeň</w:t>
            </w:r>
          </w:p>
          <w:p w14:paraId="3D095BCB" w14:textId="77777777" w:rsidR="002601A6" w:rsidRPr="00AE1A05" w:rsidRDefault="00AE1A05" w:rsidP="00A618D7">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xml:space="preserve">/ </w:t>
            </w:r>
            <w:proofErr w:type="spellStart"/>
            <w:r w:rsidR="002601A6" w:rsidRPr="00AE1A05">
              <w:rPr>
                <w:rFonts w:ascii="Calibri" w:eastAsia="Times New Roman" w:hAnsi="Calibri" w:cs="Times New Roman"/>
                <w:color w:val="000000"/>
                <w:sz w:val="18"/>
                <w:szCs w:val="18"/>
                <w:lang w:eastAsia="sk-SK"/>
              </w:rPr>
              <w:t>Degree</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D9E1F2"/>
            <w:hideMark/>
          </w:tcPr>
          <w:p w14:paraId="2B133E55" w14:textId="77777777" w:rsidR="00AE1A05" w:rsidRPr="00AE1A05" w:rsidRDefault="002601A6" w:rsidP="00A618D7">
            <w:pPr>
              <w:spacing w:after="0" w:line="240" w:lineRule="auto"/>
              <w:jc w:val="center"/>
              <w:rPr>
                <w:rFonts w:ascii="Calibri" w:eastAsia="Times New Roman" w:hAnsi="Calibri" w:cs="Times New Roman"/>
                <w:b/>
                <w:sz w:val="18"/>
                <w:szCs w:val="18"/>
                <w:lang w:eastAsia="sk-SK"/>
              </w:rPr>
            </w:pPr>
            <w:r w:rsidRPr="00AE1A05">
              <w:rPr>
                <w:rFonts w:ascii="Calibri" w:eastAsia="Times New Roman" w:hAnsi="Calibri" w:cs="Times New Roman"/>
                <w:b/>
                <w:sz w:val="18"/>
                <w:szCs w:val="18"/>
                <w:lang w:eastAsia="sk-SK"/>
              </w:rPr>
              <w:t>V.2.c Študijný odbor</w:t>
            </w:r>
          </w:p>
          <w:p w14:paraId="1C4B1694" w14:textId="77777777" w:rsidR="002601A6" w:rsidRPr="00AE1A05" w:rsidRDefault="002601A6" w:rsidP="00A618D7">
            <w:pPr>
              <w:spacing w:after="0" w:line="240" w:lineRule="auto"/>
              <w:jc w:val="center"/>
              <w:rPr>
                <w:rFonts w:ascii="Calibri" w:eastAsia="Times New Roman" w:hAnsi="Calibri" w:cs="Times New Roman"/>
                <w:sz w:val="18"/>
                <w:szCs w:val="18"/>
                <w:lang w:eastAsia="sk-SK"/>
              </w:rPr>
            </w:pPr>
            <w:r w:rsidRPr="00AE1A05">
              <w:rPr>
                <w:rFonts w:ascii="Calibri" w:eastAsia="Times New Roman" w:hAnsi="Calibri" w:cs="Times New Roman"/>
                <w:sz w:val="18"/>
                <w:szCs w:val="18"/>
                <w:lang w:eastAsia="sk-SK"/>
              </w:rPr>
              <w:t xml:space="preserve">/ </w:t>
            </w:r>
            <w:proofErr w:type="spellStart"/>
            <w:r w:rsidRPr="00AE1A05">
              <w:rPr>
                <w:rFonts w:ascii="Calibri" w:eastAsia="Times New Roman" w:hAnsi="Calibri" w:cs="Times New Roman"/>
                <w:sz w:val="18"/>
                <w:szCs w:val="18"/>
                <w:lang w:eastAsia="sk-SK"/>
              </w:rPr>
              <w:t>Field</w:t>
            </w:r>
            <w:proofErr w:type="spellEnd"/>
            <w:r w:rsidRPr="00AE1A05">
              <w:rPr>
                <w:rFonts w:ascii="Calibri" w:eastAsia="Times New Roman" w:hAnsi="Calibri" w:cs="Times New Roman"/>
                <w:sz w:val="18"/>
                <w:szCs w:val="18"/>
                <w:lang w:eastAsia="sk-SK"/>
              </w:rPr>
              <w:t xml:space="preserve"> of study</w:t>
            </w:r>
          </w:p>
        </w:tc>
      </w:tr>
      <w:tr w:rsidR="00F64212" w:rsidRPr="002601A6" w14:paraId="444B3D05" w14:textId="77777777" w:rsidTr="3E9704BA">
        <w:trPr>
          <w:cantSplit/>
          <w:trHeight w:val="323"/>
          <w:jc w:val="center"/>
        </w:trPr>
        <w:tc>
          <w:tcPr>
            <w:tcW w:w="6369" w:type="dxa"/>
            <w:gridSpan w:val="4"/>
            <w:tcBorders>
              <w:top w:val="single" w:sz="4" w:space="0" w:color="auto"/>
              <w:left w:val="single" w:sz="4" w:space="0" w:color="auto"/>
              <w:bottom w:val="single" w:sz="4" w:space="0" w:color="auto"/>
              <w:right w:val="single" w:sz="4" w:space="0" w:color="auto"/>
            </w:tcBorders>
            <w:shd w:val="clear" w:color="auto" w:fill="auto"/>
            <w:hideMark/>
          </w:tcPr>
          <w:p w14:paraId="33BC064F" w14:textId="77777777" w:rsidR="00F64212" w:rsidRPr="002601A6" w:rsidRDefault="00F64212" w:rsidP="00F64212">
            <w:pPr>
              <w:spacing w:after="0" w:line="240" w:lineRule="auto"/>
              <w:rPr>
                <w:rFonts w:ascii="Calibri" w:eastAsia="Times New Roman" w:hAnsi="Calibri" w:cs="Times New Roman"/>
                <w:color w:val="000000"/>
                <w:sz w:val="18"/>
                <w:szCs w:val="18"/>
                <w:lang w:eastAsia="sk-SK"/>
              </w:rPr>
            </w:pPr>
            <w:r w:rsidRPr="002601A6">
              <w:rPr>
                <w:rFonts w:ascii="Calibri" w:eastAsia="Times New Roman" w:hAnsi="Calibri" w:cs="Times New Roman"/>
                <w:color w:val="000000"/>
                <w:sz w:val="18"/>
                <w:szCs w:val="18"/>
                <w:lang w:eastAsia="sk-SK"/>
              </w:rPr>
              <w:t> </w:t>
            </w:r>
            <w:r w:rsidR="009D20E9">
              <w:rPr>
                <w:rFonts w:ascii="Calibri" w:eastAsia="Times New Roman" w:hAnsi="Calibri" w:cs="Times New Roman"/>
                <w:color w:val="000000"/>
                <w:sz w:val="18"/>
                <w:szCs w:val="18"/>
                <w:lang w:eastAsia="sk-SK"/>
              </w:rPr>
              <w:t>Učiteľstvo filozofie  (v kombinácii)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F4ADA91" w14:textId="77777777" w:rsidR="00F64212" w:rsidRDefault="007C6020" w:rsidP="00F40E21">
            <w:sdt>
              <w:sdtPr>
                <w:rPr>
                  <w:rFonts w:ascii="Calibri" w:eastAsia="Times New Roman" w:hAnsi="Calibri" w:cs="Times New Roman"/>
                  <w:bCs/>
                  <w:color w:val="000000"/>
                  <w:sz w:val="18"/>
                  <w:szCs w:val="18"/>
                  <w:lang w:eastAsia="sk-SK"/>
                </w:rPr>
                <w:alias w:val="Stupeň"/>
                <w:tag w:val="Stupeň"/>
                <w:id w:val="-862817363"/>
                <w:placeholder>
                  <w:docPart w:val="A1DD1A064B4547A2AB75FCD63BBA0229"/>
                </w:placeholder>
                <w:dropDownList>
                  <w:listItem w:value="Vyberte položku."/>
                  <w:listItem w:displayText="I. " w:value="I. "/>
                  <w:listItem w:displayText="II. " w:value="II. "/>
                  <w:listItem w:displayText="III." w:value="III."/>
                </w:dropDownList>
              </w:sdtPr>
              <w:sdtEndPr/>
              <w:sdtContent>
                <w:r w:rsidR="009D20E9">
                  <w:rPr>
                    <w:rFonts w:ascii="Calibri" w:eastAsia="Times New Roman" w:hAnsi="Calibri" w:cs="Times New Roman"/>
                    <w:bCs/>
                    <w:color w:val="000000"/>
                    <w:sz w:val="18"/>
                    <w:szCs w:val="18"/>
                    <w:lang w:eastAsia="sk-SK"/>
                  </w:rPr>
                  <w:t xml:space="preserve">I. </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5AFCCAA" w14:textId="77777777" w:rsidR="00F64212" w:rsidRDefault="007C6020" w:rsidP="00F40E21">
            <w:sdt>
              <w:sdtPr>
                <w:rPr>
                  <w:rStyle w:val="tl1"/>
                </w:rPr>
                <w:alias w:val="Študijný odbor"/>
                <w:tag w:val="Študijný odbor"/>
                <w:id w:val="-1634021970"/>
                <w:placeholder>
                  <w:docPart w:val="01671F43267A4EC8AE530222532219BB"/>
                </w:placeholde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9D20E9">
                  <w:rPr>
                    <w:rStyle w:val="tl1"/>
                  </w:rPr>
                  <w:t>učiteľstvo a pedagogické vedy/</w:t>
                </w:r>
                <w:proofErr w:type="spellStart"/>
                <w:r w:rsidR="009D20E9">
                  <w:rPr>
                    <w:rStyle w:val="tl1"/>
                  </w:rPr>
                  <w:t>Teacher</w:t>
                </w:r>
                <w:proofErr w:type="spellEnd"/>
                <w:r w:rsidR="009D20E9">
                  <w:rPr>
                    <w:rStyle w:val="tl1"/>
                  </w:rPr>
                  <w:t xml:space="preserve"> </w:t>
                </w:r>
                <w:proofErr w:type="spellStart"/>
                <w:r w:rsidR="009D20E9">
                  <w:rPr>
                    <w:rStyle w:val="tl1"/>
                  </w:rPr>
                  <w:t>Training</w:t>
                </w:r>
                <w:proofErr w:type="spellEnd"/>
                <w:r w:rsidR="009D20E9">
                  <w:rPr>
                    <w:rStyle w:val="tl1"/>
                  </w:rPr>
                  <w:t xml:space="preserve"> and </w:t>
                </w:r>
                <w:proofErr w:type="spellStart"/>
                <w:r w:rsidR="009D20E9">
                  <w:rPr>
                    <w:rStyle w:val="tl1"/>
                  </w:rPr>
                  <w:t>Education</w:t>
                </w:r>
                <w:proofErr w:type="spellEnd"/>
                <w:r w:rsidR="009D20E9">
                  <w:rPr>
                    <w:rStyle w:val="tl1"/>
                  </w:rPr>
                  <w:t xml:space="preserve"> </w:t>
                </w:r>
                <w:proofErr w:type="spellStart"/>
                <w:r w:rsidR="009D20E9">
                  <w:rPr>
                    <w:rStyle w:val="tl1"/>
                  </w:rPr>
                  <w:t>Science</w:t>
                </w:r>
                <w:proofErr w:type="spellEnd"/>
              </w:sdtContent>
            </w:sdt>
          </w:p>
        </w:tc>
      </w:tr>
      <w:tr w:rsidR="00F64212" w:rsidRPr="002601A6" w14:paraId="59591B89" w14:textId="77777777" w:rsidTr="3E9704BA">
        <w:trPr>
          <w:cantSplit/>
          <w:trHeight w:val="323"/>
          <w:jc w:val="center"/>
        </w:trPr>
        <w:tc>
          <w:tcPr>
            <w:tcW w:w="6369"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70C98D" w14:textId="77777777" w:rsidR="00F64212" w:rsidRPr="002601A6" w:rsidRDefault="009D20E9" w:rsidP="00F64212">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Učiteľstvo filozofie (v kombinácii)</w:t>
            </w:r>
            <w:r w:rsidR="00F64212" w:rsidRPr="002601A6">
              <w:rPr>
                <w:rFonts w:ascii="Calibri" w:eastAsia="Times New Roman" w:hAnsi="Calibri" w:cs="Times New Roman"/>
                <w:color w:val="000000"/>
                <w:sz w:val="18"/>
                <w:szCs w:val="18"/>
                <w:lang w:eastAsia="sk-SK"/>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2F0ECCF" w14:textId="77777777" w:rsidR="00F64212" w:rsidRDefault="007C6020" w:rsidP="00F40E21">
            <w:sdt>
              <w:sdtPr>
                <w:rPr>
                  <w:rFonts w:ascii="Calibri" w:eastAsia="Times New Roman" w:hAnsi="Calibri" w:cs="Times New Roman"/>
                  <w:bCs/>
                  <w:color w:val="000000"/>
                  <w:sz w:val="18"/>
                  <w:szCs w:val="18"/>
                  <w:lang w:eastAsia="sk-SK"/>
                </w:rPr>
                <w:alias w:val="Stupeň"/>
                <w:tag w:val="Stupeň"/>
                <w:id w:val="-1602090672"/>
                <w:placeholder>
                  <w:docPart w:val="DE36D951E42E43319260BDD8974FC0B6"/>
                </w:placeholder>
                <w:dropDownList>
                  <w:listItem w:value="Vyberte položku."/>
                  <w:listItem w:displayText="I. " w:value="I. "/>
                  <w:listItem w:displayText="II. " w:value="II. "/>
                  <w:listItem w:displayText="III." w:value="III."/>
                </w:dropDownList>
              </w:sdtPr>
              <w:sdtEndPr/>
              <w:sdtContent>
                <w:r w:rsidR="009D20E9">
                  <w:rPr>
                    <w:rFonts w:ascii="Calibri" w:eastAsia="Times New Roman" w:hAnsi="Calibri" w:cs="Times New Roman"/>
                    <w:bCs/>
                    <w:color w:val="000000"/>
                    <w:sz w:val="18"/>
                    <w:szCs w:val="18"/>
                    <w:lang w:eastAsia="sk-SK"/>
                  </w:rPr>
                  <w:t xml:space="preserve">II. </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FB978B9" w14:textId="77777777" w:rsidR="00F64212" w:rsidRDefault="007C6020" w:rsidP="00F40E21">
            <w:sdt>
              <w:sdtPr>
                <w:rPr>
                  <w:rStyle w:val="tl1"/>
                </w:rPr>
                <w:alias w:val="Študijný odbor"/>
                <w:tag w:val="Študijný odbor"/>
                <w:id w:val="216486284"/>
                <w:placeholder>
                  <w:docPart w:val="03ED0D2D2CA8499B9181264A2E0762D5"/>
                </w:placeholde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9D20E9">
                  <w:rPr>
                    <w:rStyle w:val="tl1"/>
                  </w:rPr>
                  <w:t>učiteľstvo a pedagogické vedy/</w:t>
                </w:r>
                <w:proofErr w:type="spellStart"/>
                <w:r w:rsidR="009D20E9">
                  <w:rPr>
                    <w:rStyle w:val="tl1"/>
                  </w:rPr>
                  <w:t>Teacher</w:t>
                </w:r>
                <w:proofErr w:type="spellEnd"/>
                <w:r w:rsidR="009D20E9">
                  <w:rPr>
                    <w:rStyle w:val="tl1"/>
                  </w:rPr>
                  <w:t xml:space="preserve"> </w:t>
                </w:r>
                <w:proofErr w:type="spellStart"/>
                <w:r w:rsidR="009D20E9">
                  <w:rPr>
                    <w:rStyle w:val="tl1"/>
                  </w:rPr>
                  <w:t>Training</w:t>
                </w:r>
                <w:proofErr w:type="spellEnd"/>
                <w:r w:rsidR="009D20E9">
                  <w:rPr>
                    <w:rStyle w:val="tl1"/>
                  </w:rPr>
                  <w:t xml:space="preserve"> and </w:t>
                </w:r>
                <w:proofErr w:type="spellStart"/>
                <w:r w:rsidR="009D20E9">
                  <w:rPr>
                    <w:rStyle w:val="tl1"/>
                  </w:rPr>
                  <w:t>Education</w:t>
                </w:r>
                <w:proofErr w:type="spellEnd"/>
                <w:r w:rsidR="009D20E9">
                  <w:rPr>
                    <w:rStyle w:val="tl1"/>
                  </w:rPr>
                  <w:t xml:space="preserve"> </w:t>
                </w:r>
                <w:proofErr w:type="spellStart"/>
                <w:r w:rsidR="009D20E9">
                  <w:rPr>
                    <w:rStyle w:val="tl1"/>
                  </w:rPr>
                  <w:t>Science</w:t>
                </w:r>
                <w:proofErr w:type="spellEnd"/>
              </w:sdtContent>
            </w:sdt>
          </w:p>
        </w:tc>
      </w:tr>
      <w:tr w:rsidR="00F64212" w:rsidRPr="002601A6" w14:paraId="1DE4221E" w14:textId="77777777" w:rsidTr="3E9704BA">
        <w:trPr>
          <w:cantSplit/>
          <w:trHeight w:val="323"/>
          <w:jc w:val="center"/>
        </w:trPr>
        <w:tc>
          <w:tcPr>
            <w:tcW w:w="6369" w:type="dxa"/>
            <w:gridSpan w:val="4"/>
            <w:tcBorders>
              <w:top w:val="single" w:sz="4" w:space="0" w:color="auto"/>
              <w:left w:val="single" w:sz="4" w:space="0" w:color="auto"/>
              <w:bottom w:val="single" w:sz="4" w:space="0" w:color="auto"/>
              <w:right w:val="single" w:sz="4" w:space="0" w:color="auto"/>
            </w:tcBorders>
            <w:shd w:val="clear" w:color="auto" w:fill="auto"/>
            <w:hideMark/>
          </w:tcPr>
          <w:p w14:paraId="4A8237CD" w14:textId="1179BE3E" w:rsidR="00F64212" w:rsidRPr="002601A6" w:rsidRDefault="00F64212" w:rsidP="00F64212">
            <w:pPr>
              <w:spacing w:after="0" w:line="240" w:lineRule="auto"/>
              <w:rPr>
                <w:rFonts w:ascii="Calibri" w:eastAsia="Times New Roman" w:hAnsi="Calibri" w:cs="Times New Roman"/>
                <w:color w:val="000000"/>
                <w:sz w:val="18"/>
                <w:szCs w:val="18"/>
                <w:lang w:eastAsia="sk-SK"/>
              </w:rPr>
            </w:pPr>
            <w:r w:rsidRPr="002601A6">
              <w:rPr>
                <w:rFonts w:ascii="Calibri" w:eastAsia="Times New Roman" w:hAnsi="Calibri" w:cs="Times New Roman"/>
                <w:color w:val="000000"/>
                <w:sz w:val="18"/>
                <w:szCs w:val="18"/>
                <w:lang w:eastAsia="sk-SK"/>
              </w:rPr>
              <w:t> </w:t>
            </w:r>
            <w:r w:rsidR="001F6964">
              <w:rPr>
                <w:rFonts w:ascii="Calibri" w:eastAsia="Times New Roman" w:hAnsi="Calibri" w:cs="Times New Roman"/>
                <w:color w:val="000000"/>
                <w:sz w:val="18"/>
                <w:szCs w:val="18"/>
                <w:lang w:eastAsia="sk-SK"/>
              </w:rPr>
              <w:t>Systematická filozofia</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0A395EF" w14:textId="22160976" w:rsidR="00F64212" w:rsidRDefault="007C6020" w:rsidP="00F40E21">
            <w:sdt>
              <w:sdtPr>
                <w:rPr>
                  <w:rFonts w:ascii="Calibri" w:eastAsia="Times New Roman" w:hAnsi="Calibri" w:cs="Times New Roman"/>
                  <w:bCs/>
                  <w:color w:val="000000"/>
                  <w:sz w:val="18"/>
                  <w:szCs w:val="18"/>
                  <w:lang w:eastAsia="sk-SK"/>
                </w:rPr>
                <w:alias w:val="Stupeň"/>
                <w:tag w:val="Stupeň"/>
                <w:id w:val="139544195"/>
                <w:placeholder>
                  <w:docPart w:val="37E32098641E4104917E77CEE335DFED"/>
                </w:placeholder>
                <w:dropDownList>
                  <w:listItem w:value="Vyberte položku."/>
                  <w:listItem w:displayText="I. " w:value="I. "/>
                  <w:listItem w:displayText="II. " w:value="II. "/>
                  <w:listItem w:displayText="III." w:value="III."/>
                </w:dropDownList>
              </w:sdtPr>
              <w:sdtEndPr/>
              <w:sdtContent>
                <w:r w:rsidR="001F6964">
                  <w:rPr>
                    <w:rFonts w:ascii="Calibri" w:eastAsia="Times New Roman" w:hAnsi="Calibri" w:cs="Times New Roman"/>
                    <w:bCs/>
                    <w:color w:val="000000"/>
                    <w:sz w:val="18"/>
                    <w:szCs w:val="18"/>
                    <w:lang w:eastAsia="sk-SK"/>
                  </w:rPr>
                  <w:t>III.</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EBB98DD" w14:textId="697E4E04" w:rsidR="00F64212" w:rsidRDefault="007C6020" w:rsidP="00F40E21">
            <w:sdt>
              <w:sdtPr>
                <w:rPr>
                  <w:rStyle w:val="tl1"/>
                </w:rPr>
                <w:alias w:val="Študijný odbor"/>
                <w:tag w:val="Študijný odbor"/>
                <w:id w:val="1992212180"/>
                <w:placeholder>
                  <w:docPart w:val="E34A50B5231F4E809BAB03036225CF11"/>
                </w:placeholde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1F6964">
                  <w:rPr>
                    <w:rStyle w:val="tl1"/>
                  </w:rPr>
                  <w:t>filozofia/</w:t>
                </w:r>
                <w:proofErr w:type="spellStart"/>
                <w:r w:rsidR="001F6964">
                  <w:rPr>
                    <w:rStyle w:val="tl1"/>
                  </w:rPr>
                  <w:t>Philosophy</w:t>
                </w:r>
                <w:proofErr w:type="spellEnd"/>
              </w:sdtContent>
            </w:sdt>
          </w:p>
        </w:tc>
      </w:tr>
      <w:tr w:rsidR="002606E9" w:rsidRPr="002601A6" w14:paraId="4DBFCE02" w14:textId="77777777" w:rsidTr="3E9704BA">
        <w:trPr>
          <w:cantSplit/>
          <w:trHeight w:val="323"/>
          <w:jc w:val="center"/>
        </w:trPr>
        <w:tc>
          <w:tcPr>
            <w:tcW w:w="6369" w:type="dxa"/>
            <w:gridSpan w:val="4"/>
            <w:tcBorders>
              <w:top w:val="single" w:sz="4" w:space="0" w:color="auto"/>
              <w:left w:val="single" w:sz="4" w:space="0" w:color="auto"/>
              <w:bottom w:val="single" w:sz="4" w:space="0" w:color="auto"/>
              <w:right w:val="single" w:sz="4" w:space="0" w:color="auto"/>
            </w:tcBorders>
            <w:shd w:val="clear" w:color="auto" w:fill="auto"/>
          </w:tcPr>
          <w:p w14:paraId="53FD90FB" w14:textId="4526890C" w:rsidR="002606E9" w:rsidRPr="00F76F59" w:rsidRDefault="002606E9" w:rsidP="002606E9">
            <w:pPr>
              <w:spacing w:after="0" w:line="240" w:lineRule="auto"/>
              <w:rPr>
                <w:rFonts w:ascii="Calibri" w:eastAsia="Times New Roman" w:hAnsi="Calibri" w:cs="Times New Roman"/>
                <w:bCs/>
                <w:color w:val="000000"/>
                <w:sz w:val="18"/>
                <w:szCs w:val="18"/>
                <w:lang w:eastAsia="sk-SK"/>
              </w:rPr>
            </w:pPr>
            <w:r w:rsidRPr="00B4717F">
              <w:rPr>
                <w:rFonts w:ascii="Calibri" w:eastAsia="Times New Roman" w:hAnsi="Calibri" w:cs="Times New Roman"/>
                <w:b/>
                <w:bCs/>
                <w:color w:val="000000"/>
                <w:sz w:val="18"/>
                <w:szCs w:val="18"/>
                <w:lang w:eastAsia="sk-SK"/>
              </w:rPr>
              <w:t> </w:t>
            </w:r>
            <w:r w:rsidR="001F6964">
              <w:rPr>
                <w:rFonts w:ascii="Calibri" w:eastAsia="Times New Roman" w:hAnsi="Calibri" w:cs="Times New Roman"/>
                <w:bCs/>
                <w:color w:val="000000"/>
                <w:sz w:val="18"/>
                <w:szCs w:val="18"/>
                <w:lang w:eastAsia="sk-SK"/>
              </w:rPr>
              <w:t>systematická filozofia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AFD898" w14:textId="3B8609E6" w:rsidR="002606E9" w:rsidRDefault="007C6020" w:rsidP="002606E9">
            <w:sdt>
              <w:sdtPr>
                <w:rPr>
                  <w:rFonts w:ascii="Calibri" w:eastAsia="Times New Roman" w:hAnsi="Calibri" w:cs="Times New Roman"/>
                  <w:bCs/>
                  <w:color w:val="000000"/>
                  <w:sz w:val="18"/>
                  <w:szCs w:val="18"/>
                  <w:lang w:eastAsia="sk-SK"/>
                </w:rPr>
                <w:alias w:val="Stupeň"/>
                <w:tag w:val="Stupeň"/>
                <w:id w:val="524212238"/>
                <w:placeholder>
                  <w:docPart w:val="70CAAFC5259348B5A5879D1655A2598C"/>
                </w:placeholder>
                <w:dropDownList>
                  <w:listItem w:value="Vyberte položku."/>
                  <w:listItem w:displayText="I. " w:value="I. "/>
                  <w:listItem w:displayText="II. " w:value="II. "/>
                  <w:listItem w:displayText="III." w:value="III."/>
                </w:dropDownList>
              </w:sdtPr>
              <w:sdtEndPr/>
              <w:sdtContent>
                <w:r w:rsidR="001F6964">
                  <w:rPr>
                    <w:rFonts w:ascii="Calibri" w:eastAsia="Times New Roman" w:hAnsi="Calibri" w:cs="Times New Roman"/>
                    <w:bCs/>
                    <w:color w:val="000000"/>
                    <w:sz w:val="18"/>
                    <w:szCs w:val="18"/>
                    <w:lang w:eastAsia="sk-SK"/>
                  </w:rPr>
                  <w:t>III.</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15147E" w14:textId="587B3152" w:rsidR="002606E9" w:rsidRDefault="007C6020" w:rsidP="002606E9">
            <w:sdt>
              <w:sdtPr>
                <w:rPr>
                  <w:rStyle w:val="tl1"/>
                </w:rPr>
                <w:alias w:val="Študijný odbor"/>
                <w:tag w:val="Študijný odbor"/>
                <w:id w:val="385218522"/>
                <w:placeholder>
                  <w:docPart w:val="1C83266B0AC54F238974F977DA7079EE"/>
                </w:placeholde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1F6964">
                  <w:rPr>
                    <w:rStyle w:val="tl1"/>
                  </w:rPr>
                  <w:t>filozofia/</w:t>
                </w:r>
                <w:proofErr w:type="spellStart"/>
                <w:r w:rsidR="001F6964">
                  <w:rPr>
                    <w:rStyle w:val="tl1"/>
                  </w:rPr>
                  <w:t>Philosophy</w:t>
                </w:r>
                <w:proofErr w:type="spellEnd"/>
              </w:sdtContent>
            </w:sdt>
          </w:p>
        </w:tc>
      </w:tr>
      <w:tr w:rsidR="00F85D00" w:rsidRPr="002601A6" w14:paraId="18D729C3" w14:textId="77777777" w:rsidTr="3E9704BA">
        <w:trPr>
          <w:cantSplit/>
          <w:trHeight w:val="323"/>
          <w:jc w:val="center"/>
        </w:trPr>
        <w:tc>
          <w:tcPr>
            <w:tcW w:w="6369" w:type="dxa"/>
            <w:gridSpan w:val="4"/>
            <w:tcBorders>
              <w:top w:val="single" w:sz="4" w:space="0" w:color="auto"/>
              <w:left w:val="nil"/>
              <w:bottom w:val="single" w:sz="4" w:space="0" w:color="auto"/>
              <w:right w:val="nil"/>
            </w:tcBorders>
            <w:shd w:val="clear" w:color="auto" w:fill="auto"/>
            <w:hideMark/>
          </w:tcPr>
          <w:p w14:paraId="14144848" w14:textId="77777777" w:rsidR="002601A6" w:rsidRPr="002601A6" w:rsidRDefault="002601A6" w:rsidP="0002788A">
            <w:pPr>
              <w:spacing w:after="0" w:line="240" w:lineRule="auto"/>
              <w:rPr>
                <w:rFonts w:ascii="Calibri" w:eastAsia="Times New Roman" w:hAnsi="Calibri" w:cs="Times New Roman"/>
                <w:color w:val="000000"/>
                <w:sz w:val="18"/>
                <w:szCs w:val="18"/>
                <w:lang w:eastAsia="sk-SK"/>
              </w:rPr>
            </w:pPr>
            <w:r w:rsidRPr="002601A6">
              <w:rPr>
                <w:rFonts w:ascii="Calibri" w:eastAsia="Times New Roman" w:hAnsi="Calibri" w:cs="Times New Roman"/>
                <w:color w:val="000000"/>
                <w:sz w:val="18"/>
                <w:szCs w:val="18"/>
                <w:lang w:eastAsia="sk-SK"/>
              </w:rPr>
              <w:t> </w:t>
            </w:r>
          </w:p>
        </w:tc>
        <w:tc>
          <w:tcPr>
            <w:tcW w:w="1843" w:type="dxa"/>
            <w:tcBorders>
              <w:top w:val="single" w:sz="4" w:space="0" w:color="auto"/>
              <w:left w:val="nil"/>
              <w:bottom w:val="single" w:sz="4" w:space="0" w:color="auto"/>
              <w:right w:val="nil"/>
            </w:tcBorders>
            <w:shd w:val="clear" w:color="auto" w:fill="auto"/>
            <w:hideMark/>
          </w:tcPr>
          <w:p w14:paraId="6925A687" w14:textId="77777777" w:rsidR="002601A6" w:rsidRPr="002601A6" w:rsidRDefault="002601A6" w:rsidP="0002788A">
            <w:pPr>
              <w:spacing w:after="0" w:line="240" w:lineRule="auto"/>
              <w:rPr>
                <w:rFonts w:ascii="Calibri" w:eastAsia="Times New Roman" w:hAnsi="Calibri" w:cs="Times New Roman"/>
                <w:b/>
                <w:bCs/>
                <w:color w:val="000000"/>
                <w:sz w:val="18"/>
                <w:szCs w:val="18"/>
                <w:lang w:eastAsia="sk-SK"/>
              </w:rPr>
            </w:pPr>
            <w:r w:rsidRPr="002601A6">
              <w:rPr>
                <w:rFonts w:ascii="Calibri" w:eastAsia="Times New Roman" w:hAnsi="Calibri" w:cs="Times New Roman"/>
                <w:b/>
                <w:bCs/>
                <w:color w:val="000000"/>
                <w:sz w:val="18"/>
                <w:szCs w:val="18"/>
                <w:lang w:eastAsia="sk-SK"/>
              </w:rPr>
              <w:t> </w:t>
            </w:r>
          </w:p>
        </w:tc>
        <w:tc>
          <w:tcPr>
            <w:tcW w:w="2250" w:type="dxa"/>
            <w:tcBorders>
              <w:top w:val="single" w:sz="4" w:space="0" w:color="auto"/>
              <w:left w:val="nil"/>
              <w:bottom w:val="single" w:sz="4" w:space="0" w:color="auto"/>
              <w:right w:val="nil"/>
            </w:tcBorders>
            <w:shd w:val="clear" w:color="auto" w:fill="auto"/>
            <w:hideMark/>
          </w:tcPr>
          <w:p w14:paraId="647287F8" w14:textId="77777777" w:rsidR="002601A6" w:rsidRPr="002601A6" w:rsidRDefault="002601A6" w:rsidP="0002788A">
            <w:pPr>
              <w:spacing w:after="0" w:line="240" w:lineRule="auto"/>
              <w:rPr>
                <w:rFonts w:ascii="Calibri" w:eastAsia="Times New Roman" w:hAnsi="Calibri" w:cs="Times New Roman"/>
                <w:b/>
                <w:bCs/>
                <w:color w:val="000000"/>
                <w:sz w:val="18"/>
                <w:szCs w:val="18"/>
                <w:lang w:eastAsia="sk-SK"/>
              </w:rPr>
            </w:pPr>
            <w:r w:rsidRPr="002601A6">
              <w:rPr>
                <w:rFonts w:ascii="Calibri" w:eastAsia="Times New Roman" w:hAnsi="Calibri" w:cs="Times New Roman"/>
                <w:b/>
                <w:bCs/>
                <w:color w:val="000000"/>
                <w:sz w:val="18"/>
                <w:szCs w:val="18"/>
                <w:lang w:eastAsia="sk-SK"/>
              </w:rPr>
              <w:t> </w:t>
            </w:r>
          </w:p>
        </w:tc>
      </w:tr>
      <w:tr w:rsidR="002601A6" w:rsidRPr="002601A6" w14:paraId="75C066DB" w14:textId="77777777" w:rsidTr="3E9704BA">
        <w:trPr>
          <w:cantSplit/>
          <w:trHeight w:val="794"/>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8EA9DB"/>
            <w:hideMark/>
          </w:tcPr>
          <w:p w14:paraId="1169CA33" w14:textId="77777777" w:rsidR="00AE1A05" w:rsidRPr="00AE1A05" w:rsidRDefault="002601A6" w:rsidP="0002788A">
            <w:pPr>
              <w:spacing w:after="0" w:line="240" w:lineRule="auto"/>
              <w:rPr>
                <w:rFonts w:ascii="Calibri" w:eastAsia="Times New Roman" w:hAnsi="Calibri" w:cs="Times New Roman"/>
                <w:b/>
                <w:color w:val="000000"/>
                <w:sz w:val="18"/>
                <w:szCs w:val="18"/>
                <w:lang w:eastAsia="sk-SK"/>
              </w:rPr>
            </w:pPr>
            <w:r w:rsidRPr="00AE1A05">
              <w:rPr>
                <w:rFonts w:ascii="Calibri" w:eastAsia="Times New Roman" w:hAnsi="Calibri" w:cs="Times New Roman"/>
                <w:b/>
                <w:color w:val="000000"/>
                <w:sz w:val="18"/>
                <w:szCs w:val="18"/>
                <w:lang w:eastAsia="sk-SK"/>
              </w:rPr>
              <w:t xml:space="preserve">V.3. Prehľad o zodpovednosti za rozvoj a kvalitu odboru habilitačného konania a inauguračného konania v aktuálnom akademickom roku </w:t>
            </w:r>
          </w:p>
          <w:p w14:paraId="227ECE63" w14:textId="77777777" w:rsidR="002601A6" w:rsidRPr="00AE1A05" w:rsidRDefault="002601A6" w:rsidP="0002788A">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Overview</w:t>
            </w:r>
            <w:proofErr w:type="spellEnd"/>
            <w:r w:rsidRPr="00AE1A05">
              <w:rPr>
                <w:rFonts w:ascii="Calibri" w:eastAsia="Times New Roman" w:hAnsi="Calibri" w:cs="Times New Roman"/>
                <w:color w:val="000000"/>
                <w:sz w:val="18"/>
                <w:szCs w:val="18"/>
                <w:lang w:eastAsia="sk-SK"/>
              </w:rPr>
              <w:t xml:space="preserve"> of </w:t>
            </w:r>
            <w:proofErr w:type="spellStart"/>
            <w:r w:rsidRPr="00AE1A05">
              <w:rPr>
                <w:rFonts w:ascii="Calibri" w:eastAsia="Times New Roman" w:hAnsi="Calibri" w:cs="Times New Roman"/>
                <w:color w:val="000000"/>
                <w:sz w:val="18"/>
                <w:szCs w:val="18"/>
                <w:lang w:eastAsia="sk-SK"/>
              </w:rPr>
              <w:t>the</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responsibility</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for</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the</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development</w:t>
            </w:r>
            <w:proofErr w:type="spellEnd"/>
            <w:r w:rsidRPr="00AE1A05">
              <w:rPr>
                <w:rFonts w:ascii="Calibri" w:eastAsia="Times New Roman" w:hAnsi="Calibri" w:cs="Times New Roman"/>
                <w:color w:val="000000"/>
                <w:sz w:val="18"/>
                <w:szCs w:val="18"/>
                <w:lang w:eastAsia="sk-SK"/>
              </w:rPr>
              <w:t xml:space="preserve"> and </w:t>
            </w:r>
            <w:proofErr w:type="spellStart"/>
            <w:r w:rsidRPr="00AE1A05">
              <w:rPr>
                <w:rFonts w:ascii="Calibri" w:eastAsia="Times New Roman" w:hAnsi="Calibri" w:cs="Times New Roman"/>
                <w:color w:val="000000"/>
                <w:sz w:val="18"/>
                <w:szCs w:val="18"/>
                <w:lang w:eastAsia="sk-SK"/>
              </w:rPr>
              <w:t>quality</w:t>
            </w:r>
            <w:proofErr w:type="spellEnd"/>
            <w:r w:rsidRPr="00AE1A05">
              <w:rPr>
                <w:rFonts w:ascii="Calibri" w:eastAsia="Times New Roman" w:hAnsi="Calibri" w:cs="Times New Roman"/>
                <w:color w:val="000000"/>
                <w:sz w:val="18"/>
                <w:szCs w:val="18"/>
                <w:lang w:eastAsia="sk-SK"/>
              </w:rPr>
              <w:t xml:space="preserve"> of </w:t>
            </w:r>
            <w:proofErr w:type="spellStart"/>
            <w:r w:rsidRPr="00AE1A05">
              <w:rPr>
                <w:rFonts w:ascii="Calibri" w:eastAsia="Times New Roman" w:hAnsi="Calibri" w:cs="Times New Roman"/>
                <w:color w:val="000000"/>
                <w:sz w:val="18"/>
                <w:szCs w:val="18"/>
                <w:lang w:eastAsia="sk-SK"/>
              </w:rPr>
              <w:t>the</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field</w:t>
            </w:r>
            <w:proofErr w:type="spellEnd"/>
            <w:r w:rsidRPr="00AE1A05">
              <w:rPr>
                <w:rFonts w:ascii="Calibri" w:eastAsia="Times New Roman" w:hAnsi="Calibri" w:cs="Times New Roman"/>
                <w:color w:val="000000"/>
                <w:sz w:val="18"/>
                <w:szCs w:val="18"/>
                <w:lang w:eastAsia="sk-SK"/>
              </w:rPr>
              <w:t xml:space="preserve"> of </w:t>
            </w:r>
            <w:proofErr w:type="spellStart"/>
            <w:r w:rsidRPr="00AE1A05">
              <w:rPr>
                <w:rFonts w:ascii="Calibri" w:eastAsia="Times New Roman" w:hAnsi="Calibri" w:cs="Times New Roman"/>
                <w:color w:val="000000"/>
                <w:sz w:val="18"/>
                <w:szCs w:val="18"/>
                <w:lang w:eastAsia="sk-SK"/>
              </w:rPr>
              <w:t>habilitation</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procedure</w:t>
            </w:r>
            <w:proofErr w:type="spellEnd"/>
            <w:r w:rsidRPr="00AE1A05">
              <w:rPr>
                <w:rFonts w:ascii="Calibri" w:eastAsia="Times New Roman" w:hAnsi="Calibri" w:cs="Times New Roman"/>
                <w:color w:val="000000"/>
                <w:sz w:val="18"/>
                <w:szCs w:val="18"/>
                <w:lang w:eastAsia="sk-SK"/>
              </w:rPr>
              <w:t xml:space="preserve"> and </w:t>
            </w:r>
            <w:proofErr w:type="spellStart"/>
            <w:r w:rsidRPr="00AE1A05">
              <w:rPr>
                <w:rFonts w:ascii="Calibri" w:eastAsia="Times New Roman" w:hAnsi="Calibri" w:cs="Times New Roman"/>
                <w:color w:val="000000"/>
                <w:sz w:val="18"/>
                <w:szCs w:val="18"/>
                <w:lang w:eastAsia="sk-SK"/>
              </w:rPr>
              <w:t>inaugural</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procedure</w:t>
            </w:r>
            <w:proofErr w:type="spellEnd"/>
            <w:r w:rsidRPr="00AE1A05">
              <w:rPr>
                <w:rFonts w:ascii="Calibri" w:eastAsia="Times New Roman" w:hAnsi="Calibri" w:cs="Times New Roman"/>
                <w:color w:val="000000"/>
                <w:sz w:val="18"/>
                <w:szCs w:val="18"/>
                <w:lang w:eastAsia="sk-SK"/>
              </w:rPr>
              <w:t xml:space="preserve"> in </w:t>
            </w:r>
            <w:proofErr w:type="spellStart"/>
            <w:r w:rsidRPr="00AE1A05">
              <w:rPr>
                <w:rFonts w:ascii="Calibri" w:eastAsia="Times New Roman" w:hAnsi="Calibri" w:cs="Times New Roman"/>
                <w:color w:val="000000"/>
                <w:sz w:val="18"/>
                <w:szCs w:val="18"/>
                <w:lang w:eastAsia="sk-SK"/>
              </w:rPr>
              <w:t>the</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current</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academic</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year</w:t>
            </w:r>
            <w:proofErr w:type="spellEnd"/>
          </w:p>
        </w:tc>
      </w:tr>
      <w:tr w:rsidR="00AE53A5" w:rsidRPr="002601A6" w14:paraId="2777E673" w14:textId="77777777" w:rsidTr="3E9704BA">
        <w:trPr>
          <w:cantSplit/>
          <w:trHeight w:val="494"/>
          <w:jc w:val="center"/>
        </w:trPr>
        <w:tc>
          <w:tcPr>
            <w:tcW w:w="6369" w:type="dxa"/>
            <w:gridSpan w:val="4"/>
            <w:tcBorders>
              <w:top w:val="single" w:sz="4" w:space="0" w:color="auto"/>
              <w:left w:val="single" w:sz="4" w:space="0" w:color="auto"/>
              <w:bottom w:val="single" w:sz="4" w:space="0" w:color="auto"/>
              <w:right w:val="single" w:sz="4" w:space="0" w:color="auto"/>
            </w:tcBorders>
            <w:shd w:val="clear" w:color="auto" w:fill="D9E1F2"/>
            <w:hideMark/>
          </w:tcPr>
          <w:p w14:paraId="7136D6EB" w14:textId="77777777" w:rsidR="00AE1A05" w:rsidRPr="00AE1A05" w:rsidRDefault="002601A6" w:rsidP="00A618D7">
            <w:pPr>
              <w:spacing w:after="0" w:line="240" w:lineRule="auto"/>
              <w:jc w:val="center"/>
              <w:rPr>
                <w:rFonts w:ascii="Calibri" w:eastAsia="Times New Roman" w:hAnsi="Calibri" w:cs="Times New Roman"/>
                <w:b/>
                <w:color w:val="000000"/>
                <w:sz w:val="18"/>
                <w:szCs w:val="18"/>
                <w:lang w:eastAsia="sk-SK"/>
              </w:rPr>
            </w:pPr>
            <w:r w:rsidRPr="00AE1A05">
              <w:rPr>
                <w:rFonts w:ascii="Calibri" w:eastAsia="Times New Roman" w:hAnsi="Calibri" w:cs="Times New Roman"/>
                <w:b/>
                <w:color w:val="000000"/>
                <w:sz w:val="18"/>
                <w:szCs w:val="18"/>
                <w:lang w:eastAsia="sk-SK"/>
              </w:rPr>
              <w:t>V.3.a Názov odboru habilitačného konania a inauguračného konania</w:t>
            </w:r>
          </w:p>
          <w:p w14:paraId="5FDFDCD8" w14:textId="77777777" w:rsidR="002601A6" w:rsidRPr="00AE1A05" w:rsidRDefault="00AE1A05" w:rsidP="00A618D7">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xml:space="preserve">/ </w:t>
            </w:r>
            <w:proofErr w:type="spellStart"/>
            <w:r w:rsidR="002601A6" w:rsidRPr="00AE1A05">
              <w:rPr>
                <w:rFonts w:ascii="Calibri" w:eastAsia="Times New Roman" w:hAnsi="Calibri" w:cs="Times New Roman"/>
                <w:color w:val="000000"/>
                <w:sz w:val="18"/>
                <w:szCs w:val="18"/>
                <w:lang w:eastAsia="sk-SK"/>
              </w:rPr>
              <w:t>Name</w:t>
            </w:r>
            <w:proofErr w:type="spellEnd"/>
            <w:r w:rsidR="002601A6" w:rsidRPr="00AE1A05">
              <w:rPr>
                <w:rFonts w:ascii="Calibri" w:eastAsia="Times New Roman" w:hAnsi="Calibri" w:cs="Times New Roman"/>
                <w:color w:val="000000"/>
                <w:sz w:val="18"/>
                <w:szCs w:val="18"/>
                <w:lang w:eastAsia="sk-SK"/>
              </w:rPr>
              <w:t xml:space="preserve"> of </w:t>
            </w:r>
            <w:proofErr w:type="spellStart"/>
            <w:r w:rsidR="002601A6" w:rsidRPr="00AE1A05">
              <w:rPr>
                <w:rFonts w:ascii="Calibri" w:eastAsia="Times New Roman" w:hAnsi="Calibri" w:cs="Times New Roman"/>
                <w:color w:val="000000"/>
                <w:sz w:val="18"/>
                <w:szCs w:val="18"/>
                <w:lang w:eastAsia="sk-SK"/>
              </w:rPr>
              <w:t>the</w:t>
            </w:r>
            <w:proofErr w:type="spellEnd"/>
            <w:r w:rsidR="002601A6" w:rsidRPr="00AE1A05">
              <w:rPr>
                <w:rFonts w:ascii="Calibri" w:eastAsia="Times New Roman" w:hAnsi="Calibri" w:cs="Times New Roman"/>
                <w:color w:val="000000"/>
                <w:sz w:val="18"/>
                <w:szCs w:val="18"/>
                <w:lang w:eastAsia="sk-SK"/>
              </w:rPr>
              <w:t xml:space="preserve"> </w:t>
            </w:r>
            <w:proofErr w:type="spellStart"/>
            <w:r w:rsidR="002601A6" w:rsidRPr="00AE1A05">
              <w:rPr>
                <w:rFonts w:ascii="Calibri" w:eastAsia="Times New Roman" w:hAnsi="Calibri" w:cs="Times New Roman"/>
                <w:color w:val="000000"/>
                <w:sz w:val="18"/>
                <w:szCs w:val="18"/>
                <w:lang w:eastAsia="sk-SK"/>
              </w:rPr>
              <w:t>field</w:t>
            </w:r>
            <w:proofErr w:type="spellEnd"/>
            <w:r w:rsidR="002601A6" w:rsidRPr="00AE1A05">
              <w:rPr>
                <w:rFonts w:ascii="Calibri" w:eastAsia="Times New Roman" w:hAnsi="Calibri" w:cs="Times New Roman"/>
                <w:color w:val="000000"/>
                <w:sz w:val="18"/>
                <w:szCs w:val="18"/>
                <w:lang w:eastAsia="sk-SK"/>
              </w:rPr>
              <w:t xml:space="preserve"> of </w:t>
            </w:r>
            <w:proofErr w:type="spellStart"/>
            <w:r w:rsidR="002601A6" w:rsidRPr="00AE1A05">
              <w:rPr>
                <w:rFonts w:ascii="Calibri" w:eastAsia="Times New Roman" w:hAnsi="Calibri" w:cs="Times New Roman"/>
                <w:color w:val="000000"/>
                <w:sz w:val="18"/>
                <w:szCs w:val="18"/>
                <w:lang w:eastAsia="sk-SK"/>
              </w:rPr>
              <w:t>habilitation</w:t>
            </w:r>
            <w:proofErr w:type="spellEnd"/>
            <w:r w:rsidR="002601A6" w:rsidRPr="00AE1A05">
              <w:rPr>
                <w:rFonts w:ascii="Calibri" w:eastAsia="Times New Roman" w:hAnsi="Calibri" w:cs="Times New Roman"/>
                <w:color w:val="000000"/>
                <w:sz w:val="18"/>
                <w:szCs w:val="18"/>
                <w:lang w:eastAsia="sk-SK"/>
              </w:rPr>
              <w:t xml:space="preserve"> </w:t>
            </w:r>
            <w:proofErr w:type="spellStart"/>
            <w:r w:rsidR="002601A6" w:rsidRPr="00AE1A05">
              <w:rPr>
                <w:rFonts w:ascii="Calibri" w:eastAsia="Times New Roman" w:hAnsi="Calibri" w:cs="Times New Roman"/>
                <w:color w:val="000000"/>
                <w:sz w:val="18"/>
                <w:szCs w:val="18"/>
                <w:lang w:eastAsia="sk-SK"/>
              </w:rPr>
              <w:t>procedure</w:t>
            </w:r>
            <w:proofErr w:type="spellEnd"/>
            <w:r w:rsidR="002601A6" w:rsidRPr="00AE1A05">
              <w:rPr>
                <w:rFonts w:ascii="Calibri" w:eastAsia="Times New Roman" w:hAnsi="Calibri" w:cs="Times New Roman"/>
                <w:color w:val="000000"/>
                <w:sz w:val="18"/>
                <w:szCs w:val="18"/>
                <w:lang w:eastAsia="sk-SK"/>
              </w:rPr>
              <w:t xml:space="preserve"> and </w:t>
            </w:r>
            <w:proofErr w:type="spellStart"/>
            <w:r w:rsidR="002601A6" w:rsidRPr="00AE1A05">
              <w:rPr>
                <w:rFonts w:ascii="Calibri" w:eastAsia="Times New Roman" w:hAnsi="Calibri" w:cs="Times New Roman"/>
                <w:color w:val="000000"/>
                <w:sz w:val="18"/>
                <w:szCs w:val="18"/>
                <w:lang w:eastAsia="sk-SK"/>
              </w:rPr>
              <w:t>inaugural</w:t>
            </w:r>
            <w:proofErr w:type="spellEnd"/>
            <w:r w:rsidR="002601A6" w:rsidRPr="00AE1A05">
              <w:rPr>
                <w:rFonts w:ascii="Calibri" w:eastAsia="Times New Roman" w:hAnsi="Calibri" w:cs="Times New Roman"/>
                <w:color w:val="000000"/>
                <w:sz w:val="18"/>
                <w:szCs w:val="18"/>
                <w:lang w:eastAsia="sk-SK"/>
              </w:rPr>
              <w:t xml:space="preserve"> </w:t>
            </w:r>
            <w:proofErr w:type="spellStart"/>
            <w:r w:rsidR="002601A6" w:rsidRPr="00AE1A05">
              <w:rPr>
                <w:rFonts w:ascii="Calibri" w:eastAsia="Times New Roman" w:hAnsi="Calibri" w:cs="Times New Roman"/>
                <w:color w:val="000000"/>
                <w:sz w:val="18"/>
                <w:szCs w:val="18"/>
                <w:lang w:eastAsia="sk-SK"/>
              </w:rPr>
              <w:t>procedure</w:t>
            </w:r>
            <w:proofErr w:type="spellEnd"/>
          </w:p>
        </w:tc>
        <w:tc>
          <w:tcPr>
            <w:tcW w:w="4093"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2A2844D4" w14:textId="77777777" w:rsidR="00AE1A05" w:rsidRPr="00AE1A05" w:rsidRDefault="002601A6" w:rsidP="00A618D7">
            <w:pPr>
              <w:spacing w:after="0" w:line="240" w:lineRule="auto"/>
              <w:jc w:val="center"/>
              <w:rPr>
                <w:rFonts w:ascii="Calibri" w:eastAsia="Times New Roman" w:hAnsi="Calibri" w:cs="Times New Roman"/>
                <w:b/>
                <w:sz w:val="18"/>
                <w:szCs w:val="18"/>
                <w:lang w:eastAsia="sk-SK"/>
              </w:rPr>
            </w:pPr>
            <w:r w:rsidRPr="00AE1A05">
              <w:rPr>
                <w:rFonts w:ascii="Calibri" w:eastAsia="Times New Roman" w:hAnsi="Calibri" w:cs="Times New Roman"/>
                <w:b/>
                <w:sz w:val="18"/>
                <w:szCs w:val="18"/>
                <w:lang w:eastAsia="sk-SK"/>
              </w:rPr>
              <w:t>V.3.b Študijný odbor, ku ktorému je priradený</w:t>
            </w:r>
          </w:p>
          <w:p w14:paraId="65E5443E" w14:textId="77777777" w:rsidR="002601A6" w:rsidRPr="00AE1A05" w:rsidRDefault="00AE1A05" w:rsidP="00A618D7">
            <w:pPr>
              <w:spacing w:after="0" w:line="240" w:lineRule="auto"/>
              <w:jc w:val="center"/>
              <w:rPr>
                <w:rFonts w:ascii="Calibri" w:eastAsia="Times New Roman" w:hAnsi="Calibri" w:cs="Times New Roman"/>
                <w:sz w:val="18"/>
                <w:szCs w:val="18"/>
                <w:lang w:eastAsia="sk-SK"/>
              </w:rPr>
            </w:pPr>
            <w:r>
              <w:rPr>
                <w:rFonts w:ascii="Calibri" w:eastAsia="Times New Roman" w:hAnsi="Calibri" w:cs="Times New Roman"/>
                <w:sz w:val="18"/>
                <w:szCs w:val="18"/>
                <w:lang w:eastAsia="sk-SK"/>
              </w:rPr>
              <w:t xml:space="preserve">/ </w:t>
            </w:r>
            <w:r w:rsidR="002601A6" w:rsidRPr="00AE1A05">
              <w:rPr>
                <w:rFonts w:ascii="Calibri" w:eastAsia="Times New Roman" w:hAnsi="Calibri" w:cs="Times New Roman"/>
                <w:sz w:val="18"/>
                <w:szCs w:val="18"/>
                <w:lang w:eastAsia="sk-SK"/>
              </w:rPr>
              <w:t xml:space="preserve">Study </w:t>
            </w:r>
            <w:proofErr w:type="spellStart"/>
            <w:r w:rsidR="002601A6" w:rsidRPr="00AE1A05">
              <w:rPr>
                <w:rFonts w:ascii="Calibri" w:eastAsia="Times New Roman" w:hAnsi="Calibri" w:cs="Times New Roman"/>
                <w:sz w:val="18"/>
                <w:szCs w:val="18"/>
                <w:lang w:eastAsia="sk-SK"/>
              </w:rPr>
              <w:t>field</w:t>
            </w:r>
            <w:proofErr w:type="spellEnd"/>
            <w:r w:rsidR="002601A6" w:rsidRPr="00AE1A05">
              <w:rPr>
                <w:rFonts w:ascii="Calibri" w:eastAsia="Times New Roman" w:hAnsi="Calibri" w:cs="Times New Roman"/>
                <w:sz w:val="18"/>
                <w:szCs w:val="18"/>
                <w:lang w:eastAsia="sk-SK"/>
              </w:rPr>
              <w:t xml:space="preserve"> to </w:t>
            </w:r>
            <w:proofErr w:type="spellStart"/>
            <w:r w:rsidR="002601A6" w:rsidRPr="00AE1A05">
              <w:rPr>
                <w:rFonts w:ascii="Calibri" w:eastAsia="Times New Roman" w:hAnsi="Calibri" w:cs="Times New Roman"/>
                <w:sz w:val="18"/>
                <w:szCs w:val="18"/>
                <w:lang w:eastAsia="sk-SK"/>
              </w:rPr>
              <w:t>which</w:t>
            </w:r>
            <w:proofErr w:type="spellEnd"/>
            <w:r w:rsidR="002601A6" w:rsidRPr="00AE1A05">
              <w:rPr>
                <w:rFonts w:ascii="Calibri" w:eastAsia="Times New Roman" w:hAnsi="Calibri" w:cs="Times New Roman"/>
                <w:sz w:val="18"/>
                <w:szCs w:val="18"/>
                <w:lang w:eastAsia="sk-SK"/>
              </w:rPr>
              <w:t xml:space="preserve"> </w:t>
            </w:r>
            <w:proofErr w:type="spellStart"/>
            <w:r w:rsidR="002601A6" w:rsidRPr="00AE1A05">
              <w:rPr>
                <w:rFonts w:ascii="Calibri" w:eastAsia="Times New Roman" w:hAnsi="Calibri" w:cs="Times New Roman"/>
                <w:sz w:val="18"/>
                <w:szCs w:val="18"/>
                <w:lang w:eastAsia="sk-SK"/>
              </w:rPr>
              <w:t>it</w:t>
            </w:r>
            <w:proofErr w:type="spellEnd"/>
            <w:r w:rsidR="002601A6" w:rsidRPr="00AE1A05">
              <w:rPr>
                <w:rFonts w:ascii="Calibri" w:eastAsia="Times New Roman" w:hAnsi="Calibri" w:cs="Times New Roman"/>
                <w:sz w:val="18"/>
                <w:szCs w:val="18"/>
                <w:lang w:eastAsia="sk-SK"/>
              </w:rPr>
              <w:t xml:space="preserve"> </w:t>
            </w:r>
            <w:proofErr w:type="spellStart"/>
            <w:r w:rsidR="002601A6" w:rsidRPr="00AE1A05">
              <w:rPr>
                <w:rFonts w:ascii="Calibri" w:eastAsia="Times New Roman" w:hAnsi="Calibri" w:cs="Times New Roman"/>
                <w:sz w:val="18"/>
                <w:szCs w:val="18"/>
                <w:lang w:eastAsia="sk-SK"/>
              </w:rPr>
              <w:t>is</w:t>
            </w:r>
            <w:proofErr w:type="spellEnd"/>
            <w:r w:rsidR="002601A6" w:rsidRPr="00AE1A05">
              <w:rPr>
                <w:rFonts w:ascii="Calibri" w:eastAsia="Times New Roman" w:hAnsi="Calibri" w:cs="Times New Roman"/>
                <w:sz w:val="18"/>
                <w:szCs w:val="18"/>
                <w:lang w:eastAsia="sk-SK"/>
              </w:rPr>
              <w:t xml:space="preserve"> </w:t>
            </w:r>
            <w:proofErr w:type="spellStart"/>
            <w:r w:rsidR="002601A6" w:rsidRPr="00AE1A05">
              <w:rPr>
                <w:rFonts w:ascii="Calibri" w:eastAsia="Times New Roman" w:hAnsi="Calibri" w:cs="Times New Roman"/>
                <w:sz w:val="18"/>
                <w:szCs w:val="18"/>
                <w:lang w:eastAsia="sk-SK"/>
              </w:rPr>
              <w:t>assigned</w:t>
            </w:r>
            <w:proofErr w:type="spellEnd"/>
          </w:p>
        </w:tc>
      </w:tr>
      <w:tr w:rsidR="00AE53A5" w:rsidRPr="002601A6" w14:paraId="593F0389" w14:textId="77777777" w:rsidTr="3E9704BA">
        <w:trPr>
          <w:cantSplit/>
          <w:trHeight w:val="329"/>
          <w:jc w:val="center"/>
        </w:trPr>
        <w:tc>
          <w:tcPr>
            <w:tcW w:w="6369"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D0A125" w14:textId="77777777" w:rsidR="00AE53A5" w:rsidRPr="00AE1A05" w:rsidRDefault="00AE53A5" w:rsidP="00AE53A5">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w:t>
            </w:r>
          </w:p>
        </w:tc>
        <w:tc>
          <w:tcPr>
            <w:tcW w:w="40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C2DA57" w14:textId="77777777" w:rsidR="00AE53A5" w:rsidRDefault="007C6020" w:rsidP="00F40E21">
            <w:sdt>
              <w:sdtPr>
                <w:rPr>
                  <w:rStyle w:val="tl1"/>
                </w:rPr>
                <w:alias w:val="Študijný odbor"/>
                <w:tag w:val="Študijný odbor"/>
                <w:id w:val="1125424450"/>
                <w:placeholder>
                  <w:docPart w:val="91CE52AE4C6A4C3C90DF2056E03E3C9B"/>
                </w:placeholder>
                <w:showingPlcHd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DD112C" w:rsidRPr="008B2572">
                  <w:rPr>
                    <w:rStyle w:val="Zstupntext"/>
                  </w:rPr>
                  <w:t>Vyberte položku.</w:t>
                </w:r>
              </w:sdtContent>
            </w:sdt>
          </w:p>
        </w:tc>
      </w:tr>
      <w:tr w:rsidR="00AE53A5" w:rsidRPr="002601A6" w14:paraId="4DE0D65D" w14:textId="77777777" w:rsidTr="3E9704BA">
        <w:trPr>
          <w:cantSplit/>
          <w:trHeight w:val="323"/>
          <w:jc w:val="center"/>
        </w:trPr>
        <w:tc>
          <w:tcPr>
            <w:tcW w:w="6369"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7786FE" w14:textId="77777777" w:rsidR="00AE53A5" w:rsidRPr="00AE1A05" w:rsidRDefault="00AE53A5" w:rsidP="00AE53A5">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w:t>
            </w:r>
          </w:p>
        </w:tc>
        <w:tc>
          <w:tcPr>
            <w:tcW w:w="40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82B183" w14:textId="77777777" w:rsidR="00AE53A5" w:rsidRDefault="007C6020" w:rsidP="00F40E21">
            <w:sdt>
              <w:sdtPr>
                <w:rPr>
                  <w:rStyle w:val="tl1"/>
                </w:rPr>
                <w:alias w:val="Študijný odbor"/>
                <w:tag w:val="Študijný odbor"/>
                <w:id w:val="1349447652"/>
                <w:placeholder>
                  <w:docPart w:val="9788679BED764FBB9D1C1FCBD6B86FBD"/>
                </w:placeholder>
                <w:showingPlcHd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AE53A5" w:rsidRPr="008B2572">
                  <w:rPr>
                    <w:rStyle w:val="Zstupntext"/>
                  </w:rPr>
                  <w:t>Vyberte položku.</w:t>
                </w:r>
              </w:sdtContent>
            </w:sdt>
          </w:p>
        </w:tc>
      </w:tr>
      <w:tr w:rsidR="00AE53A5" w:rsidRPr="002601A6" w14:paraId="38435B77" w14:textId="77777777" w:rsidTr="3E9704BA">
        <w:trPr>
          <w:cantSplit/>
          <w:trHeight w:val="323"/>
          <w:jc w:val="center"/>
        </w:trPr>
        <w:tc>
          <w:tcPr>
            <w:tcW w:w="6369"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8C9D94" w14:textId="77777777" w:rsidR="00AE53A5" w:rsidRPr="00AE1A05" w:rsidRDefault="00AE53A5" w:rsidP="00AE53A5">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lastRenderedPageBreak/>
              <w:t> </w:t>
            </w:r>
          </w:p>
        </w:tc>
        <w:tc>
          <w:tcPr>
            <w:tcW w:w="40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8610E8" w14:textId="77777777" w:rsidR="00AE53A5" w:rsidRDefault="007C6020" w:rsidP="00F40E21">
            <w:sdt>
              <w:sdtPr>
                <w:rPr>
                  <w:rStyle w:val="tl1"/>
                </w:rPr>
                <w:alias w:val="Študijný odbor"/>
                <w:tag w:val="Študijný odbor"/>
                <w:id w:val="-1035579335"/>
                <w:placeholder>
                  <w:docPart w:val="01484B8853054B798B21C4BAE064E390"/>
                </w:placeholder>
                <w:showingPlcHd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AE53A5" w:rsidRPr="008B2572">
                  <w:rPr>
                    <w:rStyle w:val="Zstupntext"/>
                  </w:rPr>
                  <w:t>Vyberte položku.</w:t>
                </w:r>
              </w:sdtContent>
            </w:sdt>
          </w:p>
        </w:tc>
      </w:tr>
      <w:tr w:rsidR="00AE53A5" w:rsidRPr="002601A6" w14:paraId="1FD997B8" w14:textId="77777777" w:rsidTr="3E9704BA">
        <w:trPr>
          <w:cantSplit/>
          <w:trHeight w:val="323"/>
          <w:jc w:val="center"/>
        </w:trPr>
        <w:tc>
          <w:tcPr>
            <w:tcW w:w="636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18AD24" w14:textId="77777777" w:rsidR="00AE53A5" w:rsidRPr="00AE1A05" w:rsidRDefault="00AE53A5" w:rsidP="00AE53A5">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w:t>
            </w:r>
          </w:p>
        </w:tc>
        <w:tc>
          <w:tcPr>
            <w:tcW w:w="40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B6E770" w14:textId="77777777" w:rsidR="00AE53A5" w:rsidRDefault="007C6020" w:rsidP="00F40E21">
            <w:sdt>
              <w:sdtPr>
                <w:rPr>
                  <w:rStyle w:val="tl1"/>
                </w:rPr>
                <w:alias w:val="Študijný odbor"/>
                <w:tag w:val="Študijný odbor"/>
                <w:id w:val="841204533"/>
                <w:placeholder>
                  <w:docPart w:val="695EAA22A59443E18B03D7C7A0124524"/>
                </w:placeholder>
                <w:showingPlcHd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AE53A5" w:rsidRPr="008B2572">
                  <w:rPr>
                    <w:rStyle w:val="Zstupntext"/>
                  </w:rPr>
                  <w:t>Vyberte položku.</w:t>
                </w:r>
              </w:sdtContent>
            </w:sdt>
          </w:p>
        </w:tc>
      </w:tr>
      <w:tr w:rsidR="00AE53A5" w:rsidRPr="002601A6" w14:paraId="26CE12E4" w14:textId="77777777" w:rsidTr="3E9704BA">
        <w:trPr>
          <w:cantSplit/>
          <w:trHeight w:val="323"/>
          <w:jc w:val="center"/>
        </w:trPr>
        <w:tc>
          <w:tcPr>
            <w:tcW w:w="6369" w:type="dxa"/>
            <w:gridSpan w:val="4"/>
            <w:tcBorders>
              <w:top w:val="single" w:sz="4" w:space="0" w:color="auto"/>
              <w:left w:val="single" w:sz="4" w:space="0" w:color="auto"/>
              <w:bottom w:val="single" w:sz="4" w:space="0" w:color="auto"/>
              <w:right w:val="single" w:sz="4" w:space="0" w:color="auto"/>
            </w:tcBorders>
            <w:shd w:val="clear" w:color="auto" w:fill="auto"/>
            <w:hideMark/>
          </w:tcPr>
          <w:p w14:paraId="799E3420" w14:textId="77777777" w:rsidR="00AE53A5" w:rsidRPr="00AE1A05" w:rsidRDefault="00AE53A5" w:rsidP="00AE53A5">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w:t>
            </w:r>
          </w:p>
        </w:tc>
        <w:tc>
          <w:tcPr>
            <w:tcW w:w="40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429800" w14:textId="77777777" w:rsidR="00AE53A5" w:rsidRDefault="007C6020" w:rsidP="00F40E21">
            <w:sdt>
              <w:sdtPr>
                <w:rPr>
                  <w:rStyle w:val="tl1"/>
                </w:rPr>
                <w:alias w:val="Študijný odbor"/>
                <w:tag w:val="Študijný odbor"/>
                <w:id w:val="474498972"/>
                <w:placeholder>
                  <w:docPart w:val="88893EBC23DF40CD930F04974D3FB68F"/>
                </w:placeholder>
                <w:showingPlcHdr/>
                <w15:color w:val="008000"/>
                <w:comboBox>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comboBox>
              </w:sdtPr>
              <w:sdtEndPr>
                <w:rPr>
                  <w:rStyle w:val="tl1"/>
                </w:rPr>
              </w:sdtEndPr>
              <w:sdtContent>
                <w:r w:rsidR="00AE53A5" w:rsidRPr="008B2572">
                  <w:rPr>
                    <w:rStyle w:val="Zstupntext"/>
                  </w:rPr>
                  <w:t>Vyberte položku.</w:t>
                </w:r>
              </w:sdtContent>
            </w:sdt>
          </w:p>
        </w:tc>
      </w:tr>
      <w:tr w:rsidR="00AE53A5" w:rsidRPr="002601A6" w14:paraId="0C84EFA4" w14:textId="77777777" w:rsidTr="3E9704BA">
        <w:trPr>
          <w:cantSplit/>
          <w:trHeight w:val="323"/>
          <w:jc w:val="center"/>
        </w:trPr>
        <w:tc>
          <w:tcPr>
            <w:tcW w:w="6369" w:type="dxa"/>
            <w:gridSpan w:val="4"/>
            <w:tcBorders>
              <w:top w:val="single" w:sz="4" w:space="0" w:color="auto"/>
              <w:left w:val="nil"/>
              <w:bottom w:val="single" w:sz="4" w:space="0" w:color="auto"/>
              <w:right w:val="nil"/>
            </w:tcBorders>
            <w:shd w:val="clear" w:color="auto" w:fill="auto"/>
            <w:hideMark/>
          </w:tcPr>
          <w:p w14:paraId="4AB774F7" w14:textId="77777777" w:rsidR="002601A6" w:rsidRPr="00AE1A05" w:rsidRDefault="002601A6" w:rsidP="0002788A">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w:t>
            </w:r>
          </w:p>
        </w:tc>
        <w:tc>
          <w:tcPr>
            <w:tcW w:w="4093" w:type="dxa"/>
            <w:gridSpan w:val="2"/>
            <w:tcBorders>
              <w:top w:val="single" w:sz="4" w:space="0" w:color="auto"/>
              <w:left w:val="nil"/>
              <w:bottom w:val="single" w:sz="4" w:space="0" w:color="auto"/>
              <w:right w:val="nil"/>
            </w:tcBorders>
            <w:shd w:val="clear" w:color="auto" w:fill="auto"/>
            <w:hideMark/>
          </w:tcPr>
          <w:p w14:paraId="7B0F1426" w14:textId="77777777" w:rsidR="002601A6" w:rsidRPr="00AE1A05" w:rsidRDefault="002601A6" w:rsidP="0002788A">
            <w:pPr>
              <w:spacing w:after="0" w:line="240" w:lineRule="auto"/>
              <w:rPr>
                <w:rFonts w:ascii="Calibri" w:eastAsia="Times New Roman" w:hAnsi="Calibri" w:cs="Times New Roman"/>
                <w:b/>
                <w:bCs/>
                <w:color w:val="000000"/>
                <w:sz w:val="18"/>
                <w:szCs w:val="18"/>
                <w:lang w:eastAsia="sk-SK"/>
              </w:rPr>
            </w:pPr>
            <w:r w:rsidRPr="00AE1A05">
              <w:rPr>
                <w:rFonts w:ascii="Calibri" w:eastAsia="Times New Roman" w:hAnsi="Calibri" w:cs="Times New Roman"/>
                <w:b/>
                <w:bCs/>
                <w:color w:val="000000"/>
                <w:sz w:val="18"/>
                <w:szCs w:val="18"/>
                <w:lang w:eastAsia="sk-SK"/>
              </w:rPr>
              <w:t> </w:t>
            </w:r>
          </w:p>
        </w:tc>
      </w:tr>
      <w:tr w:rsidR="002601A6" w:rsidRPr="002601A6" w14:paraId="14D3CC30" w14:textId="77777777" w:rsidTr="3E9704BA">
        <w:trPr>
          <w:cantSplit/>
          <w:trHeight w:val="359"/>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8EA9DB"/>
            <w:hideMark/>
          </w:tcPr>
          <w:p w14:paraId="62EA278A" w14:textId="77777777" w:rsidR="003D7E1F" w:rsidRPr="003D7E1F" w:rsidRDefault="002601A6" w:rsidP="0002788A">
            <w:pPr>
              <w:spacing w:after="0" w:line="240" w:lineRule="auto"/>
              <w:rPr>
                <w:rFonts w:ascii="Calibri" w:eastAsia="Times New Roman" w:hAnsi="Calibri" w:cs="Times New Roman"/>
                <w:b/>
                <w:color w:val="000000"/>
                <w:sz w:val="18"/>
                <w:szCs w:val="18"/>
                <w:lang w:eastAsia="sk-SK"/>
              </w:rPr>
            </w:pPr>
            <w:r w:rsidRPr="003D7E1F">
              <w:rPr>
                <w:rFonts w:ascii="Calibri" w:eastAsia="Times New Roman" w:hAnsi="Calibri" w:cs="Times New Roman"/>
                <w:b/>
                <w:color w:val="000000"/>
                <w:sz w:val="18"/>
                <w:szCs w:val="18"/>
                <w:lang w:eastAsia="sk-SK"/>
              </w:rPr>
              <w:t xml:space="preserve">V.4. Prehľad vedených záverečných prác </w:t>
            </w:r>
          </w:p>
          <w:p w14:paraId="4BFBC57B" w14:textId="77777777" w:rsidR="002601A6" w:rsidRPr="00AE1A05" w:rsidRDefault="002601A6" w:rsidP="0002788A">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Overview</w:t>
            </w:r>
            <w:proofErr w:type="spellEnd"/>
            <w:r w:rsidRPr="00AE1A05">
              <w:rPr>
                <w:rFonts w:ascii="Calibri" w:eastAsia="Times New Roman" w:hAnsi="Calibri" w:cs="Times New Roman"/>
                <w:color w:val="000000"/>
                <w:sz w:val="18"/>
                <w:szCs w:val="18"/>
                <w:lang w:eastAsia="sk-SK"/>
              </w:rPr>
              <w:t xml:space="preserve"> of </w:t>
            </w:r>
            <w:proofErr w:type="spellStart"/>
            <w:r w:rsidRPr="00AE1A05">
              <w:rPr>
                <w:rFonts w:ascii="Calibri" w:eastAsia="Times New Roman" w:hAnsi="Calibri" w:cs="Times New Roman"/>
                <w:color w:val="000000"/>
                <w:sz w:val="18"/>
                <w:szCs w:val="18"/>
                <w:lang w:eastAsia="sk-SK"/>
              </w:rPr>
              <w:t>supervised</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final</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theses</w:t>
            </w:r>
            <w:proofErr w:type="spellEnd"/>
          </w:p>
        </w:tc>
      </w:tr>
      <w:tr w:rsidR="00F85D00" w:rsidRPr="002601A6" w14:paraId="413438B7" w14:textId="77777777" w:rsidTr="3E9704BA">
        <w:trPr>
          <w:cantSplit/>
          <w:trHeight w:val="599"/>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1C4D1260" w14:textId="77777777" w:rsidR="002601A6" w:rsidRPr="00AE1A05" w:rsidRDefault="002601A6" w:rsidP="0002788A">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w:t>
            </w:r>
          </w:p>
        </w:tc>
        <w:tc>
          <w:tcPr>
            <w:tcW w:w="2126" w:type="dxa"/>
            <w:tcBorders>
              <w:top w:val="single" w:sz="4" w:space="0" w:color="auto"/>
              <w:left w:val="single" w:sz="4" w:space="0" w:color="auto"/>
              <w:bottom w:val="single" w:sz="4" w:space="0" w:color="auto"/>
              <w:right w:val="single" w:sz="4" w:space="0" w:color="auto"/>
            </w:tcBorders>
            <w:shd w:val="clear" w:color="auto" w:fill="D9E1F2"/>
            <w:hideMark/>
          </w:tcPr>
          <w:p w14:paraId="53C6A48C" w14:textId="77777777" w:rsidR="002601A6" w:rsidRPr="00AE1A05" w:rsidRDefault="002601A6" w:rsidP="00A618D7">
            <w:pPr>
              <w:spacing w:after="0" w:line="240" w:lineRule="auto"/>
              <w:jc w:val="center"/>
              <w:rPr>
                <w:rFonts w:ascii="Calibri" w:eastAsia="Times New Roman" w:hAnsi="Calibri" w:cs="Times New Roman"/>
                <w:color w:val="000000"/>
                <w:sz w:val="18"/>
                <w:szCs w:val="18"/>
                <w:lang w:eastAsia="sk-SK"/>
              </w:rPr>
            </w:pPr>
            <w:r w:rsidRPr="00AE1A05">
              <w:rPr>
                <w:rFonts w:ascii="Calibri" w:eastAsia="Times New Roman" w:hAnsi="Calibri" w:cs="Times New Roman"/>
                <w:b/>
                <w:color w:val="000000"/>
                <w:sz w:val="18"/>
                <w:szCs w:val="18"/>
                <w:lang w:eastAsia="sk-SK"/>
              </w:rPr>
              <w:t>V.4.a Bakalárske (prvý stupeň)</w:t>
            </w:r>
            <w:r w:rsidRPr="00AE1A05">
              <w:rPr>
                <w:rFonts w:ascii="Calibri" w:eastAsia="Times New Roman" w:hAnsi="Calibri" w:cs="Times New Roman"/>
                <w:color w:val="000000"/>
                <w:sz w:val="18"/>
                <w:szCs w:val="18"/>
                <w:lang w:eastAsia="sk-SK"/>
              </w:rPr>
              <w:br/>
              <w:t xml:space="preserve">/ </w:t>
            </w:r>
            <w:proofErr w:type="spellStart"/>
            <w:r w:rsidRPr="00AE1A05">
              <w:rPr>
                <w:rFonts w:ascii="Calibri" w:eastAsia="Times New Roman" w:hAnsi="Calibri" w:cs="Times New Roman"/>
                <w:color w:val="000000"/>
                <w:sz w:val="18"/>
                <w:szCs w:val="18"/>
                <w:lang w:eastAsia="sk-SK"/>
              </w:rPr>
              <w:t>Bachelor's</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first</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degree</w:t>
            </w:r>
            <w:proofErr w:type="spellEnd"/>
            <w:r w:rsidRPr="00AE1A05">
              <w:rPr>
                <w:rFonts w:ascii="Calibri" w:eastAsia="Times New Roman" w:hAnsi="Calibri" w:cs="Times New Roman"/>
                <w:color w:val="000000"/>
                <w:sz w:val="18"/>
                <w:szCs w:val="18"/>
                <w:lang w:eastAsia="sk-SK"/>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06A36721" w14:textId="77777777" w:rsidR="002601A6" w:rsidRPr="00AE1A05" w:rsidRDefault="002601A6" w:rsidP="00A618D7">
            <w:pPr>
              <w:spacing w:after="0" w:line="240" w:lineRule="auto"/>
              <w:jc w:val="center"/>
              <w:rPr>
                <w:rFonts w:ascii="Calibri" w:eastAsia="Times New Roman" w:hAnsi="Calibri" w:cs="Times New Roman"/>
                <w:color w:val="000000"/>
                <w:sz w:val="18"/>
                <w:szCs w:val="18"/>
                <w:lang w:eastAsia="sk-SK"/>
              </w:rPr>
            </w:pPr>
            <w:r w:rsidRPr="00AE1A05">
              <w:rPr>
                <w:rFonts w:ascii="Calibri" w:eastAsia="Times New Roman" w:hAnsi="Calibri" w:cs="Times New Roman"/>
                <w:b/>
                <w:color w:val="000000"/>
                <w:sz w:val="18"/>
                <w:szCs w:val="18"/>
                <w:lang w:eastAsia="sk-SK"/>
              </w:rPr>
              <w:t>V.4.b Diplomové (druhý stupeň)</w:t>
            </w:r>
            <w:r w:rsidRPr="00AE1A05">
              <w:rPr>
                <w:rFonts w:ascii="Calibri" w:eastAsia="Times New Roman" w:hAnsi="Calibri" w:cs="Times New Roman"/>
                <w:color w:val="000000"/>
                <w:sz w:val="18"/>
                <w:szCs w:val="18"/>
                <w:lang w:eastAsia="sk-SK"/>
              </w:rPr>
              <w:br/>
              <w:t xml:space="preserve">/ </w:t>
            </w:r>
            <w:proofErr w:type="spellStart"/>
            <w:r w:rsidRPr="00AE1A05">
              <w:rPr>
                <w:rFonts w:ascii="Calibri" w:eastAsia="Times New Roman" w:hAnsi="Calibri" w:cs="Times New Roman"/>
                <w:color w:val="000000"/>
                <w:sz w:val="18"/>
                <w:szCs w:val="18"/>
                <w:lang w:eastAsia="sk-SK"/>
              </w:rPr>
              <w:t>Diploma</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second</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degree</w:t>
            </w:r>
            <w:proofErr w:type="spellEnd"/>
            <w:r w:rsidRPr="00AE1A05">
              <w:rPr>
                <w:rFonts w:ascii="Calibri" w:eastAsia="Times New Roman" w:hAnsi="Calibri" w:cs="Times New Roman"/>
                <w:color w:val="000000"/>
                <w:sz w:val="18"/>
                <w:szCs w:val="18"/>
                <w:lang w:eastAsia="sk-SK"/>
              </w:rPr>
              <w:t>)</w:t>
            </w:r>
          </w:p>
        </w:tc>
        <w:tc>
          <w:tcPr>
            <w:tcW w:w="2250" w:type="dxa"/>
            <w:tcBorders>
              <w:top w:val="single" w:sz="4" w:space="0" w:color="auto"/>
              <w:left w:val="single" w:sz="4" w:space="0" w:color="auto"/>
              <w:bottom w:val="single" w:sz="4" w:space="0" w:color="auto"/>
              <w:right w:val="single" w:sz="4" w:space="0" w:color="auto"/>
            </w:tcBorders>
            <w:shd w:val="clear" w:color="auto" w:fill="D9E1F2"/>
            <w:hideMark/>
          </w:tcPr>
          <w:p w14:paraId="45B80F6A" w14:textId="77777777" w:rsidR="002601A6" w:rsidRPr="00AE1A05" w:rsidRDefault="002601A6" w:rsidP="00A618D7">
            <w:pPr>
              <w:spacing w:after="0" w:line="240" w:lineRule="auto"/>
              <w:jc w:val="center"/>
              <w:rPr>
                <w:rFonts w:ascii="Calibri" w:eastAsia="Times New Roman" w:hAnsi="Calibri" w:cs="Times New Roman"/>
                <w:color w:val="000000"/>
                <w:sz w:val="18"/>
                <w:szCs w:val="18"/>
                <w:lang w:eastAsia="sk-SK"/>
              </w:rPr>
            </w:pPr>
            <w:r w:rsidRPr="00AE1A05">
              <w:rPr>
                <w:rFonts w:ascii="Calibri" w:eastAsia="Times New Roman" w:hAnsi="Calibri" w:cs="Times New Roman"/>
                <w:b/>
                <w:color w:val="000000"/>
                <w:sz w:val="18"/>
                <w:szCs w:val="18"/>
                <w:lang w:eastAsia="sk-SK"/>
              </w:rPr>
              <w:t>V.4.c Dizertačné (tretí stupeň)</w:t>
            </w:r>
            <w:r w:rsidRPr="00AE1A05">
              <w:rPr>
                <w:rFonts w:ascii="Calibri" w:eastAsia="Times New Roman" w:hAnsi="Calibri" w:cs="Times New Roman"/>
                <w:color w:val="000000"/>
                <w:sz w:val="18"/>
                <w:szCs w:val="18"/>
                <w:lang w:eastAsia="sk-SK"/>
              </w:rPr>
              <w:br/>
              <w:t xml:space="preserve">/ </w:t>
            </w:r>
            <w:proofErr w:type="spellStart"/>
            <w:r w:rsidRPr="00AE1A05">
              <w:rPr>
                <w:rFonts w:ascii="Calibri" w:eastAsia="Times New Roman" w:hAnsi="Calibri" w:cs="Times New Roman"/>
                <w:color w:val="000000"/>
                <w:sz w:val="18"/>
                <w:szCs w:val="18"/>
                <w:lang w:eastAsia="sk-SK"/>
              </w:rPr>
              <w:t>Dissertation</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third</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degree</w:t>
            </w:r>
            <w:proofErr w:type="spellEnd"/>
            <w:r w:rsidRPr="00AE1A05">
              <w:rPr>
                <w:rFonts w:ascii="Calibri" w:eastAsia="Times New Roman" w:hAnsi="Calibri" w:cs="Times New Roman"/>
                <w:color w:val="000000"/>
                <w:sz w:val="18"/>
                <w:szCs w:val="18"/>
                <w:lang w:eastAsia="sk-SK"/>
              </w:rPr>
              <w:t>)</w:t>
            </w:r>
          </w:p>
        </w:tc>
      </w:tr>
      <w:tr w:rsidR="00F85D00" w:rsidRPr="002601A6" w14:paraId="2EE0B194" w14:textId="77777777" w:rsidTr="3E9704BA">
        <w:trPr>
          <w:cantSplit/>
          <w:trHeight w:val="479"/>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0B708AD7" w14:textId="77777777" w:rsidR="002601A6" w:rsidRPr="00AE1A05" w:rsidRDefault="002601A6" w:rsidP="0002788A">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b/>
                <w:color w:val="000000"/>
                <w:sz w:val="18"/>
                <w:szCs w:val="18"/>
                <w:lang w:eastAsia="sk-SK"/>
              </w:rPr>
              <w:t>V.4.1 Počet aktuálne vedených prác</w:t>
            </w:r>
            <w:r w:rsidRPr="00AE1A05">
              <w:rPr>
                <w:rFonts w:ascii="Calibri" w:eastAsia="Times New Roman" w:hAnsi="Calibri" w:cs="Times New Roman"/>
                <w:color w:val="000000"/>
                <w:sz w:val="18"/>
                <w:szCs w:val="18"/>
                <w:lang w:eastAsia="sk-SK"/>
              </w:rPr>
              <w:t xml:space="preserve"> </w:t>
            </w:r>
            <w:r w:rsidRPr="00AE1A05">
              <w:rPr>
                <w:rFonts w:ascii="Calibri" w:eastAsia="Times New Roman" w:hAnsi="Calibri" w:cs="Times New Roman"/>
                <w:color w:val="000000"/>
                <w:sz w:val="18"/>
                <w:szCs w:val="18"/>
                <w:lang w:eastAsia="sk-SK"/>
              </w:rPr>
              <w:br/>
              <w:t xml:space="preserve">/ </w:t>
            </w:r>
            <w:proofErr w:type="spellStart"/>
            <w:r w:rsidRPr="00AE1A05">
              <w:rPr>
                <w:rFonts w:ascii="Calibri" w:eastAsia="Times New Roman" w:hAnsi="Calibri" w:cs="Times New Roman"/>
                <w:color w:val="000000"/>
                <w:sz w:val="18"/>
                <w:szCs w:val="18"/>
                <w:lang w:eastAsia="sk-SK"/>
              </w:rPr>
              <w:t>Number</w:t>
            </w:r>
            <w:proofErr w:type="spellEnd"/>
            <w:r w:rsidRPr="00AE1A05">
              <w:rPr>
                <w:rFonts w:ascii="Calibri" w:eastAsia="Times New Roman" w:hAnsi="Calibri" w:cs="Times New Roman"/>
                <w:color w:val="000000"/>
                <w:sz w:val="18"/>
                <w:szCs w:val="18"/>
                <w:lang w:eastAsia="sk-SK"/>
              </w:rPr>
              <w:t xml:space="preserve"> of </w:t>
            </w:r>
            <w:proofErr w:type="spellStart"/>
            <w:r w:rsidRPr="00AE1A05">
              <w:rPr>
                <w:rFonts w:ascii="Calibri" w:eastAsia="Times New Roman" w:hAnsi="Calibri" w:cs="Times New Roman"/>
                <w:color w:val="000000"/>
                <w:sz w:val="18"/>
                <w:szCs w:val="18"/>
                <w:lang w:eastAsia="sk-SK"/>
              </w:rPr>
              <w:t>currently</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supervised</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theses</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78B2315" w14:textId="77777777" w:rsidR="002601A6" w:rsidRPr="00AE1A05" w:rsidRDefault="002601A6" w:rsidP="0002788A">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w:t>
            </w:r>
            <w:r w:rsidR="000B7950">
              <w:rPr>
                <w:rFonts w:ascii="Calibri" w:eastAsia="Times New Roman" w:hAnsi="Calibri" w:cs="Times New Roman"/>
                <w:color w:val="000000"/>
                <w:sz w:val="18"/>
                <w:szCs w:val="18"/>
                <w:lang w:eastAsia="sk-SK"/>
              </w:rPr>
              <w:t>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CDD9AF" w14:textId="77777777" w:rsidR="002601A6" w:rsidRPr="00AE1A05" w:rsidRDefault="002601A6" w:rsidP="0002788A">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w:t>
            </w:r>
            <w:r w:rsidR="000B7950">
              <w:rPr>
                <w:rFonts w:ascii="Calibri" w:eastAsia="Times New Roman" w:hAnsi="Calibri" w:cs="Times New Roman"/>
                <w:color w:val="000000"/>
                <w:sz w:val="18"/>
                <w:szCs w:val="18"/>
                <w:lang w:eastAsia="sk-SK"/>
              </w:rPr>
              <w:t>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724EE90" w14:textId="77777777" w:rsidR="002601A6" w:rsidRPr="00665F6F" w:rsidRDefault="002601A6" w:rsidP="0002788A">
            <w:pPr>
              <w:spacing w:after="0" w:line="240" w:lineRule="auto"/>
              <w:rPr>
                <w:rFonts w:ascii="Calibri" w:eastAsia="Times New Roman" w:hAnsi="Calibri" w:cs="Times New Roman"/>
                <w:bCs/>
                <w:color w:val="000000"/>
                <w:sz w:val="18"/>
                <w:szCs w:val="18"/>
                <w:lang w:eastAsia="sk-SK"/>
              </w:rPr>
            </w:pPr>
            <w:r w:rsidRPr="00AE1A05">
              <w:rPr>
                <w:rFonts w:ascii="Calibri" w:eastAsia="Times New Roman" w:hAnsi="Calibri" w:cs="Times New Roman"/>
                <w:b/>
                <w:bCs/>
                <w:color w:val="000000"/>
                <w:sz w:val="18"/>
                <w:szCs w:val="18"/>
                <w:lang w:eastAsia="sk-SK"/>
              </w:rPr>
              <w:t> </w:t>
            </w:r>
            <w:r w:rsidR="003F4130" w:rsidRPr="00665F6F">
              <w:rPr>
                <w:rFonts w:ascii="Calibri" w:eastAsia="Times New Roman" w:hAnsi="Calibri" w:cs="Times New Roman"/>
                <w:bCs/>
                <w:color w:val="000000"/>
                <w:sz w:val="18"/>
                <w:szCs w:val="18"/>
                <w:lang w:eastAsia="sk-SK"/>
              </w:rPr>
              <w:t>1</w:t>
            </w:r>
          </w:p>
        </w:tc>
      </w:tr>
      <w:tr w:rsidR="00F85D00" w:rsidRPr="002601A6" w14:paraId="5B883B0B" w14:textId="77777777" w:rsidTr="3E9704BA">
        <w:trPr>
          <w:cantSplit/>
          <w:trHeight w:val="479"/>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7D093522" w14:textId="77777777" w:rsidR="002601A6" w:rsidRPr="00AE1A05" w:rsidRDefault="002601A6" w:rsidP="0002788A">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b/>
                <w:color w:val="000000"/>
                <w:sz w:val="18"/>
                <w:szCs w:val="18"/>
                <w:lang w:eastAsia="sk-SK"/>
              </w:rPr>
              <w:t>V.4.2 Počet obhájených prác</w:t>
            </w:r>
            <w:r w:rsidRPr="00AE1A05">
              <w:rPr>
                <w:rFonts w:ascii="Calibri" w:eastAsia="Times New Roman" w:hAnsi="Calibri" w:cs="Times New Roman"/>
                <w:color w:val="000000"/>
                <w:sz w:val="18"/>
                <w:szCs w:val="18"/>
                <w:lang w:eastAsia="sk-SK"/>
              </w:rPr>
              <w:t xml:space="preserve"> </w:t>
            </w:r>
            <w:r w:rsidRPr="00AE1A05">
              <w:rPr>
                <w:rFonts w:ascii="Calibri" w:eastAsia="Times New Roman" w:hAnsi="Calibri" w:cs="Times New Roman"/>
                <w:color w:val="000000"/>
                <w:sz w:val="18"/>
                <w:szCs w:val="18"/>
                <w:lang w:eastAsia="sk-SK"/>
              </w:rPr>
              <w:br/>
              <w:t xml:space="preserve">/ </w:t>
            </w:r>
            <w:proofErr w:type="spellStart"/>
            <w:r w:rsidRPr="00AE1A05">
              <w:rPr>
                <w:rFonts w:ascii="Calibri" w:eastAsia="Times New Roman" w:hAnsi="Calibri" w:cs="Times New Roman"/>
                <w:color w:val="000000"/>
                <w:sz w:val="18"/>
                <w:szCs w:val="18"/>
                <w:lang w:eastAsia="sk-SK"/>
              </w:rPr>
              <w:t>Number</w:t>
            </w:r>
            <w:proofErr w:type="spellEnd"/>
            <w:r w:rsidRPr="00AE1A05">
              <w:rPr>
                <w:rFonts w:ascii="Calibri" w:eastAsia="Times New Roman" w:hAnsi="Calibri" w:cs="Times New Roman"/>
                <w:color w:val="000000"/>
                <w:sz w:val="18"/>
                <w:szCs w:val="18"/>
                <w:lang w:eastAsia="sk-SK"/>
              </w:rPr>
              <w:t xml:space="preserve"> of </w:t>
            </w:r>
            <w:proofErr w:type="spellStart"/>
            <w:r w:rsidRPr="00AE1A05">
              <w:rPr>
                <w:rFonts w:ascii="Calibri" w:eastAsia="Times New Roman" w:hAnsi="Calibri" w:cs="Times New Roman"/>
                <w:color w:val="000000"/>
                <w:sz w:val="18"/>
                <w:szCs w:val="18"/>
                <w:lang w:eastAsia="sk-SK"/>
              </w:rPr>
              <w:t>defended</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theses</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548464C" w14:textId="77777777" w:rsidR="002601A6" w:rsidRPr="00AE1A05" w:rsidRDefault="002601A6" w:rsidP="0002788A">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w:t>
            </w:r>
            <w:r w:rsidR="003F4130">
              <w:rPr>
                <w:rFonts w:ascii="Calibri" w:eastAsia="Times New Roman" w:hAnsi="Calibri" w:cs="Times New Roman"/>
                <w:color w:val="000000"/>
                <w:sz w:val="18"/>
                <w:szCs w:val="18"/>
                <w:lang w:eastAsia="sk-SK"/>
              </w:rPr>
              <w:t>10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BDAFA6" w14:textId="77777777" w:rsidR="002601A6" w:rsidRPr="00AE1A05" w:rsidRDefault="002601A6" w:rsidP="0002788A">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w:t>
            </w:r>
            <w:r w:rsidR="003F4130">
              <w:rPr>
                <w:rFonts w:ascii="Calibri" w:eastAsia="Times New Roman" w:hAnsi="Calibri" w:cs="Times New Roman"/>
                <w:color w:val="000000"/>
                <w:sz w:val="18"/>
                <w:szCs w:val="18"/>
                <w:lang w:eastAsia="sk-SK"/>
              </w:rPr>
              <w:t>33</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8082535" w14:textId="77777777" w:rsidR="002601A6" w:rsidRPr="00AE1A05" w:rsidRDefault="002601A6" w:rsidP="0002788A">
            <w:pPr>
              <w:spacing w:after="0" w:line="240" w:lineRule="auto"/>
              <w:rPr>
                <w:rFonts w:ascii="Calibri" w:eastAsia="Times New Roman" w:hAnsi="Calibri" w:cs="Times New Roman"/>
                <w:b/>
                <w:bCs/>
                <w:color w:val="000000"/>
                <w:sz w:val="18"/>
                <w:szCs w:val="18"/>
                <w:lang w:eastAsia="sk-SK"/>
              </w:rPr>
            </w:pPr>
            <w:r w:rsidRPr="00AE1A05">
              <w:rPr>
                <w:rFonts w:ascii="Calibri" w:eastAsia="Times New Roman" w:hAnsi="Calibri" w:cs="Times New Roman"/>
                <w:b/>
                <w:bCs/>
                <w:color w:val="000000"/>
                <w:sz w:val="18"/>
                <w:szCs w:val="18"/>
                <w:lang w:eastAsia="sk-SK"/>
              </w:rPr>
              <w:t> </w:t>
            </w:r>
          </w:p>
        </w:tc>
      </w:tr>
      <w:tr w:rsidR="00F85D00" w:rsidRPr="002601A6" w14:paraId="21558E89" w14:textId="77777777" w:rsidTr="3E9704BA">
        <w:trPr>
          <w:cantSplit/>
          <w:trHeight w:val="479"/>
          <w:jc w:val="center"/>
        </w:trPr>
        <w:tc>
          <w:tcPr>
            <w:tcW w:w="3534" w:type="dxa"/>
            <w:gridSpan w:val="2"/>
            <w:tcBorders>
              <w:top w:val="single" w:sz="4" w:space="0" w:color="auto"/>
              <w:left w:val="nil"/>
              <w:bottom w:val="single" w:sz="4" w:space="0" w:color="auto"/>
              <w:right w:val="nil"/>
            </w:tcBorders>
            <w:shd w:val="clear" w:color="auto" w:fill="auto"/>
            <w:hideMark/>
          </w:tcPr>
          <w:p w14:paraId="144DF834" w14:textId="77777777" w:rsidR="002601A6" w:rsidRPr="00AE1A05" w:rsidRDefault="002601A6" w:rsidP="0002788A">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w:t>
            </w:r>
          </w:p>
        </w:tc>
        <w:tc>
          <w:tcPr>
            <w:tcW w:w="2126" w:type="dxa"/>
            <w:tcBorders>
              <w:top w:val="single" w:sz="4" w:space="0" w:color="auto"/>
              <w:left w:val="nil"/>
              <w:bottom w:val="single" w:sz="4" w:space="0" w:color="auto"/>
              <w:right w:val="nil"/>
            </w:tcBorders>
            <w:shd w:val="clear" w:color="auto" w:fill="auto"/>
            <w:hideMark/>
          </w:tcPr>
          <w:p w14:paraId="0E37A940" w14:textId="77777777" w:rsidR="002601A6" w:rsidRPr="00AE1A05" w:rsidRDefault="002601A6" w:rsidP="0002788A">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w:t>
            </w:r>
          </w:p>
        </w:tc>
        <w:tc>
          <w:tcPr>
            <w:tcW w:w="2552" w:type="dxa"/>
            <w:gridSpan w:val="2"/>
            <w:tcBorders>
              <w:top w:val="single" w:sz="4" w:space="0" w:color="auto"/>
              <w:left w:val="nil"/>
              <w:bottom w:val="single" w:sz="4" w:space="0" w:color="auto"/>
              <w:right w:val="nil"/>
            </w:tcBorders>
            <w:shd w:val="clear" w:color="auto" w:fill="auto"/>
            <w:hideMark/>
          </w:tcPr>
          <w:p w14:paraId="0864C53C" w14:textId="77777777" w:rsidR="002601A6" w:rsidRPr="00AE1A05" w:rsidRDefault="002601A6" w:rsidP="0002788A">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color w:val="000000"/>
                <w:sz w:val="18"/>
                <w:szCs w:val="18"/>
                <w:lang w:eastAsia="sk-SK"/>
              </w:rPr>
              <w:t> </w:t>
            </w:r>
          </w:p>
        </w:tc>
        <w:tc>
          <w:tcPr>
            <w:tcW w:w="2250" w:type="dxa"/>
            <w:tcBorders>
              <w:top w:val="single" w:sz="4" w:space="0" w:color="auto"/>
              <w:left w:val="nil"/>
              <w:bottom w:val="single" w:sz="4" w:space="0" w:color="auto"/>
              <w:right w:val="nil"/>
            </w:tcBorders>
            <w:shd w:val="clear" w:color="auto" w:fill="auto"/>
            <w:hideMark/>
          </w:tcPr>
          <w:p w14:paraId="1CEF3F21" w14:textId="77777777" w:rsidR="002601A6" w:rsidRPr="00AE1A05" w:rsidRDefault="002601A6" w:rsidP="0002788A">
            <w:pPr>
              <w:spacing w:after="0" w:line="240" w:lineRule="auto"/>
              <w:rPr>
                <w:rFonts w:ascii="Calibri" w:eastAsia="Times New Roman" w:hAnsi="Calibri" w:cs="Times New Roman"/>
                <w:b/>
                <w:bCs/>
                <w:color w:val="000000"/>
                <w:sz w:val="18"/>
                <w:szCs w:val="18"/>
                <w:lang w:eastAsia="sk-SK"/>
              </w:rPr>
            </w:pPr>
            <w:r w:rsidRPr="00AE1A05">
              <w:rPr>
                <w:rFonts w:ascii="Calibri" w:eastAsia="Times New Roman" w:hAnsi="Calibri" w:cs="Times New Roman"/>
                <w:b/>
                <w:bCs/>
                <w:color w:val="000000"/>
                <w:sz w:val="18"/>
                <w:szCs w:val="18"/>
                <w:lang w:eastAsia="sk-SK"/>
              </w:rPr>
              <w:t> </w:t>
            </w:r>
          </w:p>
        </w:tc>
      </w:tr>
      <w:tr w:rsidR="002601A6" w:rsidRPr="002601A6" w14:paraId="2FCD0E74" w14:textId="77777777" w:rsidTr="3E9704BA">
        <w:trPr>
          <w:cantSplit/>
          <w:trHeight w:val="397"/>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8EA9DB"/>
            <w:hideMark/>
          </w:tcPr>
          <w:p w14:paraId="6A49E46D" w14:textId="77777777" w:rsidR="002601A6" w:rsidRPr="00AE1A05" w:rsidRDefault="002601A6" w:rsidP="0002788A">
            <w:pPr>
              <w:spacing w:after="0" w:line="240" w:lineRule="auto"/>
              <w:rPr>
                <w:rFonts w:ascii="Calibri" w:eastAsia="Times New Roman" w:hAnsi="Calibri" w:cs="Times New Roman"/>
                <w:color w:val="000000"/>
                <w:sz w:val="18"/>
                <w:szCs w:val="18"/>
                <w:lang w:eastAsia="sk-SK"/>
              </w:rPr>
            </w:pPr>
            <w:r w:rsidRPr="00AE1A05">
              <w:rPr>
                <w:rFonts w:ascii="Calibri" w:eastAsia="Times New Roman" w:hAnsi="Calibri" w:cs="Times New Roman"/>
                <w:b/>
                <w:color w:val="000000"/>
                <w:sz w:val="18"/>
                <w:szCs w:val="18"/>
                <w:lang w:eastAsia="sk-SK"/>
              </w:rPr>
              <w:t xml:space="preserve">V.5. Prehľad zabezpečovaných ostatných študijných predmetov podľa študijných programov v aktuálnom akademickom roku </w:t>
            </w:r>
            <w:r w:rsidRPr="00AE1A05">
              <w:rPr>
                <w:rFonts w:ascii="Calibri" w:eastAsia="Times New Roman" w:hAnsi="Calibri" w:cs="Times New Roman"/>
                <w:b/>
                <w:color w:val="000000"/>
                <w:sz w:val="18"/>
                <w:szCs w:val="18"/>
                <w:lang w:eastAsia="sk-SK"/>
              </w:rPr>
              <w:br/>
            </w:r>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Overview</w:t>
            </w:r>
            <w:proofErr w:type="spellEnd"/>
            <w:r w:rsidRPr="00AE1A05">
              <w:rPr>
                <w:rFonts w:ascii="Calibri" w:eastAsia="Times New Roman" w:hAnsi="Calibri" w:cs="Times New Roman"/>
                <w:color w:val="000000"/>
                <w:sz w:val="18"/>
                <w:szCs w:val="18"/>
                <w:lang w:eastAsia="sk-SK"/>
              </w:rPr>
              <w:t xml:space="preserve"> of </w:t>
            </w:r>
            <w:proofErr w:type="spellStart"/>
            <w:r w:rsidRPr="00AE1A05">
              <w:rPr>
                <w:rFonts w:ascii="Calibri" w:eastAsia="Times New Roman" w:hAnsi="Calibri" w:cs="Times New Roman"/>
                <w:color w:val="000000"/>
                <w:sz w:val="18"/>
                <w:szCs w:val="18"/>
                <w:lang w:eastAsia="sk-SK"/>
              </w:rPr>
              <w:t>other</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courses</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taught</w:t>
            </w:r>
            <w:proofErr w:type="spellEnd"/>
            <w:r w:rsidRPr="00AE1A05">
              <w:rPr>
                <w:rFonts w:ascii="Calibri" w:eastAsia="Times New Roman" w:hAnsi="Calibri" w:cs="Times New Roman"/>
                <w:color w:val="000000"/>
                <w:sz w:val="18"/>
                <w:szCs w:val="18"/>
                <w:lang w:eastAsia="sk-SK"/>
              </w:rPr>
              <w:t xml:space="preserve"> in </w:t>
            </w:r>
            <w:proofErr w:type="spellStart"/>
            <w:r w:rsidRPr="00AE1A05">
              <w:rPr>
                <w:rFonts w:ascii="Calibri" w:eastAsia="Times New Roman" w:hAnsi="Calibri" w:cs="Times New Roman"/>
                <w:color w:val="000000"/>
                <w:sz w:val="18"/>
                <w:szCs w:val="18"/>
                <w:lang w:eastAsia="sk-SK"/>
              </w:rPr>
              <w:t>the</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current</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academic</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year</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according</w:t>
            </w:r>
            <w:proofErr w:type="spellEnd"/>
            <w:r w:rsidRPr="00AE1A05">
              <w:rPr>
                <w:rFonts w:ascii="Calibri" w:eastAsia="Times New Roman" w:hAnsi="Calibri" w:cs="Times New Roman"/>
                <w:color w:val="000000"/>
                <w:sz w:val="18"/>
                <w:szCs w:val="18"/>
                <w:lang w:eastAsia="sk-SK"/>
              </w:rPr>
              <w:t xml:space="preserve"> to study </w:t>
            </w:r>
            <w:proofErr w:type="spellStart"/>
            <w:r w:rsidRPr="00AE1A05">
              <w:rPr>
                <w:rFonts w:ascii="Calibri" w:eastAsia="Times New Roman" w:hAnsi="Calibri" w:cs="Times New Roman"/>
                <w:color w:val="000000"/>
                <w:sz w:val="18"/>
                <w:szCs w:val="18"/>
                <w:lang w:eastAsia="sk-SK"/>
              </w:rPr>
              <w:t>programmes</w:t>
            </w:r>
            <w:proofErr w:type="spellEnd"/>
          </w:p>
        </w:tc>
      </w:tr>
      <w:tr w:rsidR="00F85D00" w:rsidRPr="002601A6" w14:paraId="0586CEF1" w14:textId="77777777" w:rsidTr="3E9704BA">
        <w:trPr>
          <w:cantSplit/>
          <w:trHeight w:val="397"/>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68B03E59" w14:textId="77777777" w:rsidR="002601A6" w:rsidRPr="00AE1A05" w:rsidRDefault="002601A6" w:rsidP="00A618D7">
            <w:pPr>
              <w:spacing w:after="0" w:line="240" w:lineRule="auto"/>
              <w:jc w:val="center"/>
              <w:rPr>
                <w:rFonts w:ascii="Calibri" w:eastAsia="Times New Roman" w:hAnsi="Calibri" w:cs="Times New Roman"/>
                <w:color w:val="000000"/>
                <w:sz w:val="18"/>
                <w:szCs w:val="18"/>
                <w:lang w:eastAsia="sk-SK"/>
              </w:rPr>
            </w:pPr>
            <w:r w:rsidRPr="00AE1A05">
              <w:rPr>
                <w:rFonts w:ascii="Calibri" w:eastAsia="Times New Roman" w:hAnsi="Calibri" w:cs="Times New Roman"/>
                <w:b/>
                <w:color w:val="000000"/>
                <w:sz w:val="18"/>
                <w:szCs w:val="18"/>
                <w:lang w:eastAsia="sk-SK"/>
              </w:rPr>
              <w:t>V.5.a Názov predmetu</w:t>
            </w:r>
            <w:r w:rsidRPr="00AE1A05">
              <w:rPr>
                <w:rFonts w:ascii="Calibri" w:eastAsia="Times New Roman" w:hAnsi="Calibri" w:cs="Times New Roman"/>
                <w:color w:val="000000"/>
                <w:sz w:val="18"/>
                <w:szCs w:val="18"/>
                <w:lang w:eastAsia="sk-SK"/>
              </w:rPr>
              <w:t xml:space="preserve"> </w:t>
            </w:r>
            <w:r w:rsidRPr="00AE1A05">
              <w:rPr>
                <w:rFonts w:ascii="Calibri" w:eastAsia="Times New Roman" w:hAnsi="Calibri" w:cs="Times New Roman"/>
                <w:color w:val="000000"/>
                <w:sz w:val="18"/>
                <w:szCs w:val="18"/>
                <w:lang w:eastAsia="sk-SK"/>
              </w:rPr>
              <w:br/>
              <w:t xml:space="preserve">/ </w:t>
            </w:r>
            <w:proofErr w:type="spellStart"/>
            <w:r w:rsidRPr="00AE1A05">
              <w:rPr>
                <w:rFonts w:ascii="Calibri" w:eastAsia="Times New Roman" w:hAnsi="Calibri" w:cs="Times New Roman"/>
                <w:color w:val="000000"/>
                <w:sz w:val="18"/>
                <w:szCs w:val="18"/>
                <w:lang w:eastAsia="sk-SK"/>
              </w:rPr>
              <w:t>Name</w:t>
            </w:r>
            <w:proofErr w:type="spellEnd"/>
            <w:r w:rsidRPr="00AE1A05">
              <w:rPr>
                <w:rFonts w:ascii="Calibri" w:eastAsia="Times New Roman" w:hAnsi="Calibri" w:cs="Times New Roman"/>
                <w:color w:val="000000"/>
                <w:sz w:val="18"/>
                <w:szCs w:val="18"/>
                <w:lang w:eastAsia="sk-SK"/>
              </w:rPr>
              <w:t xml:space="preserve"> of </w:t>
            </w:r>
            <w:proofErr w:type="spellStart"/>
            <w:r w:rsidRPr="00AE1A05">
              <w:rPr>
                <w:rFonts w:ascii="Calibri" w:eastAsia="Times New Roman" w:hAnsi="Calibri" w:cs="Times New Roman"/>
                <w:color w:val="000000"/>
                <w:sz w:val="18"/>
                <w:szCs w:val="18"/>
                <w:lang w:eastAsia="sk-SK"/>
              </w:rPr>
              <w:t>the</w:t>
            </w:r>
            <w:proofErr w:type="spellEnd"/>
            <w:r w:rsidRPr="00AE1A05">
              <w:rPr>
                <w:rFonts w:ascii="Calibri" w:eastAsia="Times New Roman" w:hAnsi="Calibri" w:cs="Times New Roman"/>
                <w:color w:val="000000"/>
                <w:sz w:val="18"/>
                <w:szCs w:val="18"/>
                <w:lang w:eastAsia="sk-SK"/>
              </w:rPr>
              <w:t xml:space="preserve"> </w:t>
            </w:r>
            <w:proofErr w:type="spellStart"/>
            <w:r w:rsidRPr="00AE1A05">
              <w:rPr>
                <w:rFonts w:ascii="Calibri" w:eastAsia="Times New Roman" w:hAnsi="Calibri" w:cs="Times New Roman"/>
                <w:color w:val="000000"/>
                <w:sz w:val="18"/>
                <w:szCs w:val="18"/>
                <w:lang w:eastAsia="sk-SK"/>
              </w:rPr>
              <w:t>course</w:t>
            </w:r>
            <w:proofErr w:type="spellEnd"/>
          </w:p>
        </w:tc>
        <w:tc>
          <w:tcPr>
            <w:tcW w:w="2835"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4C54BDBD" w14:textId="77777777" w:rsidR="002601A6" w:rsidRPr="00AE1A05" w:rsidRDefault="002601A6" w:rsidP="00A618D7">
            <w:pPr>
              <w:spacing w:after="0" w:line="240" w:lineRule="auto"/>
              <w:jc w:val="center"/>
              <w:rPr>
                <w:rFonts w:ascii="Calibri" w:eastAsia="Times New Roman" w:hAnsi="Calibri" w:cs="Times New Roman"/>
                <w:color w:val="000000"/>
                <w:sz w:val="18"/>
                <w:szCs w:val="18"/>
                <w:lang w:eastAsia="sk-SK"/>
              </w:rPr>
            </w:pPr>
            <w:r w:rsidRPr="00AE1A05">
              <w:rPr>
                <w:rFonts w:ascii="Calibri" w:eastAsia="Times New Roman" w:hAnsi="Calibri" w:cs="Times New Roman"/>
                <w:b/>
                <w:color w:val="000000"/>
                <w:sz w:val="18"/>
                <w:szCs w:val="18"/>
                <w:lang w:eastAsia="sk-SK"/>
              </w:rPr>
              <w:t>V.5.b Študijný program</w:t>
            </w:r>
            <w:r w:rsidRPr="00AE1A05">
              <w:rPr>
                <w:rFonts w:ascii="Calibri" w:eastAsia="Times New Roman" w:hAnsi="Calibri" w:cs="Times New Roman"/>
                <w:color w:val="000000"/>
                <w:sz w:val="18"/>
                <w:szCs w:val="18"/>
                <w:lang w:eastAsia="sk-SK"/>
              </w:rPr>
              <w:t xml:space="preserve"> </w:t>
            </w:r>
            <w:r w:rsidRPr="00AE1A05">
              <w:rPr>
                <w:rFonts w:ascii="Calibri" w:eastAsia="Times New Roman" w:hAnsi="Calibri" w:cs="Times New Roman"/>
                <w:color w:val="000000"/>
                <w:sz w:val="18"/>
                <w:szCs w:val="18"/>
                <w:lang w:eastAsia="sk-SK"/>
              </w:rPr>
              <w:br/>
              <w:t xml:space="preserve">/ Study </w:t>
            </w:r>
            <w:proofErr w:type="spellStart"/>
            <w:r w:rsidRPr="00AE1A05">
              <w:rPr>
                <w:rFonts w:ascii="Calibri" w:eastAsia="Times New Roman" w:hAnsi="Calibri" w:cs="Times New Roman"/>
                <w:color w:val="000000"/>
                <w:sz w:val="18"/>
                <w:szCs w:val="18"/>
                <w:lang w:eastAsia="sk-SK"/>
              </w:rPr>
              <w:t>programme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D9E1F2"/>
            <w:hideMark/>
          </w:tcPr>
          <w:p w14:paraId="69FFDA98" w14:textId="77777777" w:rsidR="002601A6" w:rsidRPr="00AE1A05" w:rsidRDefault="002601A6" w:rsidP="00A618D7">
            <w:pPr>
              <w:spacing w:after="0" w:line="240" w:lineRule="auto"/>
              <w:jc w:val="center"/>
              <w:rPr>
                <w:rFonts w:ascii="Calibri" w:eastAsia="Times New Roman" w:hAnsi="Calibri" w:cs="Times New Roman"/>
                <w:color w:val="000000"/>
                <w:sz w:val="18"/>
                <w:szCs w:val="18"/>
                <w:lang w:eastAsia="sk-SK"/>
              </w:rPr>
            </w:pPr>
            <w:r w:rsidRPr="00AE1A05">
              <w:rPr>
                <w:rFonts w:ascii="Calibri" w:eastAsia="Times New Roman" w:hAnsi="Calibri" w:cs="Times New Roman"/>
                <w:b/>
                <w:color w:val="000000"/>
                <w:sz w:val="18"/>
                <w:szCs w:val="18"/>
                <w:lang w:eastAsia="sk-SK"/>
              </w:rPr>
              <w:t>V.5.c Stupeň</w:t>
            </w:r>
            <w:r w:rsidRPr="00AE1A05">
              <w:rPr>
                <w:rFonts w:ascii="Calibri" w:eastAsia="Times New Roman" w:hAnsi="Calibri" w:cs="Times New Roman"/>
                <w:color w:val="000000"/>
                <w:sz w:val="18"/>
                <w:szCs w:val="18"/>
                <w:lang w:eastAsia="sk-SK"/>
              </w:rPr>
              <w:t xml:space="preserve"> </w:t>
            </w:r>
            <w:r w:rsidRPr="00AE1A05">
              <w:rPr>
                <w:rFonts w:ascii="Calibri" w:eastAsia="Times New Roman" w:hAnsi="Calibri" w:cs="Times New Roman"/>
                <w:color w:val="000000"/>
                <w:sz w:val="18"/>
                <w:szCs w:val="18"/>
                <w:lang w:eastAsia="sk-SK"/>
              </w:rPr>
              <w:br/>
              <w:t xml:space="preserve">/ </w:t>
            </w:r>
            <w:proofErr w:type="spellStart"/>
            <w:r w:rsidRPr="00AE1A05">
              <w:rPr>
                <w:rFonts w:ascii="Calibri" w:eastAsia="Times New Roman" w:hAnsi="Calibri" w:cs="Times New Roman"/>
                <w:color w:val="000000"/>
                <w:sz w:val="18"/>
                <w:szCs w:val="18"/>
                <w:lang w:eastAsia="sk-SK"/>
              </w:rPr>
              <w:t>Degree</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D9E1F2"/>
            <w:hideMark/>
          </w:tcPr>
          <w:p w14:paraId="1771D861" w14:textId="77777777" w:rsidR="002601A6" w:rsidRPr="00AE1A05" w:rsidRDefault="007C6020" w:rsidP="00A618D7">
            <w:pPr>
              <w:spacing w:after="0" w:line="240" w:lineRule="auto"/>
              <w:jc w:val="center"/>
              <w:rPr>
                <w:rFonts w:ascii="Calibri" w:eastAsia="Times New Roman" w:hAnsi="Calibri" w:cs="Times New Roman"/>
                <w:sz w:val="18"/>
                <w:szCs w:val="18"/>
                <w:lang w:eastAsia="sk-SK"/>
              </w:rPr>
            </w:pPr>
            <w:hyperlink r:id="rId11" w:anchor="SŠO!A1" w:history="1">
              <w:r w:rsidR="002601A6" w:rsidRPr="00AE1A05">
                <w:rPr>
                  <w:rFonts w:ascii="Calibri" w:eastAsia="Times New Roman" w:hAnsi="Calibri" w:cs="Times New Roman"/>
                  <w:b/>
                  <w:sz w:val="18"/>
                  <w:szCs w:val="18"/>
                  <w:lang w:eastAsia="sk-SK"/>
                </w:rPr>
                <w:t xml:space="preserve">V.5.d Študijný odbor </w:t>
              </w:r>
              <w:r w:rsidR="002601A6" w:rsidRPr="00AE1A05">
                <w:rPr>
                  <w:rFonts w:ascii="Calibri" w:eastAsia="Times New Roman" w:hAnsi="Calibri" w:cs="Times New Roman"/>
                  <w:sz w:val="18"/>
                  <w:szCs w:val="18"/>
                  <w:lang w:eastAsia="sk-SK"/>
                </w:rPr>
                <w:br/>
                <w:t xml:space="preserve">/ </w:t>
              </w:r>
              <w:proofErr w:type="spellStart"/>
              <w:r w:rsidR="002601A6" w:rsidRPr="00AE1A05">
                <w:rPr>
                  <w:rFonts w:ascii="Calibri" w:eastAsia="Times New Roman" w:hAnsi="Calibri" w:cs="Times New Roman"/>
                  <w:sz w:val="18"/>
                  <w:szCs w:val="18"/>
                  <w:lang w:eastAsia="sk-SK"/>
                </w:rPr>
                <w:t>Field</w:t>
              </w:r>
              <w:proofErr w:type="spellEnd"/>
              <w:r w:rsidR="002601A6" w:rsidRPr="00AE1A05">
                <w:rPr>
                  <w:rFonts w:ascii="Calibri" w:eastAsia="Times New Roman" w:hAnsi="Calibri" w:cs="Times New Roman"/>
                  <w:sz w:val="18"/>
                  <w:szCs w:val="18"/>
                  <w:lang w:eastAsia="sk-SK"/>
                </w:rPr>
                <w:t xml:space="preserve"> of study</w:t>
              </w:r>
            </w:hyperlink>
          </w:p>
        </w:tc>
      </w:tr>
      <w:tr w:rsidR="002606E9" w:rsidRPr="002601A6" w14:paraId="2EF91FAE" w14:textId="77777777" w:rsidTr="3E9704BA">
        <w:trPr>
          <w:cantSplit/>
          <w:trHeight w:val="397"/>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BDB4E4" w14:textId="77777777" w:rsidR="002606E9" w:rsidRPr="004042CE" w:rsidRDefault="002606E9" w:rsidP="00344313">
            <w:pPr>
              <w:spacing w:after="0" w:line="240" w:lineRule="auto"/>
              <w:rPr>
                <w:rFonts w:ascii="Calibri" w:eastAsia="Times New Roman" w:hAnsi="Calibri" w:cs="Times New Roman"/>
                <w:bCs/>
                <w:color w:val="000000"/>
                <w:sz w:val="18"/>
                <w:szCs w:val="18"/>
                <w:lang w:eastAsia="sk-SK"/>
              </w:rPr>
            </w:pPr>
            <w:r w:rsidRPr="004042CE">
              <w:rPr>
                <w:rFonts w:ascii="Calibri" w:eastAsia="Times New Roman" w:hAnsi="Calibri" w:cs="Times New Roman"/>
                <w:bCs/>
                <w:color w:val="000000"/>
                <w:sz w:val="18"/>
                <w:szCs w:val="18"/>
                <w:lang w:eastAsia="sk-SK"/>
              </w:rPr>
              <w:t> </w:t>
            </w:r>
            <w:r w:rsidR="00344313" w:rsidRPr="00344313">
              <w:rPr>
                <w:rFonts w:ascii="Calibri" w:eastAsia="Times New Roman" w:hAnsi="Calibri" w:cs="Times New Roman"/>
                <w:bCs/>
                <w:color w:val="000000"/>
                <w:sz w:val="18"/>
                <w:szCs w:val="18"/>
                <w:lang w:eastAsia="sk-SK"/>
              </w:rPr>
              <w:t>Filozofia edukácie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D1514A" w14:textId="7BEF1114"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3E9704BA">
              <w:rPr>
                <w:rFonts w:ascii="Calibri" w:eastAsia="Times New Roman" w:hAnsi="Calibri" w:cs="Times New Roman"/>
                <w:b/>
                <w:bCs/>
                <w:color w:val="000000" w:themeColor="text1"/>
                <w:sz w:val="18"/>
                <w:szCs w:val="18"/>
                <w:lang w:eastAsia="sk-SK"/>
              </w:rPr>
              <w:t> </w:t>
            </w:r>
            <w:r w:rsidR="004042CE" w:rsidRPr="3E9704BA">
              <w:rPr>
                <w:rFonts w:ascii="Calibri" w:eastAsia="Times New Roman" w:hAnsi="Calibri" w:cs="Times New Roman"/>
                <w:color w:val="000000" w:themeColor="text1"/>
                <w:sz w:val="18"/>
                <w:szCs w:val="18"/>
                <w:lang w:eastAsia="sk-SK"/>
              </w:rPr>
              <w:t>učiteľské študijné programy v kombinácii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8286225" w14:textId="77777777" w:rsidR="002606E9" w:rsidRPr="00F76F59" w:rsidRDefault="007C6020" w:rsidP="3E9704BA">
            <w:pPr>
              <w:rPr>
                <w:rFonts w:ascii="Calibri" w:eastAsia="Times New Roman" w:hAnsi="Calibri" w:cs="Times New Roman"/>
                <w:color w:val="000000" w:themeColor="text1"/>
                <w:sz w:val="18"/>
                <w:szCs w:val="18"/>
                <w:lang w:eastAsia="sk-SK"/>
              </w:rPr>
            </w:pPr>
            <w:sdt>
              <w:sdtPr>
                <w:rPr>
                  <w:rFonts w:ascii="Calibri" w:eastAsia="Times New Roman" w:hAnsi="Calibri" w:cs="Times New Roman"/>
                  <w:color w:val="000000"/>
                  <w:sz w:val="18"/>
                  <w:szCs w:val="18"/>
                  <w:lang w:eastAsia="sk-SK"/>
                </w:rPr>
                <w:alias w:val="Stupeň"/>
                <w:tag w:val="Stupeň"/>
                <w:id w:val="-75761253"/>
                <w:placeholder>
                  <w:docPart w:val="665B2A6EFD0D4BE3A65562C8DC921D83"/>
                </w:placeholder>
                <w:dropDownList>
                  <w:listItem w:value="Vyberte položku."/>
                  <w:listItem w:displayText="I. " w:value="I. "/>
                  <w:listItem w:displayText="II. " w:value="II. "/>
                  <w:listItem w:displayText="III." w:value="III."/>
                </w:dropDownList>
              </w:sdtPr>
              <w:sdtEndPr>
                <w:rPr>
                  <w:color w:val="000000" w:themeColor="text1"/>
                </w:rPr>
              </w:sdtEndPr>
              <w:sdtContent>
                <w:r w:rsidR="004042CE" w:rsidRPr="3E9704BA">
                  <w:rPr>
                    <w:rFonts w:ascii="Calibri" w:eastAsia="Times New Roman" w:hAnsi="Calibri" w:cs="Times New Roman"/>
                    <w:color w:val="000000"/>
                    <w:sz w:val="18"/>
                    <w:szCs w:val="18"/>
                    <w:lang w:eastAsia="sk-SK"/>
                  </w:rPr>
                  <w:t xml:space="preserve">I. </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049EC41" w14:textId="4A15CB47" w:rsidR="002606E9" w:rsidRPr="00953C5F" w:rsidRDefault="007C6020" w:rsidP="3E9704BA">
            <w:pPr>
              <w:rPr>
                <w:rStyle w:val="calibri10"/>
                <w:sz w:val="18"/>
                <w:szCs w:val="18"/>
              </w:rPr>
            </w:pPr>
            <w:sdt>
              <w:sdtPr>
                <w:rPr>
                  <w:rStyle w:val="calibri10"/>
                  <w:sz w:val="18"/>
                  <w:szCs w:val="18"/>
                </w:rPr>
                <w:alias w:val="Študijný odbor"/>
                <w:tag w:val="Študijný odbor"/>
                <w:id w:val="-1330137143"/>
                <w:placeholder>
                  <w:docPart w:val="577CE33EB21B43C69ACD3F2E6D5B2FF3"/>
                </w:placeholder>
                <w15:color w:val="339966"/>
                <w:dropDownList>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dropDownList>
              </w:sdtPr>
              <w:sdtEndPr>
                <w:rPr>
                  <w:rStyle w:val="calibri10"/>
                </w:rPr>
              </w:sdtEndPr>
              <w:sdtContent>
                <w:r w:rsidR="001F6964" w:rsidRPr="00953C5F">
                  <w:rPr>
                    <w:rStyle w:val="calibri10"/>
                    <w:sz w:val="18"/>
                    <w:szCs w:val="18"/>
                  </w:rPr>
                  <w:t>filozofia/Philosophy</w:t>
                </w:r>
              </w:sdtContent>
            </w:sdt>
          </w:p>
        </w:tc>
      </w:tr>
      <w:tr w:rsidR="002606E9" w:rsidRPr="002601A6" w14:paraId="2D84F5FA" w14:textId="77777777" w:rsidTr="3E9704BA">
        <w:trPr>
          <w:cantSplit/>
          <w:trHeight w:val="397"/>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41142E" w14:textId="41B00BAA" w:rsidR="002606E9" w:rsidRPr="001F6964" w:rsidRDefault="002606E9" w:rsidP="00344313">
            <w:pPr>
              <w:spacing w:after="0" w:line="240" w:lineRule="auto"/>
              <w:rPr>
                <w:rFonts w:ascii="Calibri" w:eastAsia="Times New Roman" w:hAnsi="Calibri" w:cs="Times New Roman"/>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AFF2E4" w14:textId="55CF87CC" w:rsidR="002606E9" w:rsidRPr="00F76F59" w:rsidRDefault="002606E9" w:rsidP="002606E9">
            <w:pPr>
              <w:spacing w:after="0" w:line="240" w:lineRule="auto"/>
              <w:rPr>
                <w:rFonts w:ascii="Calibri" w:eastAsia="Times New Roman" w:hAnsi="Calibri" w:cs="Times New Roman"/>
                <w:bCs/>
                <w:color w:val="000000"/>
                <w:sz w:val="18"/>
                <w:szCs w:val="18"/>
                <w:lang w:eastAsia="sk-SK"/>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E05E7EC" w14:textId="31EAAB40" w:rsidR="002606E9" w:rsidRPr="00F76F59" w:rsidRDefault="002606E9" w:rsidP="3E9704BA">
            <w:pPr>
              <w:rPr>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39F336F" w14:textId="78CDC2B6" w:rsidR="002606E9" w:rsidRPr="00F76F59" w:rsidRDefault="007C6020" w:rsidP="3E9704BA">
            <w:pPr>
              <w:rPr>
                <w:rStyle w:val="calibri10"/>
                <w:sz w:val="18"/>
                <w:szCs w:val="18"/>
              </w:rPr>
            </w:pPr>
            <w:sdt>
              <w:sdtPr>
                <w:rPr>
                  <w:rStyle w:val="calibri10"/>
                </w:rPr>
                <w:alias w:val="Študijný odbor"/>
                <w:tag w:val="Študijný odbor"/>
                <w:id w:val="-610210241"/>
                <w:placeholder>
                  <w:docPart w:val="37A3E64B362041888BE0019BF7DA0CF5"/>
                </w:placeholder>
                <w:showingPlcHdr/>
                <w15:color w:val="339966"/>
                <w:dropDownList>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dropDownList>
              </w:sdtPr>
              <w:sdtEndPr>
                <w:rPr>
                  <w:rStyle w:val="calibri10"/>
                </w:rPr>
              </w:sdtEndPr>
              <w:sdtContent>
                <w:r w:rsidR="00F76F59" w:rsidRPr="003B0B90">
                  <w:rPr>
                    <w:rStyle w:val="Zstupntext"/>
                  </w:rPr>
                  <w:t>Vyberte položku.</w:t>
                </w:r>
              </w:sdtContent>
            </w:sdt>
          </w:p>
        </w:tc>
      </w:tr>
      <w:tr w:rsidR="002606E9" w:rsidRPr="002601A6" w14:paraId="3A10BB6E" w14:textId="77777777" w:rsidTr="3E9704BA">
        <w:trPr>
          <w:cantSplit/>
          <w:trHeight w:val="397"/>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DD4AB0" w14:textId="3C44CF1A" w:rsidR="002606E9" w:rsidRPr="00F76F59" w:rsidRDefault="002606E9" w:rsidP="002606E9">
            <w:pPr>
              <w:spacing w:after="0" w:line="240" w:lineRule="auto"/>
              <w:rPr>
                <w:rFonts w:ascii="Calibri" w:eastAsia="Times New Roman" w:hAnsi="Calibri" w:cs="Times New Roman"/>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873E18" w14:textId="2798749E"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365F7BB" w14:textId="49DA204F" w:rsidR="002606E9" w:rsidRDefault="007C6020" w:rsidP="002606E9">
            <w:sdt>
              <w:sdtPr>
                <w:rPr>
                  <w:rFonts w:ascii="Calibri" w:eastAsia="Times New Roman" w:hAnsi="Calibri" w:cs="Times New Roman"/>
                  <w:bCs/>
                  <w:color w:val="000000"/>
                  <w:sz w:val="18"/>
                  <w:szCs w:val="18"/>
                  <w:lang w:eastAsia="sk-SK"/>
                </w:rPr>
                <w:alias w:val="Stupeň"/>
                <w:tag w:val="Stupeň"/>
                <w:id w:val="-1106879465"/>
                <w:placeholder>
                  <w:docPart w:val="861F7BD129284F3D9C7175675991BB72"/>
                </w:placeholder>
                <w:dropDownList>
                  <w:listItem w:value="Vyberte položku."/>
                  <w:listItem w:displayText="I. " w:value="I. "/>
                  <w:listItem w:displayText="II. " w:value="II. "/>
                  <w:listItem w:displayText="III." w:value="III."/>
                </w:dropDownList>
              </w:sdtPr>
              <w:sdtEndPr/>
              <w:sdtContent>
                <w:r w:rsidR="001F6964">
                  <w:rPr>
                    <w:rFonts w:ascii="Calibri" w:eastAsia="Times New Roman" w:hAnsi="Calibri" w:cs="Times New Roman"/>
                    <w:bCs/>
                    <w:color w:val="000000"/>
                    <w:sz w:val="18"/>
                    <w:szCs w:val="18"/>
                    <w:lang w:eastAsia="sk-SK"/>
                  </w:rPr>
                  <w:t xml:space="preserve">II. </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9DDB90C" w14:textId="237C72F3" w:rsidR="002606E9" w:rsidRDefault="007C6020" w:rsidP="002606E9">
            <w:sdt>
              <w:sdtPr>
                <w:rPr>
                  <w:rStyle w:val="calibri10"/>
                </w:rPr>
                <w:alias w:val="Študijný odbor"/>
                <w:tag w:val="Študijný odbor"/>
                <w:id w:val="-1917852721"/>
                <w:placeholder>
                  <w:docPart w:val="050E2ADDE2634543B3523EAE3203C9FE"/>
                </w:placeholder>
                <w:showingPlcHdr/>
                <w15:color w:val="339966"/>
                <w:dropDownList>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dropDownList>
              </w:sdtPr>
              <w:sdtEndPr>
                <w:rPr>
                  <w:rStyle w:val="calibri10"/>
                </w:rPr>
              </w:sdtEndPr>
              <w:sdtContent>
                <w:r w:rsidR="00410134" w:rsidRPr="003B0B90">
                  <w:rPr>
                    <w:rStyle w:val="Zstupntext"/>
                  </w:rPr>
                  <w:t>Vyberte položku.</w:t>
                </w:r>
              </w:sdtContent>
            </w:sdt>
          </w:p>
        </w:tc>
      </w:tr>
      <w:tr w:rsidR="002606E9" w:rsidRPr="002601A6" w14:paraId="063B86E4" w14:textId="77777777" w:rsidTr="3E9704BA">
        <w:trPr>
          <w:cantSplit/>
          <w:trHeight w:val="397"/>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F33C09" w14:textId="1EBEA2A0" w:rsidR="002606E9" w:rsidRPr="00F76F59" w:rsidRDefault="002606E9" w:rsidP="002606E9">
            <w:pPr>
              <w:spacing w:after="0" w:line="240" w:lineRule="auto"/>
              <w:rPr>
                <w:rFonts w:ascii="Calibri" w:eastAsia="Times New Roman" w:hAnsi="Calibri" w:cs="Times New Roman"/>
                <w:bCs/>
                <w:color w:val="000000"/>
                <w:sz w:val="18"/>
                <w:szCs w:val="18"/>
                <w:lang w:eastAsia="sk-SK"/>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52ED47" w14:textId="525AF4A9"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C6585A0" w14:textId="4CEF853C" w:rsidR="002606E9" w:rsidRDefault="007C6020" w:rsidP="002606E9">
            <w:sdt>
              <w:sdtPr>
                <w:rPr>
                  <w:rFonts w:ascii="Calibri" w:eastAsia="Times New Roman" w:hAnsi="Calibri" w:cs="Times New Roman"/>
                  <w:bCs/>
                  <w:color w:val="000000"/>
                  <w:sz w:val="18"/>
                  <w:szCs w:val="18"/>
                  <w:lang w:eastAsia="sk-SK"/>
                </w:rPr>
                <w:alias w:val="Stupeň"/>
                <w:tag w:val="Stupeň"/>
                <w:id w:val="-194619270"/>
                <w:placeholder>
                  <w:docPart w:val="C65C3110460F4E0A8567761B8E292CD2"/>
                </w:placeholder>
                <w:dropDownList>
                  <w:listItem w:value="Vyberte položku."/>
                  <w:listItem w:displayText="I. " w:value="I. "/>
                  <w:listItem w:displayText="II. " w:value="II. "/>
                  <w:listItem w:displayText="III." w:value="III."/>
                </w:dropDownList>
              </w:sdtPr>
              <w:sdtEndPr/>
              <w:sdtContent>
                <w:r w:rsidR="001F6964">
                  <w:rPr>
                    <w:rFonts w:ascii="Calibri" w:eastAsia="Times New Roman" w:hAnsi="Calibri" w:cs="Times New Roman"/>
                    <w:bCs/>
                    <w:color w:val="000000"/>
                    <w:sz w:val="18"/>
                    <w:szCs w:val="18"/>
                    <w:lang w:eastAsia="sk-SK"/>
                  </w:rPr>
                  <w:t xml:space="preserve">II. </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DC413E2" w14:textId="68771B1F" w:rsidR="002606E9" w:rsidRDefault="007C6020" w:rsidP="002606E9">
            <w:sdt>
              <w:sdtPr>
                <w:rPr>
                  <w:rStyle w:val="calibri10"/>
                </w:rPr>
                <w:alias w:val="Študijný odbor"/>
                <w:tag w:val="Študijný odbor"/>
                <w:id w:val="-243498078"/>
                <w:placeholder>
                  <w:docPart w:val="7752F173C0314D769721F597D15E27E8"/>
                </w:placeholder>
                <w:showingPlcHdr/>
                <w15:color w:val="339966"/>
                <w:dropDownList>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dropDownList>
              </w:sdtPr>
              <w:sdtEndPr>
                <w:rPr>
                  <w:rStyle w:val="calibri10"/>
                </w:rPr>
              </w:sdtEndPr>
              <w:sdtContent>
                <w:r w:rsidR="00410134" w:rsidRPr="003B0B90">
                  <w:rPr>
                    <w:rStyle w:val="Zstupntext"/>
                  </w:rPr>
                  <w:t>Vyberte položku.</w:t>
                </w:r>
              </w:sdtContent>
            </w:sdt>
          </w:p>
        </w:tc>
      </w:tr>
      <w:tr w:rsidR="002606E9" w:rsidRPr="002601A6" w14:paraId="5BDB3126" w14:textId="77777777" w:rsidTr="3E9704BA">
        <w:trPr>
          <w:cantSplit/>
          <w:trHeight w:val="397"/>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tcPr>
          <w:p w14:paraId="34B29EBD"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43807E32"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60D38" w14:textId="77777777" w:rsidR="002606E9" w:rsidRDefault="007C6020" w:rsidP="002606E9">
            <w:sdt>
              <w:sdtPr>
                <w:rPr>
                  <w:rFonts w:ascii="Calibri" w:eastAsia="Times New Roman" w:hAnsi="Calibri" w:cs="Times New Roman"/>
                  <w:bCs/>
                  <w:color w:val="000000"/>
                  <w:sz w:val="18"/>
                  <w:szCs w:val="18"/>
                  <w:lang w:eastAsia="sk-SK"/>
                </w:rPr>
                <w:alias w:val="Stupeň"/>
                <w:tag w:val="Stupeň"/>
                <w:id w:val="-288591733"/>
                <w:placeholder>
                  <w:docPart w:val="A2287B4DA5E34660BE064FFF407F3614"/>
                </w:placeholder>
                <w:showingPlcHdr/>
                <w:dropDownList>
                  <w:listItem w:value="Vyberte položku."/>
                  <w:listItem w:displayText="I. " w:value="I. "/>
                  <w:listItem w:displayText="II. " w:value="II. "/>
                  <w:listItem w:displayText="III." w:value="III."/>
                </w:dropDownList>
              </w:sdtPr>
              <w:sdtEndPr/>
              <w:sdtContent>
                <w:r w:rsidR="002606E9" w:rsidRPr="00465D53">
                  <w:rPr>
                    <w:rStyle w:val="Zstupntext"/>
                  </w:rPr>
                  <w:t>Vyberte položku.</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2E5FB01" w14:textId="77777777" w:rsidR="002606E9" w:rsidRDefault="007C6020" w:rsidP="002606E9">
            <w:sdt>
              <w:sdtPr>
                <w:rPr>
                  <w:rStyle w:val="calibri10"/>
                </w:rPr>
                <w:alias w:val="Študijný odbor"/>
                <w:tag w:val="Študijný odbor"/>
                <w:id w:val="-1875299739"/>
                <w:placeholder>
                  <w:docPart w:val="A0B1C65EC06A42578353BC13F2888769"/>
                </w:placeholder>
                <w:showingPlcHdr/>
                <w15:color w:val="339966"/>
                <w:dropDownList>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dropDownList>
              </w:sdtPr>
              <w:sdtEndPr>
                <w:rPr>
                  <w:rStyle w:val="calibri10"/>
                </w:rPr>
              </w:sdtEndPr>
              <w:sdtContent>
                <w:r w:rsidR="002606E9" w:rsidRPr="003B0B90">
                  <w:rPr>
                    <w:rStyle w:val="Zstupntext"/>
                  </w:rPr>
                  <w:t>Vyberte položku.</w:t>
                </w:r>
              </w:sdtContent>
            </w:sdt>
          </w:p>
        </w:tc>
      </w:tr>
      <w:tr w:rsidR="002606E9" w:rsidRPr="002601A6" w14:paraId="051E1C03" w14:textId="77777777" w:rsidTr="3E9704BA">
        <w:trPr>
          <w:cantSplit/>
          <w:trHeight w:val="397"/>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tcPr>
          <w:p w14:paraId="02F96C34"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35B8C1DC"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F1ECE5" w14:textId="77777777" w:rsidR="002606E9" w:rsidRDefault="007C6020" w:rsidP="002606E9">
            <w:sdt>
              <w:sdtPr>
                <w:rPr>
                  <w:rFonts w:ascii="Calibri" w:eastAsia="Times New Roman" w:hAnsi="Calibri" w:cs="Times New Roman"/>
                  <w:bCs/>
                  <w:color w:val="000000"/>
                  <w:sz w:val="18"/>
                  <w:szCs w:val="18"/>
                  <w:lang w:eastAsia="sk-SK"/>
                </w:rPr>
                <w:alias w:val="Stupeň"/>
                <w:tag w:val="Stupeň"/>
                <w:id w:val="-187450984"/>
                <w:placeholder>
                  <w:docPart w:val="B80E3FEA868944A4AF09E80F0979B0C9"/>
                </w:placeholder>
                <w:showingPlcHdr/>
                <w:dropDownList>
                  <w:listItem w:value="Vyberte položku."/>
                  <w:listItem w:displayText="I. " w:value="I. "/>
                  <w:listItem w:displayText="II. " w:value="II. "/>
                  <w:listItem w:displayText="III." w:value="III."/>
                </w:dropDownList>
              </w:sdtPr>
              <w:sdtEndPr/>
              <w:sdtContent>
                <w:r w:rsidR="002606E9" w:rsidRPr="00465D53">
                  <w:rPr>
                    <w:rStyle w:val="Zstupntext"/>
                  </w:rPr>
                  <w:t>Vyberte položku.</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B19BABF" w14:textId="77777777" w:rsidR="002606E9" w:rsidRDefault="007C6020" w:rsidP="002606E9">
            <w:sdt>
              <w:sdtPr>
                <w:rPr>
                  <w:rStyle w:val="calibri10"/>
                </w:rPr>
                <w:alias w:val="Študijný odbor"/>
                <w:tag w:val="Študijný odbor"/>
                <w:id w:val="675537771"/>
                <w:placeholder>
                  <w:docPart w:val="53475466DE904C0B926B7E79AD8B0132"/>
                </w:placeholder>
                <w:showingPlcHdr/>
                <w15:color w:val="339966"/>
                <w:dropDownList>
                  <w:listItem w:value="Vyberte položku."/>
                  <w:listItem w:displayText="filológia/Philology" w:value="filológia/Philology"/>
                  <w:listItem w:displayText="filozofia/Philosophy" w:value="filozofia/Philosophy"/>
                  <w:listItem w:displayText="historické vedy/Historical Sciences" w:value="historické vedy/Historical Sciences"/>
                  <w:listItem w:displayText="učiteľstvo a pedagogické vedy/Teacher Training and Education Science" w:value="učiteľstvo a pedagogické vedy/Teacher Training and Education Science"/>
                  <w:listItem w:displayText="vedy o športe/Sport Sciences" w:value="vedy o športe/Sport Sciences"/>
                  <w:listItem w:displayText="sociológia a sociálna antropológia/Sociology and Social Anthropology" w:value="sociológia a sociálna antropológia/Sociology and Social Anthropology"/>
                </w:dropDownList>
              </w:sdtPr>
              <w:sdtEndPr>
                <w:rPr>
                  <w:rStyle w:val="calibri10"/>
                </w:rPr>
              </w:sdtEndPr>
              <w:sdtContent>
                <w:r w:rsidR="002606E9" w:rsidRPr="003B0B90">
                  <w:rPr>
                    <w:rStyle w:val="Zstupntext"/>
                  </w:rPr>
                  <w:t>Vyberte položku.</w:t>
                </w:r>
              </w:sdtContent>
            </w:sdt>
          </w:p>
        </w:tc>
      </w:tr>
      <w:tr w:rsidR="00F85D00" w:rsidRPr="002601A6" w14:paraId="61CB6B8F" w14:textId="77777777" w:rsidTr="3E9704BA">
        <w:trPr>
          <w:cantSplit/>
          <w:trHeight w:val="323"/>
          <w:jc w:val="center"/>
        </w:trPr>
        <w:tc>
          <w:tcPr>
            <w:tcW w:w="3534" w:type="dxa"/>
            <w:gridSpan w:val="2"/>
            <w:tcBorders>
              <w:top w:val="single" w:sz="4" w:space="0" w:color="auto"/>
              <w:left w:val="nil"/>
              <w:bottom w:val="single" w:sz="4" w:space="0" w:color="auto"/>
              <w:right w:val="nil"/>
            </w:tcBorders>
            <w:shd w:val="clear" w:color="auto" w:fill="auto"/>
            <w:hideMark/>
          </w:tcPr>
          <w:p w14:paraId="42E894C3" w14:textId="77777777" w:rsidR="002601A6" w:rsidRPr="002601A6" w:rsidRDefault="002601A6" w:rsidP="0002788A">
            <w:pPr>
              <w:spacing w:after="0" w:line="240" w:lineRule="auto"/>
              <w:rPr>
                <w:rFonts w:ascii="Calibri" w:eastAsia="Times New Roman" w:hAnsi="Calibri" w:cs="Times New Roman"/>
                <w:color w:val="000000"/>
                <w:sz w:val="18"/>
                <w:szCs w:val="18"/>
                <w:lang w:eastAsia="sk-SK"/>
              </w:rPr>
            </w:pPr>
            <w:r w:rsidRPr="002601A6">
              <w:rPr>
                <w:rFonts w:ascii="Calibri" w:eastAsia="Times New Roman" w:hAnsi="Calibri" w:cs="Times New Roman"/>
                <w:color w:val="000000"/>
                <w:sz w:val="18"/>
                <w:szCs w:val="18"/>
                <w:lang w:eastAsia="sk-SK"/>
              </w:rPr>
              <w:t> </w:t>
            </w:r>
          </w:p>
        </w:tc>
        <w:tc>
          <w:tcPr>
            <w:tcW w:w="2835" w:type="dxa"/>
            <w:gridSpan w:val="2"/>
            <w:tcBorders>
              <w:top w:val="single" w:sz="4" w:space="0" w:color="auto"/>
              <w:left w:val="nil"/>
              <w:bottom w:val="single" w:sz="4" w:space="0" w:color="auto"/>
              <w:right w:val="nil"/>
            </w:tcBorders>
            <w:shd w:val="clear" w:color="auto" w:fill="auto"/>
            <w:hideMark/>
          </w:tcPr>
          <w:p w14:paraId="6F9FD03C" w14:textId="77777777" w:rsidR="002601A6" w:rsidRPr="002601A6" w:rsidRDefault="002601A6" w:rsidP="0002788A">
            <w:pPr>
              <w:spacing w:after="0" w:line="240" w:lineRule="auto"/>
              <w:rPr>
                <w:rFonts w:ascii="Calibri" w:eastAsia="Times New Roman" w:hAnsi="Calibri" w:cs="Times New Roman"/>
                <w:b/>
                <w:bCs/>
                <w:color w:val="000000"/>
                <w:sz w:val="18"/>
                <w:szCs w:val="18"/>
                <w:lang w:eastAsia="sk-SK"/>
              </w:rPr>
            </w:pPr>
            <w:r w:rsidRPr="002601A6">
              <w:rPr>
                <w:rFonts w:ascii="Calibri" w:eastAsia="Times New Roman" w:hAnsi="Calibri" w:cs="Times New Roman"/>
                <w:b/>
                <w:bCs/>
                <w:color w:val="000000"/>
                <w:sz w:val="18"/>
                <w:szCs w:val="18"/>
                <w:lang w:eastAsia="sk-SK"/>
              </w:rPr>
              <w:t> </w:t>
            </w:r>
          </w:p>
        </w:tc>
        <w:tc>
          <w:tcPr>
            <w:tcW w:w="1843" w:type="dxa"/>
            <w:tcBorders>
              <w:top w:val="single" w:sz="4" w:space="0" w:color="auto"/>
              <w:left w:val="nil"/>
              <w:bottom w:val="single" w:sz="4" w:space="0" w:color="auto"/>
              <w:right w:val="nil"/>
            </w:tcBorders>
            <w:shd w:val="clear" w:color="auto" w:fill="auto"/>
            <w:hideMark/>
          </w:tcPr>
          <w:p w14:paraId="61046E01" w14:textId="77777777" w:rsidR="002601A6" w:rsidRPr="002601A6" w:rsidRDefault="002601A6" w:rsidP="0002788A">
            <w:pPr>
              <w:spacing w:after="0" w:line="240" w:lineRule="auto"/>
              <w:rPr>
                <w:rFonts w:ascii="Calibri" w:eastAsia="Times New Roman" w:hAnsi="Calibri" w:cs="Times New Roman"/>
                <w:b/>
                <w:bCs/>
                <w:color w:val="000000"/>
                <w:sz w:val="18"/>
                <w:szCs w:val="18"/>
                <w:lang w:eastAsia="sk-SK"/>
              </w:rPr>
            </w:pPr>
            <w:r w:rsidRPr="002601A6">
              <w:rPr>
                <w:rFonts w:ascii="Calibri" w:eastAsia="Times New Roman" w:hAnsi="Calibri" w:cs="Times New Roman"/>
                <w:b/>
                <w:bCs/>
                <w:color w:val="000000"/>
                <w:sz w:val="18"/>
                <w:szCs w:val="18"/>
                <w:lang w:eastAsia="sk-SK"/>
              </w:rPr>
              <w:t> </w:t>
            </w:r>
          </w:p>
        </w:tc>
        <w:tc>
          <w:tcPr>
            <w:tcW w:w="2250" w:type="dxa"/>
            <w:tcBorders>
              <w:top w:val="single" w:sz="4" w:space="0" w:color="auto"/>
              <w:left w:val="nil"/>
              <w:bottom w:val="single" w:sz="4" w:space="0" w:color="auto"/>
              <w:right w:val="nil"/>
            </w:tcBorders>
            <w:shd w:val="clear" w:color="auto" w:fill="auto"/>
            <w:hideMark/>
          </w:tcPr>
          <w:p w14:paraId="01FCFEE6" w14:textId="77777777" w:rsidR="002601A6" w:rsidRPr="002601A6" w:rsidRDefault="002601A6" w:rsidP="0002788A">
            <w:pPr>
              <w:spacing w:after="0" w:line="240" w:lineRule="auto"/>
              <w:rPr>
                <w:rFonts w:ascii="Calibri" w:eastAsia="Times New Roman" w:hAnsi="Calibri" w:cs="Times New Roman"/>
                <w:b/>
                <w:bCs/>
                <w:color w:val="000000"/>
                <w:sz w:val="18"/>
                <w:szCs w:val="18"/>
                <w:lang w:eastAsia="sk-SK"/>
              </w:rPr>
            </w:pPr>
            <w:r w:rsidRPr="002601A6">
              <w:rPr>
                <w:rFonts w:ascii="Calibri" w:eastAsia="Times New Roman" w:hAnsi="Calibri" w:cs="Times New Roman"/>
                <w:b/>
                <w:bCs/>
                <w:color w:val="000000"/>
                <w:sz w:val="18"/>
                <w:szCs w:val="18"/>
                <w:lang w:eastAsia="sk-SK"/>
              </w:rPr>
              <w:t> </w:t>
            </w:r>
          </w:p>
        </w:tc>
      </w:tr>
      <w:tr w:rsidR="002601A6" w:rsidRPr="002601A6" w14:paraId="4BBC4A40" w14:textId="77777777" w:rsidTr="3E9704BA">
        <w:trPr>
          <w:cantSplit/>
          <w:trHeight w:val="787"/>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305496"/>
            <w:hideMark/>
          </w:tcPr>
          <w:p w14:paraId="53EA3B05" w14:textId="77777777" w:rsidR="005658D9" w:rsidRDefault="002601A6" w:rsidP="0002788A">
            <w:pPr>
              <w:spacing w:after="0" w:line="240" w:lineRule="auto"/>
              <w:rPr>
                <w:rFonts w:ascii="Calibri" w:eastAsia="Times New Roman" w:hAnsi="Calibri" w:cs="Times New Roman"/>
                <w:b/>
                <w:bCs/>
                <w:color w:val="E7E6E6"/>
                <w:sz w:val="28"/>
                <w:szCs w:val="28"/>
                <w:lang w:eastAsia="sk-SK"/>
              </w:rPr>
            </w:pPr>
            <w:r w:rsidRPr="00044279">
              <w:rPr>
                <w:rFonts w:ascii="Calibri" w:eastAsia="Times New Roman" w:hAnsi="Calibri" w:cs="Times New Roman"/>
                <w:b/>
                <w:bCs/>
                <w:color w:val="E7E6E6"/>
                <w:sz w:val="28"/>
                <w:szCs w:val="28"/>
                <w:lang w:eastAsia="sk-SK"/>
              </w:rPr>
              <w:t xml:space="preserve">VI. Prehľad výsledkov tvorivej činnosti </w:t>
            </w:r>
          </w:p>
          <w:p w14:paraId="5BE71923" w14:textId="77777777" w:rsidR="002601A6" w:rsidRPr="005658D9" w:rsidRDefault="002601A6" w:rsidP="0002788A">
            <w:pPr>
              <w:spacing w:after="0" w:line="240" w:lineRule="auto"/>
              <w:rPr>
                <w:rFonts w:ascii="Calibri" w:eastAsia="Times New Roman" w:hAnsi="Calibri" w:cs="Times New Roman"/>
                <w:bCs/>
                <w:color w:val="E7E6E6"/>
                <w:sz w:val="28"/>
                <w:szCs w:val="28"/>
                <w:lang w:eastAsia="sk-SK"/>
              </w:rPr>
            </w:pPr>
            <w:r w:rsidRPr="005658D9">
              <w:rPr>
                <w:rFonts w:ascii="Calibri" w:eastAsia="Times New Roman" w:hAnsi="Calibri" w:cs="Times New Roman"/>
                <w:bCs/>
                <w:color w:val="E7E6E6"/>
                <w:sz w:val="28"/>
                <w:szCs w:val="28"/>
                <w:lang w:eastAsia="sk-SK"/>
              </w:rPr>
              <w:t xml:space="preserve">/ </w:t>
            </w:r>
            <w:proofErr w:type="spellStart"/>
            <w:r w:rsidRPr="005658D9">
              <w:rPr>
                <w:rFonts w:ascii="Calibri" w:eastAsia="Times New Roman" w:hAnsi="Calibri" w:cs="Times New Roman"/>
                <w:bCs/>
                <w:color w:val="E7E6E6"/>
                <w:sz w:val="28"/>
                <w:szCs w:val="28"/>
                <w:lang w:eastAsia="sk-SK"/>
              </w:rPr>
              <w:t>Overview</w:t>
            </w:r>
            <w:proofErr w:type="spellEnd"/>
            <w:r w:rsidRPr="005658D9">
              <w:rPr>
                <w:rFonts w:ascii="Calibri" w:eastAsia="Times New Roman" w:hAnsi="Calibri" w:cs="Times New Roman"/>
                <w:bCs/>
                <w:color w:val="E7E6E6"/>
                <w:sz w:val="28"/>
                <w:szCs w:val="28"/>
                <w:lang w:eastAsia="sk-SK"/>
              </w:rPr>
              <w:t xml:space="preserve"> of </w:t>
            </w:r>
            <w:proofErr w:type="spellStart"/>
            <w:r w:rsidRPr="005658D9">
              <w:rPr>
                <w:rFonts w:ascii="Calibri" w:eastAsia="Times New Roman" w:hAnsi="Calibri" w:cs="Times New Roman"/>
                <w:bCs/>
                <w:color w:val="E7E6E6"/>
                <w:sz w:val="28"/>
                <w:szCs w:val="28"/>
                <w:lang w:eastAsia="sk-SK"/>
              </w:rPr>
              <w:t>the</w:t>
            </w:r>
            <w:proofErr w:type="spellEnd"/>
            <w:r w:rsidRPr="005658D9">
              <w:rPr>
                <w:rFonts w:ascii="Calibri" w:eastAsia="Times New Roman" w:hAnsi="Calibri" w:cs="Times New Roman"/>
                <w:bCs/>
                <w:color w:val="E7E6E6"/>
                <w:sz w:val="28"/>
                <w:szCs w:val="28"/>
                <w:lang w:eastAsia="sk-SK"/>
              </w:rPr>
              <w:t xml:space="preserve"> </w:t>
            </w:r>
            <w:proofErr w:type="spellStart"/>
            <w:r w:rsidRPr="005658D9">
              <w:rPr>
                <w:rFonts w:ascii="Calibri" w:eastAsia="Times New Roman" w:hAnsi="Calibri" w:cs="Times New Roman"/>
                <w:bCs/>
                <w:color w:val="E7E6E6"/>
                <w:sz w:val="28"/>
                <w:szCs w:val="28"/>
                <w:lang w:eastAsia="sk-SK"/>
              </w:rPr>
              <w:t>research</w:t>
            </w:r>
            <w:proofErr w:type="spellEnd"/>
            <w:r w:rsidRPr="005658D9">
              <w:rPr>
                <w:rFonts w:ascii="Calibri" w:eastAsia="Times New Roman" w:hAnsi="Calibri" w:cs="Times New Roman"/>
                <w:bCs/>
                <w:color w:val="E7E6E6"/>
                <w:sz w:val="28"/>
                <w:szCs w:val="28"/>
                <w:lang w:eastAsia="sk-SK"/>
              </w:rPr>
              <w:t>/</w:t>
            </w:r>
            <w:proofErr w:type="spellStart"/>
            <w:r w:rsidRPr="005658D9">
              <w:rPr>
                <w:rFonts w:ascii="Calibri" w:eastAsia="Times New Roman" w:hAnsi="Calibri" w:cs="Times New Roman"/>
                <w:bCs/>
                <w:color w:val="E7E6E6"/>
                <w:sz w:val="28"/>
                <w:szCs w:val="28"/>
                <w:lang w:eastAsia="sk-SK"/>
              </w:rPr>
              <w:t>artistic</w:t>
            </w:r>
            <w:proofErr w:type="spellEnd"/>
            <w:r w:rsidRPr="005658D9">
              <w:rPr>
                <w:rFonts w:ascii="Calibri" w:eastAsia="Times New Roman" w:hAnsi="Calibri" w:cs="Times New Roman"/>
                <w:bCs/>
                <w:color w:val="E7E6E6"/>
                <w:sz w:val="28"/>
                <w:szCs w:val="28"/>
                <w:lang w:eastAsia="sk-SK"/>
              </w:rPr>
              <w:t>/</w:t>
            </w:r>
            <w:proofErr w:type="spellStart"/>
            <w:r w:rsidRPr="005658D9">
              <w:rPr>
                <w:rFonts w:ascii="Calibri" w:eastAsia="Times New Roman" w:hAnsi="Calibri" w:cs="Times New Roman"/>
                <w:bCs/>
                <w:color w:val="E7E6E6"/>
                <w:sz w:val="28"/>
                <w:szCs w:val="28"/>
                <w:lang w:eastAsia="sk-SK"/>
              </w:rPr>
              <w:t>other</w:t>
            </w:r>
            <w:proofErr w:type="spellEnd"/>
            <w:r w:rsidRPr="005658D9">
              <w:rPr>
                <w:rFonts w:ascii="Calibri" w:eastAsia="Times New Roman" w:hAnsi="Calibri" w:cs="Times New Roman"/>
                <w:bCs/>
                <w:color w:val="E7E6E6"/>
                <w:sz w:val="28"/>
                <w:szCs w:val="28"/>
                <w:lang w:eastAsia="sk-SK"/>
              </w:rPr>
              <w:t xml:space="preserve"> </w:t>
            </w:r>
            <w:proofErr w:type="spellStart"/>
            <w:r w:rsidRPr="005658D9">
              <w:rPr>
                <w:rFonts w:ascii="Calibri" w:eastAsia="Times New Roman" w:hAnsi="Calibri" w:cs="Times New Roman"/>
                <w:bCs/>
                <w:color w:val="E7E6E6"/>
                <w:sz w:val="28"/>
                <w:szCs w:val="28"/>
                <w:lang w:eastAsia="sk-SK"/>
              </w:rPr>
              <w:t>outputs</w:t>
            </w:r>
            <w:proofErr w:type="spellEnd"/>
          </w:p>
        </w:tc>
      </w:tr>
      <w:tr w:rsidR="002601A6" w:rsidRPr="002601A6" w14:paraId="7880937D" w14:textId="77777777" w:rsidTr="3E9704BA">
        <w:trPr>
          <w:cantSplit/>
          <w:trHeight w:val="509"/>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8EA9DB"/>
            <w:hideMark/>
          </w:tcPr>
          <w:p w14:paraId="117960BB"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b/>
                <w:color w:val="000000"/>
                <w:sz w:val="18"/>
                <w:szCs w:val="18"/>
                <w:lang w:eastAsia="sk-SK"/>
              </w:rPr>
              <w:t>VI.1. Prehľad výstupov tvorivej činnosti a ohlasov na výstupy tvorivej činnosti</w:t>
            </w:r>
            <w:r w:rsidRPr="00B4717F">
              <w:rPr>
                <w:rFonts w:ascii="Calibri" w:eastAsia="Times New Roman" w:hAnsi="Calibri" w:cs="Times New Roman"/>
                <w:color w:val="000000"/>
                <w:sz w:val="18"/>
                <w:szCs w:val="18"/>
                <w:lang w:eastAsia="sk-SK"/>
              </w:rPr>
              <w:t xml:space="preserve"> </w:t>
            </w:r>
            <w:r w:rsidRPr="00B4717F">
              <w:rPr>
                <w:rFonts w:ascii="Calibri" w:eastAsia="Times New Roman" w:hAnsi="Calibri" w:cs="Times New Roman"/>
                <w:color w:val="000000"/>
                <w:sz w:val="18"/>
                <w:szCs w:val="18"/>
                <w:lang w:eastAsia="sk-SK"/>
              </w:rPr>
              <w:br/>
              <w:t xml:space="preserve">/ </w:t>
            </w:r>
            <w:proofErr w:type="spellStart"/>
            <w:r w:rsidRPr="00B4717F">
              <w:rPr>
                <w:rFonts w:ascii="Calibri" w:eastAsia="Times New Roman" w:hAnsi="Calibri" w:cs="Times New Roman"/>
                <w:color w:val="000000"/>
                <w:sz w:val="18"/>
                <w:szCs w:val="18"/>
                <w:lang w:eastAsia="sk-SK"/>
              </w:rPr>
              <w:t>Overview</w:t>
            </w:r>
            <w:proofErr w:type="spellEnd"/>
            <w:r w:rsidRPr="00B4717F">
              <w:rPr>
                <w:rFonts w:ascii="Calibri" w:eastAsia="Times New Roman" w:hAnsi="Calibri" w:cs="Times New Roman"/>
                <w:color w:val="000000"/>
                <w:sz w:val="18"/>
                <w:szCs w:val="18"/>
                <w:lang w:eastAsia="sk-SK"/>
              </w:rPr>
              <w:t xml:space="preserve"> of </w:t>
            </w:r>
            <w:proofErr w:type="spellStart"/>
            <w:r w:rsidRPr="00B4717F">
              <w:rPr>
                <w:rFonts w:ascii="Calibri" w:eastAsia="Times New Roman" w:hAnsi="Calibri" w:cs="Times New Roman"/>
                <w:color w:val="000000"/>
                <w:sz w:val="18"/>
                <w:szCs w:val="18"/>
                <w:lang w:eastAsia="sk-SK"/>
              </w:rPr>
              <w:t>the</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research</w:t>
            </w:r>
            <w:proofErr w:type="spellEnd"/>
            <w:r w:rsidRPr="00B4717F">
              <w:rPr>
                <w:rFonts w:ascii="Calibri" w:eastAsia="Times New Roman" w:hAnsi="Calibri" w:cs="Times New Roman"/>
                <w:color w:val="000000"/>
                <w:sz w:val="18"/>
                <w:szCs w:val="18"/>
                <w:lang w:eastAsia="sk-SK"/>
              </w:rPr>
              <w:t>/</w:t>
            </w:r>
            <w:proofErr w:type="spellStart"/>
            <w:r w:rsidRPr="00B4717F">
              <w:rPr>
                <w:rFonts w:ascii="Calibri" w:eastAsia="Times New Roman" w:hAnsi="Calibri" w:cs="Times New Roman"/>
                <w:color w:val="000000"/>
                <w:sz w:val="18"/>
                <w:szCs w:val="18"/>
                <w:lang w:eastAsia="sk-SK"/>
              </w:rPr>
              <w:t>artistic</w:t>
            </w:r>
            <w:proofErr w:type="spellEnd"/>
            <w:r w:rsidRPr="00B4717F">
              <w:rPr>
                <w:rFonts w:ascii="Calibri" w:eastAsia="Times New Roman" w:hAnsi="Calibri" w:cs="Times New Roman"/>
                <w:color w:val="000000"/>
                <w:sz w:val="18"/>
                <w:szCs w:val="18"/>
                <w:lang w:eastAsia="sk-SK"/>
              </w:rPr>
              <w:t>/</w:t>
            </w:r>
            <w:proofErr w:type="spellStart"/>
            <w:r w:rsidRPr="00B4717F">
              <w:rPr>
                <w:rFonts w:ascii="Calibri" w:eastAsia="Times New Roman" w:hAnsi="Calibri" w:cs="Times New Roman"/>
                <w:color w:val="000000"/>
                <w:sz w:val="18"/>
                <w:szCs w:val="18"/>
                <w:lang w:eastAsia="sk-SK"/>
              </w:rPr>
              <w:t>other</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outputs</w:t>
            </w:r>
            <w:proofErr w:type="spellEnd"/>
            <w:r w:rsidRPr="00B4717F">
              <w:rPr>
                <w:rFonts w:ascii="Calibri" w:eastAsia="Times New Roman" w:hAnsi="Calibri" w:cs="Times New Roman"/>
                <w:color w:val="000000"/>
                <w:sz w:val="18"/>
                <w:szCs w:val="18"/>
                <w:lang w:eastAsia="sk-SK"/>
              </w:rPr>
              <w:t xml:space="preserve"> and </w:t>
            </w:r>
            <w:proofErr w:type="spellStart"/>
            <w:r w:rsidRPr="00B4717F">
              <w:rPr>
                <w:rFonts w:ascii="Calibri" w:eastAsia="Times New Roman" w:hAnsi="Calibri" w:cs="Times New Roman"/>
                <w:color w:val="000000"/>
                <w:sz w:val="18"/>
                <w:szCs w:val="18"/>
                <w:lang w:eastAsia="sk-SK"/>
              </w:rPr>
              <w:t>the</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corresponding</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citations</w:t>
            </w:r>
            <w:proofErr w:type="spellEnd"/>
          </w:p>
        </w:tc>
      </w:tr>
      <w:tr w:rsidR="00F85D00" w:rsidRPr="002601A6" w14:paraId="65752BB2" w14:textId="77777777" w:rsidTr="3E9704BA">
        <w:trPr>
          <w:cantSplit/>
          <w:trHeight w:val="419"/>
          <w:jc w:val="center"/>
        </w:trPr>
        <w:tc>
          <w:tcPr>
            <w:tcW w:w="5660" w:type="dxa"/>
            <w:gridSpan w:val="3"/>
            <w:tcBorders>
              <w:top w:val="single" w:sz="4" w:space="0" w:color="auto"/>
              <w:left w:val="single" w:sz="4" w:space="0" w:color="auto"/>
              <w:bottom w:val="single" w:sz="4" w:space="0" w:color="auto"/>
              <w:right w:val="single" w:sz="4" w:space="0" w:color="auto"/>
            </w:tcBorders>
            <w:shd w:val="clear" w:color="auto" w:fill="D9E1F2"/>
            <w:hideMark/>
          </w:tcPr>
          <w:p w14:paraId="77A70D08" w14:textId="77777777" w:rsidR="002601A6" w:rsidRPr="00B4717F" w:rsidRDefault="002601A6" w:rsidP="0002788A">
            <w:pPr>
              <w:spacing w:after="0" w:line="240" w:lineRule="auto"/>
              <w:rPr>
                <w:rFonts w:ascii="Calibri" w:eastAsia="Times New Roman" w:hAnsi="Calibri" w:cs="Times New Roman"/>
                <w:b/>
                <w:color w:val="000000"/>
                <w:sz w:val="18"/>
                <w:szCs w:val="18"/>
                <w:lang w:eastAsia="sk-SK"/>
              </w:rPr>
            </w:pPr>
            <w:r w:rsidRPr="00B4717F">
              <w:rPr>
                <w:rFonts w:ascii="Calibri" w:eastAsia="Times New Roman" w:hAnsi="Calibri" w:cs="Times New Roman"/>
                <w:b/>
                <w:color w:val="000000"/>
                <w:sz w:val="18"/>
                <w:szCs w:val="18"/>
                <w:lang w:eastAsia="sk-SK"/>
              </w:rPr>
              <w:t>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5EABD807" w14:textId="77777777" w:rsidR="00044279" w:rsidRPr="00B4717F" w:rsidRDefault="002601A6" w:rsidP="00A618D7">
            <w:pPr>
              <w:spacing w:after="0" w:line="240" w:lineRule="auto"/>
              <w:jc w:val="center"/>
              <w:rPr>
                <w:rFonts w:ascii="Calibri" w:eastAsia="Times New Roman" w:hAnsi="Calibri" w:cs="Times New Roman"/>
                <w:b/>
                <w:color w:val="000000"/>
                <w:sz w:val="18"/>
                <w:szCs w:val="18"/>
                <w:lang w:eastAsia="sk-SK"/>
              </w:rPr>
            </w:pPr>
            <w:r w:rsidRPr="00B4717F">
              <w:rPr>
                <w:rFonts w:ascii="Calibri" w:eastAsia="Times New Roman" w:hAnsi="Calibri" w:cs="Times New Roman"/>
                <w:b/>
                <w:color w:val="000000"/>
                <w:sz w:val="18"/>
                <w:szCs w:val="18"/>
                <w:lang w:eastAsia="sk-SK"/>
              </w:rPr>
              <w:t>VI.1.a Celkovo</w:t>
            </w:r>
          </w:p>
          <w:p w14:paraId="018B6295" w14:textId="77777777" w:rsidR="002601A6" w:rsidRPr="00B4717F" w:rsidRDefault="002601A6" w:rsidP="00A618D7">
            <w:pPr>
              <w:spacing w:after="0" w:line="240" w:lineRule="auto"/>
              <w:jc w:val="center"/>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Overall</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D9E1F2"/>
            <w:hideMark/>
          </w:tcPr>
          <w:p w14:paraId="5B51A008" w14:textId="77777777" w:rsidR="002601A6" w:rsidRPr="00B4717F" w:rsidRDefault="002601A6" w:rsidP="00A618D7">
            <w:pPr>
              <w:spacing w:after="0" w:line="240" w:lineRule="auto"/>
              <w:jc w:val="center"/>
              <w:rPr>
                <w:rFonts w:ascii="Calibri" w:eastAsia="Times New Roman" w:hAnsi="Calibri" w:cs="Times New Roman"/>
                <w:color w:val="000000"/>
                <w:sz w:val="18"/>
                <w:szCs w:val="18"/>
                <w:lang w:eastAsia="sk-SK"/>
              </w:rPr>
            </w:pPr>
            <w:r w:rsidRPr="00B4717F">
              <w:rPr>
                <w:rFonts w:ascii="Calibri" w:eastAsia="Times New Roman" w:hAnsi="Calibri" w:cs="Times New Roman"/>
                <w:b/>
                <w:color w:val="000000"/>
                <w:sz w:val="18"/>
                <w:szCs w:val="18"/>
                <w:lang w:eastAsia="sk-SK"/>
              </w:rPr>
              <w:t>VI.1.b Za posledných šesť rokov</w:t>
            </w:r>
            <w:r w:rsidRPr="00B4717F">
              <w:rPr>
                <w:rFonts w:ascii="Calibri" w:eastAsia="Times New Roman" w:hAnsi="Calibri" w:cs="Times New Roman"/>
                <w:color w:val="000000"/>
                <w:sz w:val="18"/>
                <w:szCs w:val="18"/>
                <w:lang w:eastAsia="sk-SK"/>
              </w:rPr>
              <w:t xml:space="preserve"> </w:t>
            </w:r>
            <w:r w:rsidRPr="00B4717F">
              <w:rPr>
                <w:rFonts w:ascii="Calibri" w:eastAsia="Times New Roman" w:hAnsi="Calibri" w:cs="Times New Roman"/>
                <w:color w:val="000000"/>
                <w:sz w:val="18"/>
                <w:szCs w:val="18"/>
                <w:lang w:eastAsia="sk-SK"/>
              </w:rPr>
              <w:br/>
              <w:t xml:space="preserve">/ Over </w:t>
            </w:r>
            <w:proofErr w:type="spellStart"/>
            <w:r w:rsidRPr="00B4717F">
              <w:rPr>
                <w:rFonts w:ascii="Calibri" w:eastAsia="Times New Roman" w:hAnsi="Calibri" w:cs="Times New Roman"/>
                <w:color w:val="000000"/>
                <w:sz w:val="18"/>
                <w:szCs w:val="18"/>
                <w:lang w:eastAsia="sk-SK"/>
              </w:rPr>
              <w:t>the</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last</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six</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years</w:t>
            </w:r>
            <w:proofErr w:type="spellEnd"/>
          </w:p>
        </w:tc>
      </w:tr>
      <w:tr w:rsidR="007D2A68" w:rsidRPr="002601A6" w14:paraId="410DB4BF" w14:textId="77777777" w:rsidTr="3E9704BA">
        <w:trPr>
          <w:cantSplit/>
          <w:trHeight w:val="329"/>
          <w:jc w:val="center"/>
        </w:trPr>
        <w:tc>
          <w:tcPr>
            <w:tcW w:w="5660" w:type="dxa"/>
            <w:gridSpan w:val="3"/>
            <w:tcBorders>
              <w:top w:val="single" w:sz="4" w:space="0" w:color="auto"/>
              <w:left w:val="single" w:sz="4" w:space="0" w:color="auto"/>
              <w:bottom w:val="single" w:sz="4" w:space="0" w:color="auto"/>
              <w:right w:val="single" w:sz="4" w:space="0" w:color="auto"/>
            </w:tcBorders>
            <w:shd w:val="clear" w:color="auto" w:fill="D9E1F2"/>
            <w:hideMark/>
          </w:tcPr>
          <w:p w14:paraId="5B1A3A55" w14:textId="77777777" w:rsidR="00044279" w:rsidRPr="00B4717F" w:rsidRDefault="002601A6" w:rsidP="0002788A">
            <w:pPr>
              <w:spacing w:after="0" w:line="240" w:lineRule="auto"/>
              <w:rPr>
                <w:rFonts w:ascii="Calibri" w:eastAsia="Times New Roman" w:hAnsi="Calibri" w:cs="Times New Roman"/>
                <w:b/>
                <w:color w:val="000000"/>
                <w:sz w:val="18"/>
                <w:szCs w:val="18"/>
                <w:lang w:eastAsia="sk-SK"/>
              </w:rPr>
            </w:pPr>
            <w:r w:rsidRPr="00B4717F">
              <w:rPr>
                <w:rFonts w:ascii="Calibri" w:eastAsia="Times New Roman" w:hAnsi="Calibri" w:cs="Times New Roman"/>
                <w:b/>
                <w:color w:val="000000"/>
                <w:sz w:val="18"/>
                <w:szCs w:val="18"/>
                <w:lang w:eastAsia="sk-SK"/>
              </w:rPr>
              <w:t xml:space="preserve">VI.1.1 Počet výstupov tvorivej činnosti </w:t>
            </w:r>
          </w:p>
          <w:p w14:paraId="183CB396"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Number</w:t>
            </w:r>
            <w:proofErr w:type="spellEnd"/>
            <w:r w:rsidRPr="00B4717F">
              <w:rPr>
                <w:rFonts w:ascii="Calibri" w:eastAsia="Times New Roman" w:hAnsi="Calibri" w:cs="Times New Roman"/>
                <w:color w:val="000000"/>
                <w:sz w:val="18"/>
                <w:szCs w:val="18"/>
                <w:lang w:eastAsia="sk-SK"/>
              </w:rPr>
              <w:t xml:space="preserve"> of </w:t>
            </w:r>
            <w:proofErr w:type="spellStart"/>
            <w:r w:rsidRPr="00B4717F">
              <w:rPr>
                <w:rFonts w:ascii="Calibri" w:eastAsia="Times New Roman" w:hAnsi="Calibri" w:cs="Times New Roman"/>
                <w:color w:val="000000"/>
                <w:sz w:val="18"/>
                <w:szCs w:val="18"/>
                <w:lang w:eastAsia="sk-SK"/>
              </w:rPr>
              <w:t>the</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research</w:t>
            </w:r>
            <w:proofErr w:type="spellEnd"/>
            <w:r w:rsidRPr="00B4717F">
              <w:rPr>
                <w:rFonts w:ascii="Calibri" w:eastAsia="Times New Roman" w:hAnsi="Calibri" w:cs="Times New Roman"/>
                <w:color w:val="000000"/>
                <w:sz w:val="18"/>
                <w:szCs w:val="18"/>
                <w:lang w:eastAsia="sk-SK"/>
              </w:rPr>
              <w:t>/</w:t>
            </w:r>
            <w:proofErr w:type="spellStart"/>
            <w:r w:rsidRPr="00B4717F">
              <w:rPr>
                <w:rFonts w:ascii="Calibri" w:eastAsia="Times New Roman" w:hAnsi="Calibri" w:cs="Times New Roman"/>
                <w:color w:val="000000"/>
                <w:sz w:val="18"/>
                <w:szCs w:val="18"/>
                <w:lang w:eastAsia="sk-SK"/>
              </w:rPr>
              <w:t>artictic</w:t>
            </w:r>
            <w:proofErr w:type="spellEnd"/>
            <w:r w:rsidRPr="00B4717F">
              <w:rPr>
                <w:rFonts w:ascii="Calibri" w:eastAsia="Times New Roman" w:hAnsi="Calibri" w:cs="Times New Roman"/>
                <w:color w:val="000000"/>
                <w:sz w:val="18"/>
                <w:szCs w:val="18"/>
                <w:lang w:eastAsia="sk-SK"/>
              </w:rPr>
              <w:t>/</w:t>
            </w:r>
            <w:proofErr w:type="spellStart"/>
            <w:r w:rsidRPr="00B4717F">
              <w:rPr>
                <w:rFonts w:ascii="Calibri" w:eastAsia="Times New Roman" w:hAnsi="Calibri" w:cs="Times New Roman"/>
                <w:color w:val="000000"/>
                <w:sz w:val="18"/>
                <w:szCs w:val="18"/>
                <w:lang w:eastAsia="sk-SK"/>
              </w:rPr>
              <w:t>other</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outputs</w:t>
            </w:r>
            <w:proofErr w:type="spellEnd"/>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C239C3" w14:textId="34C2E711" w:rsidR="002601A6" w:rsidRPr="00C02292" w:rsidRDefault="002601A6">
            <w:pPr>
              <w:spacing w:after="0" w:line="240" w:lineRule="auto"/>
              <w:rPr>
                <w:rFonts w:ascii="Calibri" w:eastAsia="Times New Roman" w:hAnsi="Calibri" w:cs="Times New Roman"/>
                <w:color w:val="000000"/>
                <w:sz w:val="18"/>
                <w:szCs w:val="18"/>
                <w:lang w:eastAsia="sk-SK"/>
              </w:rPr>
            </w:pPr>
            <w:r w:rsidRPr="00C02292">
              <w:rPr>
                <w:rFonts w:ascii="Calibri" w:eastAsia="Times New Roman" w:hAnsi="Calibri" w:cs="Times New Roman"/>
                <w:color w:val="000000"/>
                <w:sz w:val="18"/>
                <w:szCs w:val="18"/>
                <w:lang w:eastAsia="sk-SK"/>
              </w:rPr>
              <w:t> </w:t>
            </w:r>
            <w:r w:rsidR="0025304A" w:rsidRPr="00C02292">
              <w:rPr>
                <w:rFonts w:ascii="Calibri" w:eastAsia="Times New Roman" w:hAnsi="Calibri" w:cs="Times New Roman"/>
                <w:color w:val="000000"/>
                <w:sz w:val="18"/>
                <w:szCs w:val="18"/>
                <w:lang w:eastAsia="sk-SK"/>
              </w:rPr>
              <w:t>9</w:t>
            </w:r>
            <w:r w:rsidR="0086464F">
              <w:rPr>
                <w:rFonts w:ascii="Calibri" w:eastAsia="Times New Roman" w:hAnsi="Calibri" w:cs="Times New Roman"/>
                <w:color w:val="000000"/>
                <w:sz w:val="18"/>
                <w:szCs w:val="18"/>
                <w:lang w:eastAsia="sk-SK"/>
              </w:rPr>
              <w:t>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52ED77E" w14:textId="625AC65E" w:rsidR="002601A6" w:rsidRPr="00C02292" w:rsidRDefault="00953C5F" w:rsidP="0002788A">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xml:space="preserve"> </w:t>
            </w:r>
            <w:r w:rsidR="001F6964">
              <w:rPr>
                <w:rFonts w:ascii="Calibri" w:eastAsia="Times New Roman" w:hAnsi="Calibri" w:cs="Times New Roman"/>
                <w:color w:val="000000"/>
                <w:sz w:val="18"/>
                <w:szCs w:val="18"/>
                <w:lang w:eastAsia="sk-SK"/>
              </w:rPr>
              <w:t>12</w:t>
            </w:r>
          </w:p>
        </w:tc>
      </w:tr>
      <w:tr w:rsidR="002606E9" w:rsidRPr="002601A6" w14:paraId="27EECEA5" w14:textId="77777777" w:rsidTr="3E9704BA">
        <w:trPr>
          <w:cantSplit/>
          <w:trHeight w:val="674"/>
          <w:jc w:val="center"/>
        </w:trPr>
        <w:tc>
          <w:tcPr>
            <w:tcW w:w="5660" w:type="dxa"/>
            <w:gridSpan w:val="3"/>
            <w:tcBorders>
              <w:top w:val="single" w:sz="4" w:space="0" w:color="auto"/>
              <w:left w:val="single" w:sz="4" w:space="0" w:color="auto"/>
              <w:bottom w:val="single" w:sz="4" w:space="0" w:color="auto"/>
              <w:right w:val="single" w:sz="4" w:space="0" w:color="auto"/>
            </w:tcBorders>
            <w:shd w:val="clear" w:color="auto" w:fill="D9E1F2"/>
            <w:hideMark/>
          </w:tcPr>
          <w:p w14:paraId="45DBD12A" w14:textId="77777777" w:rsidR="002606E9" w:rsidRPr="00B4717F" w:rsidRDefault="002606E9" w:rsidP="002606E9">
            <w:pPr>
              <w:spacing w:after="0" w:line="240" w:lineRule="auto"/>
              <w:rPr>
                <w:rFonts w:ascii="Calibri" w:eastAsia="Times New Roman" w:hAnsi="Calibri" w:cs="Times New Roman"/>
                <w:b/>
                <w:color w:val="000000"/>
                <w:sz w:val="18"/>
                <w:szCs w:val="18"/>
                <w:lang w:eastAsia="sk-SK"/>
              </w:rPr>
            </w:pPr>
            <w:r w:rsidRPr="00B4717F">
              <w:rPr>
                <w:rFonts w:ascii="Calibri" w:eastAsia="Times New Roman" w:hAnsi="Calibri" w:cs="Times New Roman"/>
                <w:b/>
                <w:color w:val="000000"/>
                <w:sz w:val="18"/>
                <w:szCs w:val="18"/>
                <w:lang w:eastAsia="sk-SK"/>
              </w:rPr>
              <w:t xml:space="preserve">VI.1.2 Počet výstupov tvorivej činnosti registrovaných v databázach Web of </w:t>
            </w:r>
            <w:proofErr w:type="spellStart"/>
            <w:r w:rsidRPr="00B4717F">
              <w:rPr>
                <w:rFonts w:ascii="Calibri" w:eastAsia="Times New Roman" w:hAnsi="Calibri" w:cs="Times New Roman"/>
                <w:b/>
                <w:color w:val="000000"/>
                <w:sz w:val="18"/>
                <w:szCs w:val="18"/>
                <w:lang w:eastAsia="sk-SK"/>
              </w:rPr>
              <w:t>Science</w:t>
            </w:r>
            <w:proofErr w:type="spellEnd"/>
            <w:r w:rsidRPr="00B4717F">
              <w:rPr>
                <w:rFonts w:ascii="Calibri" w:eastAsia="Times New Roman" w:hAnsi="Calibri" w:cs="Times New Roman"/>
                <w:b/>
                <w:color w:val="000000"/>
                <w:sz w:val="18"/>
                <w:szCs w:val="18"/>
                <w:lang w:eastAsia="sk-SK"/>
              </w:rPr>
              <w:t xml:space="preserve"> alebo </w:t>
            </w:r>
            <w:proofErr w:type="spellStart"/>
            <w:r w:rsidRPr="00B4717F">
              <w:rPr>
                <w:rFonts w:ascii="Calibri" w:eastAsia="Times New Roman" w:hAnsi="Calibri" w:cs="Times New Roman"/>
                <w:b/>
                <w:color w:val="000000"/>
                <w:sz w:val="18"/>
                <w:szCs w:val="18"/>
                <w:lang w:eastAsia="sk-SK"/>
              </w:rPr>
              <w:t>Scopus</w:t>
            </w:r>
            <w:proofErr w:type="spellEnd"/>
            <w:r w:rsidRPr="00B4717F">
              <w:rPr>
                <w:rFonts w:ascii="Calibri" w:eastAsia="Times New Roman" w:hAnsi="Calibri" w:cs="Times New Roman"/>
                <w:b/>
                <w:color w:val="000000"/>
                <w:sz w:val="18"/>
                <w:szCs w:val="18"/>
                <w:lang w:eastAsia="sk-SK"/>
              </w:rPr>
              <w:t xml:space="preserve"> </w:t>
            </w:r>
          </w:p>
          <w:p w14:paraId="1CF40091" w14:textId="77777777" w:rsidR="002606E9" w:rsidRPr="00B4717F" w:rsidRDefault="002606E9" w:rsidP="002606E9">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Number</w:t>
            </w:r>
            <w:proofErr w:type="spellEnd"/>
            <w:r w:rsidRPr="00B4717F">
              <w:rPr>
                <w:rFonts w:ascii="Calibri" w:eastAsia="Times New Roman" w:hAnsi="Calibri" w:cs="Times New Roman"/>
                <w:color w:val="000000"/>
                <w:sz w:val="18"/>
                <w:szCs w:val="18"/>
                <w:lang w:eastAsia="sk-SK"/>
              </w:rPr>
              <w:t xml:space="preserve"> of </w:t>
            </w:r>
            <w:proofErr w:type="spellStart"/>
            <w:r w:rsidRPr="00B4717F">
              <w:rPr>
                <w:rFonts w:ascii="Calibri" w:eastAsia="Times New Roman" w:hAnsi="Calibri" w:cs="Times New Roman"/>
                <w:color w:val="000000"/>
                <w:sz w:val="18"/>
                <w:szCs w:val="18"/>
                <w:lang w:eastAsia="sk-SK"/>
              </w:rPr>
              <w:t>the</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research</w:t>
            </w:r>
            <w:proofErr w:type="spellEnd"/>
            <w:r w:rsidRPr="00B4717F">
              <w:rPr>
                <w:rFonts w:ascii="Calibri" w:eastAsia="Times New Roman" w:hAnsi="Calibri" w:cs="Times New Roman"/>
                <w:color w:val="000000"/>
                <w:sz w:val="18"/>
                <w:szCs w:val="18"/>
                <w:lang w:eastAsia="sk-SK"/>
              </w:rPr>
              <w:t>/</w:t>
            </w:r>
            <w:proofErr w:type="spellStart"/>
            <w:r w:rsidRPr="00B4717F">
              <w:rPr>
                <w:rFonts w:ascii="Calibri" w:eastAsia="Times New Roman" w:hAnsi="Calibri" w:cs="Times New Roman"/>
                <w:color w:val="000000"/>
                <w:sz w:val="18"/>
                <w:szCs w:val="18"/>
                <w:lang w:eastAsia="sk-SK"/>
              </w:rPr>
              <w:t>artictic</w:t>
            </w:r>
            <w:proofErr w:type="spellEnd"/>
            <w:r w:rsidRPr="00B4717F">
              <w:rPr>
                <w:rFonts w:ascii="Calibri" w:eastAsia="Times New Roman" w:hAnsi="Calibri" w:cs="Times New Roman"/>
                <w:color w:val="000000"/>
                <w:sz w:val="18"/>
                <w:szCs w:val="18"/>
                <w:lang w:eastAsia="sk-SK"/>
              </w:rPr>
              <w:t>/</w:t>
            </w:r>
            <w:proofErr w:type="spellStart"/>
            <w:r w:rsidRPr="00B4717F">
              <w:rPr>
                <w:rFonts w:ascii="Calibri" w:eastAsia="Times New Roman" w:hAnsi="Calibri" w:cs="Times New Roman"/>
                <w:color w:val="000000"/>
                <w:sz w:val="18"/>
                <w:szCs w:val="18"/>
                <w:lang w:eastAsia="sk-SK"/>
              </w:rPr>
              <w:t>other</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outputs</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registered</w:t>
            </w:r>
            <w:proofErr w:type="spellEnd"/>
            <w:r w:rsidRPr="00B4717F">
              <w:rPr>
                <w:rFonts w:ascii="Calibri" w:eastAsia="Times New Roman" w:hAnsi="Calibri" w:cs="Times New Roman"/>
                <w:color w:val="000000"/>
                <w:sz w:val="18"/>
                <w:szCs w:val="18"/>
                <w:lang w:eastAsia="sk-SK"/>
              </w:rPr>
              <w:t xml:space="preserve"> in </w:t>
            </w:r>
            <w:proofErr w:type="spellStart"/>
            <w:r w:rsidRPr="00B4717F">
              <w:rPr>
                <w:rFonts w:ascii="Calibri" w:eastAsia="Times New Roman" w:hAnsi="Calibri" w:cs="Times New Roman"/>
                <w:color w:val="000000"/>
                <w:sz w:val="18"/>
                <w:szCs w:val="18"/>
                <w:lang w:eastAsia="sk-SK"/>
              </w:rPr>
              <w:t>the</w:t>
            </w:r>
            <w:proofErr w:type="spellEnd"/>
            <w:r w:rsidRPr="00B4717F">
              <w:rPr>
                <w:rFonts w:ascii="Calibri" w:eastAsia="Times New Roman" w:hAnsi="Calibri" w:cs="Times New Roman"/>
                <w:color w:val="000000"/>
                <w:sz w:val="18"/>
                <w:szCs w:val="18"/>
                <w:lang w:eastAsia="sk-SK"/>
              </w:rPr>
              <w:t xml:space="preserve"> Web of </w:t>
            </w:r>
            <w:proofErr w:type="spellStart"/>
            <w:r w:rsidRPr="00B4717F">
              <w:rPr>
                <w:rFonts w:ascii="Calibri" w:eastAsia="Times New Roman" w:hAnsi="Calibri" w:cs="Times New Roman"/>
                <w:color w:val="000000"/>
                <w:sz w:val="18"/>
                <w:szCs w:val="18"/>
                <w:lang w:eastAsia="sk-SK"/>
              </w:rPr>
              <w:t>Science</w:t>
            </w:r>
            <w:proofErr w:type="spellEnd"/>
            <w:r w:rsidRPr="00B4717F">
              <w:rPr>
                <w:rFonts w:ascii="Calibri" w:eastAsia="Times New Roman" w:hAnsi="Calibri" w:cs="Times New Roman"/>
                <w:color w:val="000000"/>
                <w:sz w:val="18"/>
                <w:szCs w:val="18"/>
                <w:lang w:eastAsia="sk-SK"/>
              </w:rPr>
              <w:t xml:space="preserve"> or </w:t>
            </w:r>
            <w:proofErr w:type="spellStart"/>
            <w:r w:rsidRPr="00B4717F">
              <w:rPr>
                <w:rFonts w:ascii="Calibri" w:eastAsia="Times New Roman" w:hAnsi="Calibri" w:cs="Times New Roman"/>
                <w:color w:val="000000"/>
                <w:sz w:val="18"/>
                <w:szCs w:val="18"/>
                <w:lang w:eastAsia="sk-SK"/>
              </w:rPr>
              <w:t>Scopus</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databases</w:t>
            </w:r>
            <w:proofErr w:type="spellEnd"/>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C67904" w14:textId="6C5CD47F" w:rsidR="002606E9" w:rsidRPr="00C02292" w:rsidRDefault="00953C5F" w:rsidP="002606E9">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xml:space="preserve"> </w:t>
            </w:r>
            <w:r w:rsidR="0086464F">
              <w:rPr>
                <w:rFonts w:ascii="Calibri" w:eastAsia="Times New Roman" w:hAnsi="Calibri" w:cs="Times New Roman"/>
                <w:color w:val="000000"/>
                <w:sz w:val="18"/>
                <w:szCs w:val="18"/>
                <w:lang w:eastAsia="sk-SK"/>
              </w:rPr>
              <w:t>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41D6D16" w14:textId="77777777" w:rsidR="002606E9" w:rsidRPr="00C02292" w:rsidRDefault="002606E9" w:rsidP="002606E9">
            <w:pPr>
              <w:spacing w:after="0" w:line="240" w:lineRule="auto"/>
              <w:rPr>
                <w:rFonts w:ascii="Calibri" w:eastAsia="Times New Roman" w:hAnsi="Calibri" w:cs="Times New Roman"/>
                <w:color w:val="000000"/>
                <w:sz w:val="18"/>
                <w:szCs w:val="18"/>
                <w:lang w:eastAsia="sk-SK"/>
              </w:rPr>
            </w:pPr>
            <w:r w:rsidRPr="00C02292">
              <w:rPr>
                <w:rFonts w:ascii="Calibri" w:eastAsia="Times New Roman" w:hAnsi="Calibri" w:cs="Times New Roman"/>
                <w:color w:val="000000"/>
                <w:sz w:val="18"/>
                <w:szCs w:val="18"/>
                <w:lang w:eastAsia="sk-SK"/>
              </w:rPr>
              <w:t> </w:t>
            </w:r>
            <w:r w:rsidR="00F82E27" w:rsidRPr="00C02292">
              <w:rPr>
                <w:rFonts w:ascii="Calibri" w:eastAsia="Times New Roman" w:hAnsi="Calibri" w:cs="Times New Roman"/>
                <w:color w:val="000000"/>
                <w:sz w:val="18"/>
                <w:szCs w:val="18"/>
                <w:lang w:eastAsia="sk-SK"/>
              </w:rPr>
              <w:t>2</w:t>
            </w:r>
          </w:p>
        </w:tc>
      </w:tr>
      <w:tr w:rsidR="007D2A68" w:rsidRPr="002601A6" w14:paraId="2CD7E032" w14:textId="77777777" w:rsidTr="00F76F59">
        <w:trPr>
          <w:cantSplit/>
          <w:trHeight w:val="539"/>
          <w:jc w:val="center"/>
        </w:trPr>
        <w:tc>
          <w:tcPr>
            <w:tcW w:w="5660" w:type="dxa"/>
            <w:gridSpan w:val="3"/>
            <w:tcBorders>
              <w:top w:val="single" w:sz="4" w:space="0" w:color="auto"/>
              <w:left w:val="single" w:sz="4" w:space="0" w:color="auto"/>
              <w:bottom w:val="single" w:sz="4" w:space="0" w:color="auto"/>
              <w:right w:val="single" w:sz="4" w:space="0" w:color="auto"/>
            </w:tcBorders>
            <w:shd w:val="clear" w:color="auto" w:fill="D9E1F2"/>
            <w:hideMark/>
          </w:tcPr>
          <w:p w14:paraId="0F7A47EB" w14:textId="77777777" w:rsidR="00044279" w:rsidRPr="00B4717F" w:rsidRDefault="002601A6" w:rsidP="0002788A">
            <w:pPr>
              <w:spacing w:after="0" w:line="240" w:lineRule="auto"/>
              <w:rPr>
                <w:rFonts w:ascii="Calibri" w:eastAsia="Times New Roman" w:hAnsi="Calibri" w:cs="Times New Roman"/>
                <w:b/>
                <w:color w:val="000000"/>
                <w:sz w:val="18"/>
                <w:szCs w:val="18"/>
                <w:lang w:eastAsia="sk-SK"/>
              </w:rPr>
            </w:pPr>
            <w:r w:rsidRPr="00B4717F">
              <w:rPr>
                <w:rFonts w:ascii="Calibri" w:eastAsia="Times New Roman" w:hAnsi="Calibri" w:cs="Times New Roman"/>
                <w:b/>
                <w:color w:val="000000"/>
                <w:sz w:val="18"/>
                <w:szCs w:val="18"/>
                <w:lang w:eastAsia="sk-SK"/>
              </w:rPr>
              <w:lastRenderedPageBreak/>
              <w:t xml:space="preserve">VI.1.3 Počet ohlasov na výstupy tvorivej činnosti </w:t>
            </w:r>
          </w:p>
          <w:p w14:paraId="6125A9C8"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Number</w:t>
            </w:r>
            <w:proofErr w:type="spellEnd"/>
            <w:r w:rsidRPr="00B4717F">
              <w:rPr>
                <w:rFonts w:ascii="Calibri" w:eastAsia="Times New Roman" w:hAnsi="Calibri" w:cs="Times New Roman"/>
                <w:color w:val="000000"/>
                <w:sz w:val="18"/>
                <w:szCs w:val="18"/>
                <w:lang w:eastAsia="sk-SK"/>
              </w:rPr>
              <w:t xml:space="preserve"> of </w:t>
            </w:r>
            <w:proofErr w:type="spellStart"/>
            <w:r w:rsidRPr="00B4717F">
              <w:rPr>
                <w:rFonts w:ascii="Calibri" w:eastAsia="Times New Roman" w:hAnsi="Calibri" w:cs="Times New Roman"/>
                <w:color w:val="000000"/>
                <w:sz w:val="18"/>
                <w:szCs w:val="18"/>
                <w:lang w:eastAsia="sk-SK"/>
              </w:rPr>
              <w:t>citations</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corresponding</w:t>
            </w:r>
            <w:proofErr w:type="spellEnd"/>
            <w:r w:rsidRPr="00B4717F">
              <w:rPr>
                <w:rFonts w:ascii="Calibri" w:eastAsia="Times New Roman" w:hAnsi="Calibri" w:cs="Times New Roman"/>
                <w:color w:val="000000"/>
                <w:sz w:val="18"/>
                <w:szCs w:val="18"/>
                <w:lang w:eastAsia="sk-SK"/>
              </w:rPr>
              <w:t xml:space="preserve"> to </w:t>
            </w:r>
            <w:proofErr w:type="spellStart"/>
            <w:r w:rsidRPr="00B4717F">
              <w:rPr>
                <w:rFonts w:ascii="Calibri" w:eastAsia="Times New Roman" w:hAnsi="Calibri" w:cs="Times New Roman"/>
                <w:color w:val="000000"/>
                <w:sz w:val="18"/>
                <w:szCs w:val="18"/>
                <w:lang w:eastAsia="sk-SK"/>
              </w:rPr>
              <w:t>the</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research</w:t>
            </w:r>
            <w:proofErr w:type="spellEnd"/>
            <w:r w:rsidRPr="00B4717F">
              <w:rPr>
                <w:rFonts w:ascii="Calibri" w:eastAsia="Times New Roman" w:hAnsi="Calibri" w:cs="Times New Roman"/>
                <w:color w:val="000000"/>
                <w:sz w:val="18"/>
                <w:szCs w:val="18"/>
                <w:lang w:eastAsia="sk-SK"/>
              </w:rPr>
              <w:t>/</w:t>
            </w:r>
            <w:proofErr w:type="spellStart"/>
            <w:r w:rsidRPr="00B4717F">
              <w:rPr>
                <w:rFonts w:ascii="Calibri" w:eastAsia="Times New Roman" w:hAnsi="Calibri" w:cs="Times New Roman"/>
                <w:color w:val="000000"/>
                <w:sz w:val="18"/>
                <w:szCs w:val="18"/>
                <w:lang w:eastAsia="sk-SK"/>
              </w:rPr>
              <w:t>artictic</w:t>
            </w:r>
            <w:proofErr w:type="spellEnd"/>
            <w:r w:rsidRPr="00B4717F">
              <w:rPr>
                <w:rFonts w:ascii="Calibri" w:eastAsia="Times New Roman" w:hAnsi="Calibri" w:cs="Times New Roman"/>
                <w:color w:val="000000"/>
                <w:sz w:val="18"/>
                <w:szCs w:val="18"/>
                <w:lang w:eastAsia="sk-SK"/>
              </w:rPr>
              <w:t>/</w:t>
            </w:r>
            <w:proofErr w:type="spellStart"/>
            <w:r w:rsidRPr="00B4717F">
              <w:rPr>
                <w:rFonts w:ascii="Calibri" w:eastAsia="Times New Roman" w:hAnsi="Calibri" w:cs="Times New Roman"/>
                <w:color w:val="000000"/>
                <w:sz w:val="18"/>
                <w:szCs w:val="18"/>
                <w:lang w:eastAsia="sk-SK"/>
              </w:rPr>
              <w:t>other</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outputs</w:t>
            </w:r>
            <w:proofErr w:type="spellEnd"/>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CEF4C52" w14:textId="4051017A" w:rsidR="002601A6" w:rsidRPr="00C02292" w:rsidRDefault="00953C5F" w:rsidP="0002788A">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xml:space="preserve"> </w:t>
            </w:r>
            <w:r w:rsidR="0086464F">
              <w:rPr>
                <w:rFonts w:ascii="Calibri" w:eastAsia="Times New Roman" w:hAnsi="Calibri" w:cs="Times New Roman"/>
                <w:color w:val="000000"/>
                <w:sz w:val="18"/>
                <w:szCs w:val="18"/>
                <w:lang w:eastAsia="sk-SK"/>
              </w:rPr>
              <w:t>97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34FF0DC" w14:textId="77777777" w:rsidR="002601A6" w:rsidRPr="00C02292" w:rsidRDefault="002601A6" w:rsidP="0002788A">
            <w:pPr>
              <w:spacing w:after="0" w:line="240" w:lineRule="auto"/>
              <w:rPr>
                <w:rFonts w:ascii="Calibri" w:eastAsia="Times New Roman" w:hAnsi="Calibri" w:cs="Times New Roman"/>
                <w:color w:val="000000"/>
                <w:sz w:val="18"/>
                <w:szCs w:val="18"/>
                <w:lang w:eastAsia="sk-SK"/>
              </w:rPr>
            </w:pPr>
            <w:r w:rsidRPr="00C02292">
              <w:rPr>
                <w:rFonts w:ascii="Calibri" w:eastAsia="Times New Roman" w:hAnsi="Calibri" w:cs="Times New Roman"/>
                <w:color w:val="000000"/>
                <w:sz w:val="18"/>
                <w:szCs w:val="18"/>
                <w:lang w:eastAsia="sk-SK"/>
              </w:rPr>
              <w:t> </w:t>
            </w:r>
            <w:r w:rsidR="00643E91" w:rsidRPr="00C02292">
              <w:rPr>
                <w:rFonts w:ascii="Calibri" w:eastAsia="Times New Roman" w:hAnsi="Calibri" w:cs="Times New Roman"/>
                <w:color w:val="000000"/>
                <w:sz w:val="18"/>
                <w:szCs w:val="18"/>
                <w:lang w:eastAsia="sk-SK"/>
              </w:rPr>
              <w:t>15</w:t>
            </w:r>
          </w:p>
        </w:tc>
      </w:tr>
      <w:tr w:rsidR="007D2A68" w:rsidRPr="002601A6" w14:paraId="79B9E2B1" w14:textId="77777777" w:rsidTr="3E9704BA">
        <w:trPr>
          <w:cantSplit/>
          <w:trHeight w:val="539"/>
          <w:jc w:val="center"/>
        </w:trPr>
        <w:tc>
          <w:tcPr>
            <w:tcW w:w="5660" w:type="dxa"/>
            <w:gridSpan w:val="3"/>
            <w:tcBorders>
              <w:top w:val="single" w:sz="4" w:space="0" w:color="auto"/>
              <w:left w:val="single" w:sz="4" w:space="0" w:color="auto"/>
              <w:bottom w:val="single" w:sz="4" w:space="0" w:color="auto"/>
              <w:right w:val="single" w:sz="4" w:space="0" w:color="auto"/>
            </w:tcBorders>
            <w:shd w:val="clear" w:color="auto" w:fill="D9E1F2"/>
            <w:hideMark/>
          </w:tcPr>
          <w:p w14:paraId="70C0A173" w14:textId="77777777" w:rsidR="00044279" w:rsidRPr="00B4717F" w:rsidRDefault="002601A6" w:rsidP="0002788A">
            <w:pPr>
              <w:spacing w:after="0" w:line="240" w:lineRule="auto"/>
              <w:rPr>
                <w:rFonts w:ascii="Calibri" w:eastAsia="Times New Roman" w:hAnsi="Calibri" w:cs="Times New Roman"/>
                <w:b/>
                <w:color w:val="000000"/>
                <w:sz w:val="18"/>
                <w:szCs w:val="18"/>
                <w:lang w:eastAsia="sk-SK"/>
              </w:rPr>
            </w:pPr>
            <w:r w:rsidRPr="00B4717F">
              <w:rPr>
                <w:rFonts w:ascii="Calibri" w:eastAsia="Times New Roman" w:hAnsi="Calibri" w:cs="Times New Roman"/>
                <w:b/>
                <w:color w:val="000000"/>
                <w:sz w:val="18"/>
                <w:szCs w:val="18"/>
                <w:lang w:eastAsia="sk-SK"/>
              </w:rPr>
              <w:t xml:space="preserve">VI.1.4 Počet ohlasov registrovaných v databázach Web of </w:t>
            </w:r>
            <w:proofErr w:type="spellStart"/>
            <w:r w:rsidRPr="00B4717F">
              <w:rPr>
                <w:rFonts w:ascii="Calibri" w:eastAsia="Times New Roman" w:hAnsi="Calibri" w:cs="Times New Roman"/>
                <w:b/>
                <w:color w:val="000000"/>
                <w:sz w:val="18"/>
                <w:szCs w:val="18"/>
                <w:lang w:eastAsia="sk-SK"/>
              </w:rPr>
              <w:t>Science</w:t>
            </w:r>
            <w:proofErr w:type="spellEnd"/>
            <w:r w:rsidRPr="00B4717F">
              <w:rPr>
                <w:rFonts w:ascii="Calibri" w:eastAsia="Times New Roman" w:hAnsi="Calibri" w:cs="Times New Roman"/>
                <w:b/>
                <w:color w:val="000000"/>
                <w:sz w:val="18"/>
                <w:szCs w:val="18"/>
                <w:lang w:eastAsia="sk-SK"/>
              </w:rPr>
              <w:t xml:space="preserve"> alebo </w:t>
            </w:r>
            <w:proofErr w:type="spellStart"/>
            <w:r w:rsidRPr="00B4717F">
              <w:rPr>
                <w:rFonts w:ascii="Calibri" w:eastAsia="Times New Roman" w:hAnsi="Calibri" w:cs="Times New Roman"/>
                <w:b/>
                <w:color w:val="000000"/>
                <w:sz w:val="18"/>
                <w:szCs w:val="18"/>
                <w:lang w:eastAsia="sk-SK"/>
              </w:rPr>
              <w:t>Scopus</w:t>
            </w:r>
            <w:proofErr w:type="spellEnd"/>
            <w:r w:rsidRPr="00B4717F">
              <w:rPr>
                <w:rFonts w:ascii="Calibri" w:eastAsia="Times New Roman" w:hAnsi="Calibri" w:cs="Times New Roman"/>
                <w:b/>
                <w:color w:val="000000"/>
                <w:sz w:val="18"/>
                <w:szCs w:val="18"/>
                <w:lang w:eastAsia="sk-SK"/>
              </w:rPr>
              <w:t xml:space="preserve"> na výstupy tvorivej činnosti </w:t>
            </w:r>
          </w:p>
          <w:p w14:paraId="28FEADF8"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Number</w:t>
            </w:r>
            <w:proofErr w:type="spellEnd"/>
            <w:r w:rsidRPr="00B4717F">
              <w:rPr>
                <w:rFonts w:ascii="Calibri" w:eastAsia="Times New Roman" w:hAnsi="Calibri" w:cs="Times New Roman"/>
                <w:color w:val="000000"/>
                <w:sz w:val="18"/>
                <w:szCs w:val="18"/>
                <w:lang w:eastAsia="sk-SK"/>
              </w:rPr>
              <w:t xml:space="preserve"> of </w:t>
            </w:r>
            <w:proofErr w:type="spellStart"/>
            <w:r w:rsidRPr="00B4717F">
              <w:rPr>
                <w:rFonts w:ascii="Calibri" w:eastAsia="Times New Roman" w:hAnsi="Calibri" w:cs="Times New Roman"/>
                <w:color w:val="000000"/>
                <w:sz w:val="18"/>
                <w:szCs w:val="18"/>
                <w:lang w:eastAsia="sk-SK"/>
              </w:rPr>
              <w:t>citations</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registered</w:t>
            </w:r>
            <w:proofErr w:type="spellEnd"/>
            <w:r w:rsidRPr="00B4717F">
              <w:rPr>
                <w:rFonts w:ascii="Calibri" w:eastAsia="Times New Roman" w:hAnsi="Calibri" w:cs="Times New Roman"/>
                <w:color w:val="000000"/>
                <w:sz w:val="18"/>
                <w:szCs w:val="18"/>
                <w:lang w:eastAsia="sk-SK"/>
              </w:rPr>
              <w:t xml:space="preserve"> in </w:t>
            </w:r>
            <w:proofErr w:type="spellStart"/>
            <w:r w:rsidRPr="00B4717F">
              <w:rPr>
                <w:rFonts w:ascii="Calibri" w:eastAsia="Times New Roman" w:hAnsi="Calibri" w:cs="Times New Roman"/>
                <w:color w:val="000000"/>
                <w:sz w:val="18"/>
                <w:szCs w:val="18"/>
                <w:lang w:eastAsia="sk-SK"/>
              </w:rPr>
              <w:t>the</w:t>
            </w:r>
            <w:proofErr w:type="spellEnd"/>
            <w:r w:rsidRPr="00B4717F">
              <w:rPr>
                <w:rFonts w:ascii="Calibri" w:eastAsia="Times New Roman" w:hAnsi="Calibri" w:cs="Times New Roman"/>
                <w:color w:val="000000"/>
                <w:sz w:val="18"/>
                <w:szCs w:val="18"/>
                <w:lang w:eastAsia="sk-SK"/>
              </w:rPr>
              <w:t xml:space="preserve"> Web of </w:t>
            </w:r>
            <w:proofErr w:type="spellStart"/>
            <w:r w:rsidRPr="00B4717F">
              <w:rPr>
                <w:rFonts w:ascii="Calibri" w:eastAsia="Times New Roman" w:hAnsi="Calibri" w:cs="Times New Roman"/>
                <w:color w:val="000000"/>
                <w:sz w:val="18"/>
                <w:szCs w:val="18"/>
                <w:lang w:eastAsia="sk-SK"/>
              </w:rPr>
              <w:t>Science</w:t>
            </w:r>
            <w:proofErr w:type="spellEnd"/>
            <w:r w:rsidRPr="00B4717F">
              <w:rPr>
                <w:rFonts w:ascii="Calibri" w:eastAsia="Times New Roman" w:hAnsi="Calibri" w:cs="Times New Roman"/>
                <w:color w:val="000000"/>
                <w:sz w:val="18"/>
                <w:szCs w:val="18"/>
                <w:lang w:eastAsia="sk-SK"/>
              </w:rPr>
              <w:t xml:space="preserve"> or </w:t>
            </w:r>
            <w:proofErr w:type="spellStart"/>
            <w:r w:rsidRPr="00B4717F">
              <w:rPr>
                <w:rFonts w:ascii="Calibri" w:eastAsia="Times New Roman" w:hAnsi="Calibri" w:cs="Times New Roman"/>
                <w:color w:val="000000"/>
                <w:sz w:val="18"/>
                <w:szCs w:val="18"/>
                <w:lang w:eastAsia="sk-SK"/>
              </w:rPr>
              <w:t>Scopus</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databases</w:t>
            </w:r>
            <w:proofErr w:type="spellEnd"/>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64B9DE" w14:textId="7EB26A2D" w:rsidR="002601A6" w:rsidRPr="00C02292" w:rsidRDefault="00953C5F">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xml:space="preserve"> </w:t>
            </w:r>
            <w:r w:rsidR="0086464F">
              <w:rPr>
                <w:rFonts w:ascii="Calibri" w:eastAsia="Times New Roman" w:hAnsi="Calibri" w:cs="Times New Roman"/>
                <w:color w:val="000000"/>
                <w:sz w:val="18"/>
                <w:szCs w:val="18"/>
                <w:lang w:eastAsia="sk-SK"/>
              </w:rPr>
              <w:t>21</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C3B4B06" w14:textId="276ED7D5" w:rsidR="002601A6" w:rsidRPr="00C02292" w:rsidRDefault="00953C5F" w:rsidP="0002788A">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xml:space="preserve"> </w:t>
            </w:r>
            <w:r w:rsidR="00643E91" w:rsidRPr="00C02292">
              <w:rPr>
                <w:rFonts w:ascii="Calibri" w:eastAsia="Times New Roman" w:hAnsi="Calibri" w:cs="Times New Roman"/>
                <w:color w:val="000000"/>
                <w:sz w:val="18"/>
                <w:szCs w:val="18"/>
                <w:lang w:eastAsia="sk-SK"/>
              </w:rPr>
              <w:t>9</w:t>
            </w:r>
            <w:r w:rsidR="002601A6" w:rsidRPr="00C02292">
              <w:rPr>
                <w:rFonts w:ascii="Calibri" w:eastAsia="Times New Roman" w:hAnsi="Calibri" w:cs="Times New Roman"/>
                <w:color w:val="000000"/>
                <w:sz w:val="18"/>
                <w:szCs w:val="18"/>
                <w:lang w:eastAsia="sk-SK"/>
              </w:rPr>
              <w:t> </w:t>
            </w:r>
          </w:p>
        </w:tc>
      </w:tr>
      <w:tr w:rsidR="007D2A68" w:rsidRPr="002601A6" w14:paraId="478257E4" w14:textId="77777777" w:rsidTr="3E9704BA">
        <w:trPr>
          <w:cantSplit/>
          <w:trHeight w:val="539"/>
          <w:jc w:val="center"/>
        </w:trPr>
        <w:tc>
          <w:tcPr>
            <w:tcW w:w="5660" w:type="dxa"/>
            <w:gridSpan w:val="3"/>
            <w:tcBorders>
              <w:top w:val="single" w:sz="4" w:space="0" w:color="auto"/>
              <w:left w:val="single" w:sz="4" w:space="0" w:color="auto"/>
              <w:bottom w:val="single" w:sz="4" w:space="0" w:color="auto"/>
              <w:right w:val="single" w:sz="4" w:space="0" w:color="auto"/>
            </w:tcBorders>
            <w:shd w:val="clear" w:color="auto" w:fill="D9E1F2"/>
            <w:hideMark/>
          </w:tcPr>
          <w:p w14:paraId="6B3AA55F" w14:textId="77777777" w:rsidR="00044279" w:rsidRPr="00B4717F" w:rsidRDefault="002601A6" w:rsidP="0002788A">
            <w:pPr>
              <w:spacing w:after="0" w:line="240" w:lineRule="auto"/>
              <w:rPr>
                <w:rFonts w:ascii="Calibri" w:eastAsia="Times New Roman" w:hAnsi="Calibri" w:cs="Times New Roman"/>
                <w:b/>
                <w:color w:val="000000"/>
                <w:sz w:val="18"/>
                <w:szCs w:val="18"/>
                <w:lang w:eastAsia="sk-SK"/>
              </w:rPr>
            </w:pPr>
            <w:r w:rsidRPr="00B4717F">
              <w:rPr>
                <w:rFonts w:ascii="Calibri" w:eastAsia="Times New Roman" w:hAnsi="Calibri" w:cs="Times New Roman"/>
                <w:b/>
                <w:color w:val="000000"/>
                <w:sz w:val="18"/>
                <w:szCs w:val="18"/>
                <w:lang w:eastAsia="sk-SK"/>
              </w:rPr>
              <w:t xml:space="preserve">VI.1.5 Počet pozvaných prednášok na medzinárodnej a národnej úrovni </w:t>
            </w:r>
          </w:p>
          <w:p w14:paraId="43E71E21"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Number</w:t>
            </w:r>
            <w:proofErr w:type="spellEnd"/>
            <w:r w:rsidRPr="00B4717F">
              <w:rPr>
                <w:rFonts w:ascii="Calibri" w:eastAsia="Times New Roman" w:hAnsi="Calibri" w:cs="Times New Roman"/>
                <w:color w:val="000000"/>
                <w:sz w:val="18"/>
                <w:szCs w:val="18"/>
                <w:lang w:eastAsia="sk-SK"/>
              </w:rPr>
              <w:t xml:space="preserve"> of </w:t>
            </w:r>
            <w:proofErr w:type="spellStart"/>
            <w:r w:rsidRPr="00B4717F">
              <w:rPr>
                <w:rFonts w:ascii="Calibri" w:eastAsia="Times New Roman" w:hAnsi="Calibri" w:cs="Times New Roman"/>
                <w:color w:val="000000"/>
                <w:sz w:val="18"/>
                <w:szCs w:val="18"/>
                <w:lang w:eastAsia="sk-SK"/>
              </w:rPr>
              <w:t>invited</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lectures</w:t>
            </w:r>
            <w:proofErr w:type="spellEnd"/>
            <w:r w:rsidRPr="00B4717F">
              <w:rPr>
                <w:rFonts w:ascii="Calibri" w:eastAsia="Times New Roman" w:hAnsi="Calibri" w:cs="Times New Roman"/>
                <w:color w:val="000000"/>
                <w:sz w:val="18"/>
                <w:szCs w:val="18"/>
                <w:lang w:eastAsia="sk-SK"/>
              </w:rPr>
              <w:t xml:space="preserve"> at </w:t>
            </w:r>
            <w:proofErr w:type="spellStart"/>
            <w:r w:rsidRPr="00B4717F">
              <w:rPr>
                <w:rFonts w:ascii="Calibri" w:eastAsia="Times New Roman" w:hAnsi="Calibri" w:cs="Times New Roman"/>
                <w:color w:val="000000"/>
                <w:sz w:val="18"/>
                <w:szCs w:val="18"/>
                <w:lang w:eastAsia="sk-SK"/>
              </w:rPr>
              <w:t>the</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international</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national</w:t>
            </w:r>
            <w:proofErr w:type="spellEnd"/>
            <w:r w:rsidRPr="00B4717F">
              <w:rPr>
                <w:rFonts w:ascii="Calibri" w:eastAsia="Times New Roman" w:hAnsi="Calibri" w:cs="Times New Roman"/>
                <w:color w:val="000000"/>
                <w:sz w:val="18"/>
                <w:szCs w:val="18"/>
                <w:lang w:eastAsia="sk-SK"/>
              </w:rPr>
              <w:t xml:space="preserve"> level</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7BB221" w14:textId="1DA03DC8" w:rsidR="002601A6" w:rsidRPr="00C02292" w:rsidRDefault="00953C5F" w:rsidP="0002788A">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xml:space="preserve"> </w:t>
            </w:r>
            <w:r w:rsidR="00643E91" w:rsidRPr="00C02292">
              <w:rPr>
                <w:rFonts w:ascii="Calibri" w:eastAsia="Times New Roman" w:hAnsi="Calibri" w:cs="Times New Roman"/>
                <w:color w:val="000000"/>
                <w:sz w:val="18"/>
                <w:szCs w:val="18"/>
                <w:lang w:eastAsia="sk-SK"/>
              </w:rPr>
              <w:t>3</w:t>
            </w:r>
            <w:r w:rsidR="002601A6" w:rsidRPr="00C02292">
              <w:rPr>
                <w:rFonts w:ascii="Calibri" w:eastAsia="Times New Roman" w:hAnsi="Calibri" w:cs="Times New Roman"/>
                <w:color w:val="000000"/>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686D632B" w14:textId="77777777" w:rsidR="002601A6" w:rsidRPr="00C02292" w:rsidRDefault="002601A6" w:rsidP="0002788A">
            <w:pPr>
              <w:spacing w:after="0" w:line="240" w:lineRule="auto"/>
              <w:rPr>
                <w:rFonts w:ascii="Calibri" w:eastAsia="Times New Roman" w:hAnsi="Calibri" w:cs="Times New Roman"/>
                <w:color w:val="000000"/>
                <w:sz w:val="18"/>
                <w:szCs w:val="18"/>
                <w:lang w:eastAsia="sk-SK"/>
              </w:rPr>
            </w:pPr>
            <w:r w:rsidRPr="00C02292">
              <w:rPr>
                <w:rFonts w:ascii="Calibri" w:eastAsia="Times New Roman" w:hAnsi="Calibri" w:cs="Times New Roman"/>
                <w:color w:val="000000"/>
                <w:sz w:val="18"/>
                <w:szCs w:val="18"/>
                <w:lang w:eastAsia="sk-SK"/>
              </w:rPr>
              <w:t> </w:t>
            </w:r>
            <w:r w:rsidR="00643E91" w:rsidRPr="00C02292">
              <w:rPr>
                <w:rFonts w:ascii="Calibri" w:eastAsia="Times New Roman" w:hAnsi="Calibri" w:cs="Times New Roman"/>
                <w:color w:val="000000"/>
                <w:sz w:val="18"/>
                <w:szCs w:val="18"/>
                <w:lang w:eastAsia="sk-SK"/>
              </w:rPr>
              <w:t>2</w:t>
            </w:r>
          </w:p>
        </w:tc>
      </w:tr>
      <w:tr w:rsidR="007D2A68" w:rsidRPr="002601A6" w14:paraId="6BDD866F" w14:textId="77777777" w:rsidTr="3E9704BA">
        <w:trPr>
          <w:cantSplit/>
          <w:trHeight w:val="323"/>
          <w:jc w:val="center"/>
        </w:trPr>
        <w:tc>
          <w:tcPr>
            <w:tcW w:w="5660" w:type="dxa"/>
            <w:gridSpan w:val="3"/>
            <w:tcBorders>
              <w:top w:val="single" w:sz="4" w:space="0" w:color="auto"/>
              <w:left w:val="nil"/>
              <w:bottom w:val="single" w:sz="4" w:space="0" w:color="auto"/>
              <w:right w:val="nil"/>
            </w:tcBorders>
            <w:shd w:val="clear" w:color="auto" w:fill="auto"/>
            <w:hideMark/>
          </w:tcPr>
          <w:p w14:paraId="6E72958D"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 </w:t>
            </w:r>
          </w:p>
        </w:tc>
        <w:tc>
          <w:tcPr>
            <w:tcW w:w="2552" w:type="dxa"/>
            <w:gridSpan w:val="2"/>
            <w:tcBorders>
              <w:top w:val="single" w:sz="4" w:space="0" w:color="auto"/>
              <w:left w:val="nil"/>
              <w:bottom w:val="single" w:sz="4" w:space="0" w:color="auto"/>
              <w:right w:val="nil"/>
            </w:tcBorders>
            <w:shd w:val="clear" w:color="auto" w:fill="auto"/>
            <w:hideMark/>
          </w:tcPr>
          <w:p w14:paraId="3CE02641"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 </w:t>
            </w:r>
          </w:p>
        </w:tc>
        <w:tc>
          <w:tcPr>
            <w:tcW w:w="2250" w:type="dxa"/>
            <w:tcBorders>
              <w:top w:val="single" w:sz="4" w:space="0" w:color="auto"/>
              <w:left w:val="nil"/>
              <w:bottom w:val="single" w:sz="4" w:space="0" w:color="auto"/>
              <w:right w:val="nil"/>
            </w:tcBorders>
            <w:shd w:val="clear" w:color="auto" w:fill="auto"/>
            <w:hideMark/>
          </w:tcPr>
          <w:p w14:paraId="7E2851F8"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p>
        </w:tc>
      </w:tr>
      <w:tr w:rsidR="002601A6" w:rsidRPr="002601A6" w14:paraId="49D5C61D" w14:textId="77777777" w:rsidTr="3E9704BA">
        <w:trPr>
          <w:cantSplit/>
          <w:trHeight w:val="404"/>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8EA9DB"/>
            <w:hideMark/>
          </w:tcPr>
          <w:p w14:paraId="2C7B4D88" w14:textId="77777777" w:rsidR="00044279" w:rsidRPr="00B4717F" w:rsidRDefault="002601A6" w:rsidP="0002788A">
            <w:pPr>
              <w:spacing w:after="0" w:line="240" w:lineRule="auto"/>
              <w:rPr>
                <w:rFonts w:ascii="Calibri" w:eastAsia="Times New Roman" w:hAnsi="Calibri" w:cs="Times New Roman"/>
                <w:sz w:val="18"/>
                <w:szCs w:val="18"/>
                <w:lang w:eastAsia="sk-SK"/>
              </w:rPr>
            </w:pPr>
            <w:r w:rsidRPr="00B4717F">
              <w:rPr>
                <w:rFonts w:ascii="Calibri" w:eastAsia="Times New Roman" w:hAnsi="Calibri" w:cs="Times New Roman"/>
                <w:b/>
                <w:sz w:val="18"/>
                <w:szCs w:val="18"/>
                <w:lang w:eastAsia="sk-SK"/>
              </w:rPr>
              <w:t>VI.2. Najvýznamnejšie výstupy tvorivej činnosti</w:t>
            </w:r>
            <w:r w:rsidRPr="00B4717F">
              <w:rPr>
                <w:rFonts w:ascii="Calibri" w:eastAsia="Times New Roman" w:hAnsi="Calibri" w:cs="Times New Roman"/>
                <w:sz w:val="18"/>
                <w:szCs w:val="18"/>
                <w:lang w:eastAsia="sk-SK"/>
              </w:rPr>
              <w:t xml:space="preserve"> </w:t>
            </w:r>
          </w:p>
          <w:p w14:paraId="115A21F7" w14:textId="77777777" w:rsidR="002601A6" w:rsidRPr="00B4717F" w:rsidRDefault="002601A6" w:rsidP="0002788A">
            <w:pPr>
              <w:spacing w:after="0" w:line="240" w:lineRule="auto"/>
              <w:rPr>
                <w:rFonts w:ascii="Calibri" w:eastAsia="Times New Roman" w:hAnsi="Calibri" w:cs="Times New Roman"/>
                <w:sz w:val="18"/>
                <w:szCs w:val="18"/>
                <w:lang w:eastAsia="sk-SK"/>
              </w:rPr>
            </w:pPr>
            <w:r w:rsidRPr="00B4717F">
              <w:rPr>
                <w:rFonts w:ascii="Calibri" w:eastAsia="Times New Roman" w:hAnsi="Calibri" w:cs="Times New Roman"/>
                <w:sz w:val="18"/>
                <w:szCs w:val="18"/>
                <w:lang w:eastAsia="sk-SK"/>
              </w:rPr>
              <w:t xml:space="preserve">/ </w:t>
            </w:r>
            <w:proofErr w:type="spellStart"/>
            <w:r w:rsidRPr="00B4717F">
              <w:rPr>
                <w:rFonts w:ascii="Calibri" w:eastAsia="Times New Roman" w:hAnsi="Calibri" w:cs="Times New Roman"/>
                <w:sz w:val="18"/>
                <w:szCs w:val="18"/>
                <w:lang w:eastAsia="sk-SK"/>
              </w:rPr>
              <w:t>The</w:t>
            </w:r>
            <w:proofErr w:type="spellEnd"/>
            <w:r w:rsidRPr="00B4717F">
              <w:rPr>
                <w:rFonts w:ascii="Calibri" w:eastAsia="Times New Roman" w:hAnsi="Calibri" w:cs="Times New Roman"/>
                <w:sz w:val="18"/>
                <w:szCs w:val="18"/>
                <w:lang w:eastAsia="sk-SK"/>
              </w:rPr>
              <w:t xml:space="preserve"> most </w:t>
            </w:r>
            <w:proofErr w:type="spellStart"/>
            <w:r w:rsidRPr="00B4717F">
              <w:rPr>
                <w:rFonts w:ascii="Calibri" w:eastAsia="Times New Roman" w:hAnsi="Calibri" w:cs="Times New Roman"/>
                <w:sz w:val="18"/>
                <w:szCs w:val="18"/>
                <w:lang w:eastAsia="sk-SK"/>
              </w:rPr>
              <w:t>significant</w:t>
            </w:r>
            <w:proofErr w:type="spellEnd"/>
            <w:r w:rsidRPr="00B4717F">
              <w:rPr>
                <w:rFonts w:ascii="Calibri" w:eastAsia="Times New Roman" w:hAnsi="Calibri" w:cs="Times New Roman"/>
                <w:sz w:val="18"/>
                <w:szCs w:val="18"/>
                <w:lang w:eastAsia="sk-SK"/>
              </w:rPr>
              <w:t xml:space="preserve"> </w:t>
            </w:r>
            <w:proofErr w:type="spellStart"/>
            <w:r w:rsidRPr="00B4717F">
              <w:rPr>
                <w:rFonts w:ascii="Calibri" w:eastAsia="Times New Roman" w:hAnsi="Calibri" w:cs="Times New Roman"/>
                <w:sz w:val="18"/>
                <w:szCs w:val="18"/>
                <w:lang w:eastAsia="sk-SK"/>
              </w:rPr>
              <w:t>research</w:t>
            </w:r>
            <w:proofErr w:type="spellEnd"/>
            <w:r w:rsidRPr="00B4717F">
              <w:rPr>
                <w:rFonts w:ascii="Calibri" w:eastAsia="Times New Roman" w:hAnsi="Calibri" w:cs="Times New Roman"/>
                <w:sz w:val="18"/>
                <w:szCs w:val="18"/>
                <w:lang w:eastAsia="sk-SK"/>
              </w:rPr>
              <w:t>/</w:t>
            </w:r>
            <w:proofErr w:type="spellStart"/>
            <w:r w:rsidRPr="00B4717F">
              <w:rPr>
                <w:rFonts w:ascii="Calibri" w:eastAsia="Times New Roman" w:hAnsi="Calibri" w:cs="Times New Roman"/>
                <w:sz w:val="18"/>
                <w:szCs w:val="18"/>
                <w:lang w:eastAsia="sk-SK"/>
              </w:rPr>
              <w:t>artistic</w:t>
            </w:r>
            <w:proofErr w:type="spellEnd"/>
            <w:r w:rsidRPr="00B4717F">
              <w:rPr>
                <w:rFonts w:ascii="Calibri" w:eastAsia="Times New Roman" w:hAnsi="Calibri" w:cs="Times New Roman"/>
                <w:sz w:val="18"/>
                <w:szCs w:val="18"/>
                <w:lang w:eastAsia="sk-SK"/>
              </w:rPr>
              <w:t>/</w:t>
            </w:r>
            <w:proofErr w:type="spellStart"/>
            <w:r w:rsidRPr="00B4717F">
              <w:rPr>
                <w:rFonts w:ascii="Calibri" w:eastAsia="Times New Roman" w:hAnsi="Calibri" w:cs="Times New Roman"/>
                <w:sz w:val="18"/>
                <w:szCs w:val="18"/>
                <w:lang w:eastAsia="sk-SK"/>
              </w:rPr>
              <w:t>other</w:t>
            </w:r>
            <w:proofErr w:type="spellEnd"/>
            <w:r w:rsidRPr="00B4717F">
              <w:rPr>
                <w:rFonts w:ascii="Calibri" w:eastAsia="Times New Roman" w:hAnsi="Calibri" w:cs="Times New Roman"/>
                <w:sz w:val="18"/>
                <w:szCs w:val="18"/>
                <w:lang w:eastAsia="sk-SK"/>
              </w:rPr>
              <w:t xml:space="preserve"> </w:t>
            </w:r>
            <w:proofErr w:type="spellStart"/>
            <w:r w:rsidRPr="00B4717F">
              <w:rPr>
                <w:rFonts w:ascii="Calibri" w:eastAsia="Times New Roman" w:hAnsi="Calibri" w:cs="Times New Roman"/>
                <w:sz w:val="18"/>
                <w:szCs w:val="18"/>
                <w:lang w:eastAsia="sk-SK"/>
              </w:rPr>
              <w:t>outputs</w:t>
            </w:r>
            <w:proofErr w:type="spellEnd"/>
            <w:r w:rsidRPr="00B4717F">
              <w:rPr>
                <w:rFonts w:ascii="Calibri" w:eastAsia="Times New Roman" w:hAnsi="Calibri" w:cs="Times New Roman"/>
                <w:sz w:val="18"/>
                <w:szCs w:val="18"/>
                <w:lang w:eastAsia="sk-SK"/>
              </w:rPr>
              <w:t xml:space="preserve"> </w:t>
            </w:r>
          </w:p>
        </w:tc>
      </w:tr>
      <w:tr w:rsidR="002601A6" w:rsidRPr="002601A6" w14:paraId="54110918" w14:textId="77777777" w:rsidTr="00F76F59">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291E2805" w14:textId="77777777" w:rsidR="002601A6" w:rsidRPr="00B4717F" w:rsidRDefault="002601A6" w:rsidP="003670AB">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1.</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tcPr>
          <w:p w14:paraId="04F2075C" w14:textId="15D5AA05" w:rsidR="002601A6" w:rsidRPr="00F76F59" w:rsidRDefault="00544751" w:rsidP="00F76F59">
            <w:pPr>
              <w:adjustRightInd w:val="0"/>
              <w:rPr>
                <w:sz w:val="18"/>
                <w:szCs w:val="18"/>
              </w:rPr>
            </w:pPr>
            <w:r>
              <w:rPr>
                <w:sz w:val="18"/>
                <w:szCs w:val="18"/>
              </w:rPr>
              <w:t>AAA</w:t>
            </w:r>
            <w:r w:rsidR="00505580" w:rsidRPr="00F76F59">
              <w:rPr>
                <w:sz w:val="18"/>
                <w:szCs w:val="18"/>
              </w:rPr>
              <w:t xml:space="preserve">  </w:t>
            </w:r>
            <w:r w:rsidR="00505580" w:rsidRPr="00F76F59">
              <w:rPr>
                <w:sz w:val="18"/>
                <w:szCs w:val="18"/>
              </w:rPr>
              <w:tab/>
              <w:t xml:space="preserve">Naratívny konštruktivizmus </w:t>
            </w:r>
            <w:proofErr w:type="spellStart"/>
            <w:r w:rsidR="00505580" w:rsidRPr="00F76F59">
              <w:rPr>
                <w:sz w:val="18"/>
                <w:szCs w:val="18"/>
              </w:rPr>
              <w:t>Haydena</w:t>
            </w:r>
            <w:proofErr w:type="spellEnd"/>
            <w:r w:rsidR="00505580" w:rsidRPr="00F76F59">
              <w:rPr>
                <w:sz w:val="18"/>
                <w:szCs w:val="18"/>
              </w:rPr>
              <w:t xml:space="preserve"> </w:t>
            </w:r>
            <w:proofErr w:type="spellStart"/>
            <w:r w:rsidR="00505580" w:rsidRPr="00F76F59">
              <w:rPr>
                <w:sz w:val="18"/>
                <w:szCs w:val="18"/>
              </w:rPr>
              <w:t>Whita</w:t>
            </w:r>
            <w:proofErr w:type="spellEnd"/>
            <w:r w:rsidR="00505580" w:rsidRPr="00F76F59">
              <w:rPr>
                <w:sz w:val="18"/>
                <w:szCs w:val="18"/>
              </w:rPr>
              <w:t xml:space="preserve"> a Franka </w:t>
            </w:r>
            <w:proofErr w:type="spellStart"/>
            <w:r w:rsidR="00505580" w:rsidRPr="00F76F59">
              <w:rPr>
                <w:sz w:val="18"/>
                <w:szCs w:val="18"/>
              </w:rPr>
              <w:t>Ankersmita</w:t>
            </w:r>
            <w:proofErr w:type="spellEnd"/>
            <w:r w:rsidR="00505580" w:rsidRPr="00F76F59">
              <w:rPr>
                <w:sz w:val="18"/>
                <w:szCs w:val="18"/>
              </w:rPr>
              <w:t xml:space="preserve"> = </w:t>
            </w:r>
            <w:proofErr w:type="spellStart"/>
            <w:r w:rsidR="00505580" w:rsidRPr="00F76F59">
              <w:rPr>
                <w:sz w:val="18"/>
                <w:szCs w:val="18"/>
              </w:rPr>
              <w:t>Narrative</w:t>
            </w:r>
            <w:proofErr w:type="spellEnd"/>
            <w:r w:rsidR="00505580" w:rsidRPr="00F76F59">
              <w:rPr>
                <w:sz w:val="18"/>
                <w:szCs w:val="18"/>
              </w:rPr>
              <w:t xml:space="preserve"> </w:t>
            </w:r>
            <w:proofErr w:type="spellStart"/>
            <w:r w:rsidR="00505580" w:rsidRPr="00F76F59">
              <w:rPr>
                <w:sz w:val="18"/>
                <w:szCs w:val="18"/>
              </w:rPr>
              <w:t>constructivism</w:t>
            </w:r>
            <w:proofErr w:type="spellEnd"/>
            <w:r w:rsidR="00505580" w:rsidRPr="00F76F59">
              <w:rPr>
                <w:sz w:val="18"/>
                <w:szCs w:val="18"/>
              </w:rPr>
              <w:t xml:space="preserve"> of </w:t>
            </w:r>
            <w:proofErr w:type="spellStart"/>
            <w:r w:rsidR="00505580" w:rsidRPr="00F76F59">
              <w:rPr>
                <w:sz w:val="18"/>
                <w:szCs w:val="18"/>
              </w:rPr>
              <w:t>Hayden</w:t>
            </w:r>
            <w:proofErr w:type="spellEnd"/>
            <w:r w:rsidR="00505580" w:rsidRPr="00F76F59">
              <w:rPr>
                <w:sz w:val="18"/>
                <w:szCs w:val="18"/>
              </w:rPr>
              <w:t xml:space="preserve"> </w:t>
            </w:r>
            <w:proofErr w:type="spellStart"/>
            <w:r w:rsidR="00505580" w:rsidRPr="00F76F59">
              <w:rPr>
                <w:sz w:val="18"/>
                <w:szCs w:val="18"/>
              </w:rPr>
              <w:t>White</w:t>
            </w:r>
            <w:proofErr w:type="spellEnd"/>
            <w:r w:rsidR="00505580" w:rsidRPr="00F76F59">
              <w:rPr>
                <w:sz w:val="18"/>
                <w:szCs w:val="18"/>
              </w:rPr>
              <w:t xml:space="preserve"> and Frank </w:t>
            </w:r>
            <w:proofErr w:type="spellStart"/>
            <w:r w:rsidR="00505580" w:rsidRPr="00F76F59">
              <w:rPr>
                <w:sz w:val="18"/>
                <w:szCs w:val="18"/>
              </w:rPr>
              <w:t>Ankersmit</w:t>
            </w:r>
            <w:proofErr w:type="spellEnd"/>
            <w:r w:rsidR="00505580" w:rsidRPr="00F76F59">
              <w:rPr>
                <w:sz w:val="18"/>
                <w:szCs w:val="18"/>
              </w:rPr>
              <w:t xml:space="preserve"> / Juraj Šuch ; </w:t>
            </w:r>
            <w:proofErr w:type="spellStart"/>
            <w:r w:rsidR="00505580" w:rsidRPr="00F76F59">
              <w:rPr>
                <w:sz w:val="18"/>
                <w:szCs w:val="18"/>
              </w:rPr>
              <w:t>rec</w:t>
            </w:r>
            <w:proofErr w:type="spellEnd"/>
            <w:r w:rsidR="00505580" w:rsidRPr="00F76F59">
              <w:rPr>
                <w:sz w:val="18"/>
                <w:szCs w:val="18"/>
              </w:rPr>
              <w:t xml:space="preserve">. </w:t>
            </w:r>
            <w:proofErr w:type="spellStart"/>
            <w:r w:rsidR="00505580" w:rsidRPr="00F76F59">
              <w:rPr>
                <w:sz w:val="18"/>
                <w:szCs w:val="18"/>
              </w:rPr>
              <w:t>Jan</w:t>
            </w:r>
            <w:proofErr w:type="spellEnd"/>
            <w:r w:rsidR="00505580" w:rsidRPr="00F76F59">
              <w:rPr>
                <w:sz w:val="18"/>
                <w:szCs w:val="18"/>
              </w:rPr>
              <w:t xml:space="preserve"> </w:t>
            </w:r>
            <w:proofErr w:type="spellStart"/>
            <w:r w:rsidR="00505580" w:rsidRPr="00F76F59">
              <w:rPr>
                <w:sz w:val="18"/>
                <w:szCs w:val="18"/>
              </w:rPr>
              <w:t>Malura</w:t>
            </w:r>
            <w:proofErr w:type="spellEnd"/>
            <w:r w:rsidR="00505580" w:rsidRPr="00F76F59">
              <w:rPr>
                <w:sz w:val="18"/>
                <w:szCs w:val="18"/>
              </w:rPr>
              <w:t xml:space="preserve">, Marián </w:t>
            </w:r>
            <w:proofErr w:type="spellStart"/>
            <w:r w:rsidR="00505580" w:rsidRPr="00F76F59">
              <w:rPr>
                <w:sz w:val="18"/>
                <w:szCs w:val="18"/>
              </w:rPr>
              <w:t>Palenčár</w:t>
            </w:r>
            <w:proofErr w:type="spellEnd"/>
            <w:r w:rsidR="00505580" w:rsidRPr="00F76F59">
              <w:rPr>
                <w:sz w:val="18"/>
                <w:szCs w:val="18"/>
              </w:rPr>
              <w:t>. - 1. vyd. - Ostrava : Ostravská Univerzita, Filozofická fakulta, 2010. - 234 s. [14,20 AH]. - ISBN 978-80-7368-935-3</w:t>
            </w:r>
            <w:r w:rsidR="00505580" w:rsidRPr="00F76F59">
              <w:rPr>
                <w:sz w:val="18"/>
                <w:szCs w:val="18"/>
              </w:rPr>
              <w:br/>
              <w:t xml:space="preserve">[ŠUCH, Juraj (100%) - </w:t>
            </w:r>
            <w:proofErr w:type="spellStart"/>
            <w:r w:rsidR="00505580" w:rsidRPr="00F76F59">
              <w:rPr>
                <w:sz w:val="18"/>
                <w:szCs w:val="18"/>
              </w:rPr>
              <w:t>MALURA</w:t>
            </w:r>
            <w:proofErr w:type="spellEnd"/>
            <w:r w:rsidR="00505580" w:rsidRPr="00F76F59">
              <w:rPr>
                <w:sz w:val="18"/>
                <w:szCs w:val="18"/>
              </w:rPr>
              <w:t xml:space="preserve">, </w:t>
            </w:r>
            <w:proofErr w:type="spellStart"/>
            <w:r w:rsidR="00505580" w:rsidRPr="00F76F59">
              <w:rPr>
                <w:sz w:val="18"/>
                <w:szCs w:val="18"/>
              </w:rPr>
              <w:t>Jan</w:t>
            </w:r>
            <w:proofErr w:type="spellEnd"/>
            <w:r w:rsidR="00505580" w:rsidRPr="00F76F59">
              <w:rPr>
                <w:sz w:val="18"/>
                <w:szCs w:val="18"/>
              </w:rPr>
              <w:t xml:space="preserve"> (</w:t>
            </w:r>
            <w:proofErr w:type="spellStart"/>
            <w:r w:rsidR="00505580" w:rsidRPr="00F76F59">
              <w:rPr>
                <w:sz w:val="18"/>
                <w:szCs w:val="18"/>
              </w:rPr>
              <w:t>rec</w:t>
            </w:r>
            <w:proofErr w:type="spellEnd"/>
            <w:r w:rsidR="00505580" w:rsidRPr="00F76F59">
              <w:rPr>
                <w:sz w:val="18"/>
                <w:szCs w:val="18"/>
              </w:rPr>
              <w:t xml:space="preserve">.) - </w:t>
            </w:r>
            <w:proofErr w:type="spellStart"/>
            <w:r w:rsidR="00505580" w:rsidRPr="00F76F59">
              <w:rPr>
                <w:sz w:val="18"/>
                <w:szCs w:val="18"/>
              </w:rPr>
              <w:t>PALENČÁR</w:t>
            </w:r>
            <w:proofErr w:type="spellEnd"/>
            <w:r w:rsidR="00505580" w:rsidRPr="00F76F59">
              <w:rPr>
                <w:sz w:val="18"/>
                <w:szCs w:val="18"/>
              </w:rPr>
              <w:t>, Marián (</w:t>
            </w:r>
            <w:proofErr w:type="spellStart"/>
            <w:r w:rsidR="00505580" w:rsidRPr="00F76F59">
              <w:rPr>
                <w:sz w:val="18"/>
                <w:szCs w:val="18"/>
              </w:rPr>
              <w:t>rec</w:t>
            </w:r>
            <w:proofErr w:type="spellEnd"/>
            <w:r w:rsidR="00505580" w:rsidRPr="00F76F59">
              <w:rPr>
                <w:sz w:val="18"/>
                <w:szCs w:val="18"/>
              </w:rPr>
              <w:t>.)]</w:t>
            </w:r>
          </w:p>
        </w:tc>
      </w:tr>
      <w:tr w:rsidR="002601A6" w:rsidRPr="002601A6" w14:paraId="48051656" w14:textId="77777777" w:rsidTr="3E9704BA">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2C96D229"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2.</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31092CB6" w14:textId="2314D3D4" w:rsidR="002601A6" w:rsidRPr="00F76F59" w:rsidRDefault="00544751" w:rsidP="00F76F59">
            <w:pPr>
              <w:adjustRightInd w:val="0"/>
              <w:rPr>
                <w:sz w:val="18"/>
                <w:szCs w:val="18"/>
              </w:rPr>
            </w:pPr>
            <w:proofErr w:type="spellStart"/>
            <w:r>
              <w:rPr>
                <w:sz w:val="18"/>
                <w:szCs w:val="18"/>
              </w:rPr>
              <w:t>ADD</w:t>
            </w:r>
            <w:proofErr w:type="spellEnd"/>
            <w:r w:rsidRPr="00F76F59">
              <w:rPr>
                <w:sz w:val="18"/>
                <w:szCs w:val="18"/>
              </w:rPr>
              <w:t xml:space="preserve"> </w:t>
            </w:r>
            <w:r w:rsidRPr="00F76F59">
              <w:rPr>
                <w:sz w:val="18"/>
                <w:szCs w:val="18"/>
              </w:rPr>
              <w:tab/>
            </w:r>
            <w:proofErr w:type="spellStart"/>
            <w:r w:rsidRPr="00F76F59">
              <w:rPr>
                <w:sz w:val="18"/>
                <w:szCs w:val="18"/>
              </w:rPr>
              <w:t>Hayden</w:t>
            </w:r>
            <w:proofErr w:type="spellEnd"/>
            <w:r w:rsidRPr="00F76F59">
              <w:rPr>
                <w:sz w:val="18"/>
                <w:szCs w:val="18"/>
              </w:rPr>
              <w:t xml:space="preserve"> </w:t>
            </w:r>
            <w:proofErr w:type="spellStart"/>
            <w:r w:rsidRPr="00F76F59">
              <w:rPr>
                <w:sz w:val="18"/>
                <w:szCs w:val="18"/>
              </w:rPr>
              <w:t>White</w:t>
            </w:r>
            <w:proofErr w:type="spellEnd"/>
            <w:r w:rsidRPr="00F76F59">
              <w:rPr>
                <w:sz w:val="18"/>
                <w:szCs w:val="18"/>
              </w:rPr>
              <w:t xml:space="preserve"> a problém historick</w:t>
            </w:r>
            <w:r>
              <w:rPr>
                <w:sz w:val="18"/>
                <w:szCs w:val="18"/>
              </w:rPr>
              <w:t xml:space="preserve">ých interpretácií </w:t>
            </w:r>
            <w:r w:rsidR="00E43C5A">
              <w:rPr>
                <w:sz w:val="18"/>
                <w:szCs w:val="18"/>
              </w:rPr>
              <w:t>=</w:t>
            </w:r>
            <w:r w:rsidR="00824A6E">
              <w:rPr>
                <w:sz w:val="18"/>
                <w:szCs w:val="18"/>
              </w:rPr>
              <w:t xml:space="preserve"> </w:t>
            </w:r>
            <w:proofErr w:type="spellStart"/>
            <w:r w:rsidR="00824A6E">
              <w:rPr>
                <w:sz w:val="18"/>
                <w:szCs w:val="18"/>
              </w:rPr>
              <w:t>Hayden</w:t>
            </w:r>
            <w:proofErr w:type="spellEnd"/>
            <w:r w:rsidR="00824A6E">
              <w:rPr>
                <w:sz w:val="18"/>
                <w:szCs w:val="18"/>
              </w:rPr>
              <w:t xml:space="preserve"> </w:t>
            </w:r>
            <w:proofErr w:type="spellStart"/>
            <w:r w:rsidR="00824A6E">
              <w:rPr>
                <w:sz w:val="18"/>
                <w:szCs w:val="18"/>
              </w:rPr>
              <w:t>White</w:t>
            </w:r>
            <w:proofErr w:type="spellEnd"/>
            <w:r w:rsidR="00824A6E">
              <w:rPr>
                <w:sz w:val="18"/>
                <w:szCs w:val="18"/>
              </w:rPr>
              <w:t xml:space="preserve"> and </w:t>
            </w:r>
            <w:proofErr w:type="spellStart"/>
            <w:r w:rsidR="00824A6E">
              <w:rPr>
                <w:sz w:val="18"/>
                <w:szCs w:val="18"/>
              </w:rPr>
              <w:t>the</w:t>
            </w:r>
            <w:proofErr w:type="spellEnd"/>
            <w:r w:rsidR="00824A6E">
              <w:rPr>
                <w:sz w:val="18"/>
                <w:szCs w:val="18"/>
              </w:rPr>
              <w:t xml:space="preserve"> </w:t>
            </w:r>
            <w:proofErr w:type="spellStart"/>
            <w:r w:rsidR="00824A6E">
              <w:rPr>
                <w:sz w:val="18"/>
                <w:szCs w:val="18"/>
              </w:rPr>
              <w:t>Problem</w:t>
            </w:r>
            <w:proofErr w:type="spellEnd"/>
            <w:r w:rsidR="00824A6E">
              <w:rPr>
                <w:sz w:val="18"/>
                <w:szCs w:val="18"/>
              </w:rPr>
              <w:t xml:space="preserve"> of </w:t>
            </w:r>
            <w:proofErr w:type="spellStart"/>
            <w:r w:rsidR="00824A6E">
              <w:rPr>
                <w:sz w:val="18"/>
                <w:szCs w:val="18"/>
              </w:rPr>
              <w:t>Historical</w:t>
            </w:r>
            <w:proofErr w:type="spellEnd"/>
            <w:r w:rsidR="00824A6E">
              <w:rPr>
                <w:sz w:val="18"/>
                <w:szCs w:val="18"/>
              </w:rPr>
              <w:t xml:space="preserve"> </w:t>
            </w:r>
            <w:proofErr w:type="spellStart"/>
            <w:r w:rsidR="00824A6E">
              <w:rPr>
                <w:sz w:val="18"/>
                <w:szCs w:val="18"/>
              </w:rPr>
              <w:t>Interpretation</w:t>
            </w:r>
            <w:proofErr w:type="spellEnd"/>
            <w:r w:rsidR="00824A6E">
              <w:rPr>
                <w:sz w:val="18"/>
                <w:szCs w:val="18"/>
              </w:rPr>
              <w:t xml:space="preserve"> </w:t>
            </w:r>
            <w:r>
              <w:rPr>
                <w:sz w:val="18"/>
                <w:szCs w:val="18"/>
              </w:rPr>
              <w:t xml:space="preserve">/ Juraj Šuch. </w:t>
            </w:r>
            <w:r w:rsidRPr="00F76F59">
              <w:rPr>
                <w:sz w:val="18"/>
                <w:szCs w:val="18"/>
              </w:rPr>
              <w:t>In Filozofia. - 1. vyd. - Bratislava : IRIS, 1996. - Roč</w:t>
            </w:r>
            <w:r>
              <w:rPr>
                <w:sz w:val="18"/>
                <w:szCs w:val="18"/>
              </w:rPr>
              <w:t xml:space="preserve">. 51, č. 12 (1996), s. 814-820. </w:t>
            </w:r>
            <w:r w:rsidRPr="00F76F59">
              <w:rPr>
                <w:sz w:val="18"/>
                <w:szCs w:val="18"/>
              </w:rPr>
              <w:t>[ŠUCH, Juraj (100%)]</w:t>
            </w:r>
          </w:p>
        </w:tc>
      </w:tr>
      <w:tr w:rsidR="002601A6" w:rsidRPr="002601A6" w14:paraId="4BB1B02D" w14:textId="77777777" w:rsidTr="3E9704BA">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0636C161"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3.</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A55B6F" w14:textId="47CAAD70" w:rsidR="002601A6" w:rsidRPr="00F76F59" w:rsidRDefault="00544751" w:rsidP="00F76F59">
            <w:pPr>
              <w:adjustRightInd w:val="0"/>
              <w:rPr>
                <w:sz w:val="18"/>
                <w:szCs w:val="18"/>
              </w:rPr>
            </w:pPr>
            <w:proofErr w:type="spellStart"/>
            <w:r w:rsidRPr="00F76F59">
              <w:rPr>
                <w:sz w:val="18"/>
                <w:szCs w:val="18"/>
              </w:rPr>
              <w:t>ADD</w:t>
            </w:r>
            <w:proofErr w:type="spellEnd"/>
            <w:r w:rsidRPr="00F76F59">
              <w:rPr>
                <w:sz w:val="18"/>
                <w:szCs w:val="18"/>
              </w:rPr>
              <w:t xml:space="preserve">   </w:t>
            </w:r>
            <w:r w:rsidRPr="00F76F59">
              <w:rPr>
                <w:sz w:val="18"/>
                <w:szCs w:val="18"/>
              </w:rPr>
              <w:tab/>
            </w:r>
            <w:proofErr w:type="spellStart"/>
            <w:r w:rsidRPr="00F76F59">
              <w:rPr>
                <w:sz w:val="18"/>
                <w:szCs w:val="18"/>
              </w:rPr>
              <w:t>Hayden</w:t>
            </w:r>
            <w:proofErr w:type="spellEnd"/>
            <w:r w:rsidRPr="00F76F59">
              <w:rPr>
                <w:sz w:val="18"/>
                <w:szCs w:val="18"/>
              </w:rPr>
              <w:t xml:space="preserve"> </w:t>
            </w:r>
            <w:proofErr w:type="spellStart"/>
            <w:r w:rsidRPr="00F76F59">
              <w:rPr>
                <w:sz w:val="18"/>
                <w:szCs w:val="18"/>
              </w:rPr>
              <w:t>White</w:t>
            </w:r>
            <w:proofErr w:type="spellEnd"/>
            <w:r w:rsidRPr="00F76F59">
              <w:rPr>
                <w:sz w:val="18"/>
                <w:szCs w:val="18"/>
              </w:rPr>
              <w:t xml:space="preserve">, </w:t>
            </w:r>
            <w:proofErr w:type="spellStart"/>
            <w:r w:rsidRPr="00F76F59">
              <w:rPr>
                <w:sz w:val="18"/>
                <w:szCs w:val="18"/>
              </w:rPr>
              <w:t>metahistória</w:t>
            </w:r>
            <w:proofErr w:type="spellEnd"/>
            <w:r w:rsidRPr="00F76F59">
              <w:rPr>
                <w:sz w:val="18"/>
                <w:szCs w:val="18"/>
              </w:rPr>
              <w:t xml:space="preserve"> a písanie o minulosti </w:t>
            </w:r>
            <w:r w:rsidR="00824A6E">
              <w:rPr>
                <w:sz w:val="18"/>
                <w:szCs w:val="18"/>
              </w:rPr>
              <w:t xml:space="preserve">= </w:t>
            </w:r>
            <w:proofErr w:type="spellStart"/>
            <w:r w:rsidR="00824A6E">
              <w:rPr>
                <w:sz w:val="18"/>
                <w:szCs w:val="18"/>
              </w:rPr>
              <w:t>Hayden</w:t>
            </w:r>
            <w:proofErr w:type="spellEnd"/>
            <w:r w:rsidR="00824A6E">
              <w:rPr>
                <w:sz w:val="18"/>
                <w:szCs w:val="18"/>
              </w:rPr>
              <w:t xml:space="preserve"> </w:t>
            </w:r>
            <w:proofErr w:type="spellStart"/>
            <w:r w:rsidR="00824A6E">
              <w:rPr>
                <w:sz w:val="18"/>
                <w:szCs w:val="18"/>
              </w:rPr>
              <w:t>White</w:t>
            </w:r>
            <w:proofErr w:type="spellEnd"/>
            <w:r w:rsidR="00824A6E">
              <w:rPr>
                <w:sz w:val="18"/>
                <w:szCs w:val="18"/>
              </w:rPr>
              <w:t xml:space="preserve">, </w:t>
            </w:r>
            <w:proofErr w:type="spellStart"/>
            <w:r w:rsidR="00824A6E">
              <w:rPr>
                <w:sz w:val="18"/>
                <w:szCs w:val="18"/>
              </w:rPr>
              <w:t>Metahistory</w:t>
            </w:r>
            <w:proofErr w:type="spellEnd"/>
            <w:r w:rsidR="00824A6E">
              <w:rPr>
                <w:sz w:val="18"/>
                <w:szCs w:val="18"/>
              </w:rPr>
              <w:t xml:space="preserve"> and </w:t>
            </w:r>
            <w:proofErr w:type="spellStart"/>
            <w:r w:rsidR="00824A6E">
              <w:rPr>
                <w:sz w:val="18"/>
                <w:szCs w:val="18"/>
              </w:rPr>
              <w:t>Writing</w:t>
            </w:r>
            <w:proofErr w:type="spellEnd"/>
            <w:r w:rsidR="00824A6E">
              <w:rPr>
                <w:sz w:val="18"/>
                <w:szCs w:val="18"/>
              </w:rPr>
              <w:t xml:space="preserve"> </w:t>
            </w:r>
            <w:proofErr w:type="spellStart"/>
            <w:r w:rsidR="00824A6E">
              <w:rPr>
                <w:sz w:val="18"/>
                <w:szCs w:val="18"/>
              </w:rPr>
              <w:t>HIstory</w:t>
            </w:r>
            <w:proofErr w:type="spellEnd"/>
            <w:r w:rsidR="00824A6E">
              <w:rPr>
                <w:sz w:val="18"/>
                <w:szCs w:val="18"/>
              </w:rPr>
              <w:t xml:space="preserve"> </w:t>
            </w:r>
            <w:r w:rsidRPr="00F76F59">
              <w:rPr>
                <w:sz w:val="18"/>
                <w:szCs w:val="18"/>
              </w:rPr>
              <w:t>/ Juraj Šuch.</w:t>
            </w:r>
            <w:r w:rsidRPr="00F76F59">
              <w:rPr>
                <w:sz w:val="18"/>
                <w:szCs w:val="18"/>
              </w:rPr>
              <w:br/>
              <w:t>In Historický časopis : vedecký časopis o dejinách Slovenska a strednej Európy. - Bratislava : Historický ústav SAV, 2014-. - ISSN 0018-2575. - Ro</w:t>
            </w:r>
            <w:r>
              <w:rPr>
                <w:sz w:val="18"/>
                <w:szCs w:val="18"/>
              </w:rPr>
              <w:t xml:space="preserve">č. 51, č. 4 (2003), s. 669-684. </w:t>
            </w:r>
            <w:r w:rsidRPr="00F76F59">
              <w:rPr>
                <w:sz w:val="18"/>
                <w:szCs w:val="18"/>
              </w:rPr>
              <w:t>[ŠUCH, Juraj (100%)]</w:t>
            </w:r>
          </w:p>
        </w:tc>
      </w:tr>
      <w:tr w:rsidR="002601A6" w:rsidRPr="002601A6" w14:paraId="7C84F179" w14:textId="77777777" w:rsidTr="3E9704BA">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7AC09C1D"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4.</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A3208B5" w14:textId="5996525F" w:rsidR="002601A6" w:rsidRPr="00F76F59" w:rsidRDefault="00544751" w:rsidP="00F76F59">
            <w:pPr>
              <w:adjustRightInd w:val="0"/>
              <w:rPr>
                <w:sz w:val="18"/>
                <w:szCs w:val="18"/>
              </w:rPr>
            </w:pPr>
            <w:r>
              <w:rPr>
                <w:sz w:val="18"/>
                <w:szCs w:val="18"/>
              </w:rPr>
              <w:t>BCI</w:t>
            </w:r>
            <w:r w:rsidRPr="00F76F59">
              <w:rPr>
                <w:sz w:val="18"/>
                <w:szCs w:val="18"/>
              </w:rPr>
              <w:t xml:space="preserve">   </w:t>
            </w:r>
            <w:r w:rsidRPr="00F76F59">
              <w:rPr>
                <w:sz w:val="18"/>
                <w:szCs w:val="18"/>
              </w:rPr>
              <w:tab/>
              <w:t>Vybrané kapitoly z didaktiky filozofi</w:t>
            </w:r>
            <w:r w:rsidR="00E43C5A">
              <w:rPr>
                <w:sz w:val="18"/>
                <w:szCs w:val="18"/>
              </w:rPr>
              <w:t xml:space="preserve"> </w:t>
            </w:r>
            <w:r w:rsidRPr="00F76F59">
              <w:rPr>
                <w:sz w:val="18"/>
                <w:szCs w:val="18"/>
              </w:rPr>
              <w:t>e</w:t>
            </w:r>
            <w:r w:rsidR="00E43C5A">
              <w:rPr>
                <w:sz w:val="18"/>
                <w:szCs w:val="18"/>
              </w:rPr>
              <w:t xml:space="preserve">= </w:t>
            </w:r>
            <w:proofErr w:type="spellStart"/>
            <w:r w:rsidR="00E43C5A">
              <w:rPr>
                <w:sz w:val="18"/>
                <w:szCs w:val="18"/>
              </w:rPr>
              <w:t>Selected</w:t>
            </w:r>
            <w:proofErr w:type="spellEnd"/>
            <w:r w:rsidR="00E43C5A">
              <w:rPr>
                <w:sz w:val="18"/>
                <w:szCs w:val="18"/>
              </w:rPr>
              <w:t xml:space="preserve"> </w:t>
            </w:r>
            <w:proofErr w:type="spellStart"/>
            <w:r w:rsidR="00E43C5A">
              <w:rPr>
                <w:sz w:val="18"/>
                <w:szCs w:val="18"/>
              </w:rPr>
              <w:t>Chapters</w:t>
            </w:r>
            <w:proofErr w:type="spellEnd"/>
            <w:r w:rsidR="00E43C5A">
              <w:rPr>
                <w:sz w:val="18"/>
                <w:szCs w:val="18"/>
              </w:rPr>
              <w:t xml:space="preserve"> </w:t>
            </w:r>
            <w:proofErr w:type="spellStart"/>
            <w:r w:rsidR="00E43C5A">
              <w:rPr>
                <w:sz w:val="18"/>
                <w:szCs w:val="18"/>
              </w:rPr>
              <w:t>from</w:t>
            </w:r>
            <w:proofErr w:type="spellEnd"/>
            <w:r w:rsidR="00E43C5A">
              <w:rPr>
                <w:sz w:val="18"/>
                <w:szCs w:val="18"/>
              </w:rPr>
              <w:t xml:space="preserve"> </w:t>
            </w:r>
            <w:proofErr w:type="spellStart"/>
            <w:r w:rsidR="00E43C5A">
              <w:rPr>
                <w:sz w:val="18"/>
                <w:szCs w:val="18"/>
              </w:rPr>
              <w:t>Teaching</w:t>
            </w:r>
            <w:proofErr w:type="spellEnd"/>
            <w:r w:rsidR="00E43C5A">
              <w:rPr>
                <w:sz w:val="18"/>
                <w:szCs w:val="18"/>
              </w:rPr>
              <w:t xml:space="preserve"> of </w:t>
            </w:r>
            <w:proofErr w:type="spellStart"/>
            <w:r w:rsidR="00E43C5A">
              <w:rPr>
                <w:sz w:val="18"/>
                <w:szCs w:val="18"/>
              </w:rPr>
              <w:t>Philosophy</w:t>
            </w:r>
            <w:proofErr w:type="spellEnd"/>
            <w:r w:rsidRPr="00F76F59">
              <w:rPr>
                <w:sz w:val="18"/>
                <w:szCs w:val="18"/>
              </w:rPr>
              <w:t xml:space="preserve"> / Juraj Šuch ; </w:t>
            </w:r>
            <w:proofErr w:type="spellStart"/>
            <w:r w:rsidRPr="00F76F59">
              <w:rPr>
                <w:sz w:val="18"/>
                <w:szCs w:val="18"/>
              </w:rPr>
              <w:t>rec</w:t>
            </w:r>
            <w:proofErr w:type="spellEnd"/>
            <w:r w:rsidRPr="00F76F59">
              <w:rPr>
                <w:sz w:val="18"/>
                <w:szCs w:val="18"/>
              </w:rPr>
              <w:t xml:space="preserve">. Sandra </w:t>
            </w:r>
            <w:proofErr w:type="spellStart"/>
            <w:r w:rsidRPr="00F76F59">
              <w:rPr>
                <w:sz w:val="18"/>
                <w:szCs w:val="18"/>
              </w:rPr>
              <w:t>Zákutná</w:t>
            </w:r>
            <w:proofErr w:type="spellEnd"/>
            <w:r w:rsidRPr="00F76F59">
              <w:rPr>
                <w:sz w:val="18"/>
                <w:szCs w:val="18"/>
              </w:rPr>
              <w:t xml:space="preserve">, Štefan </w:t>
            </w:r>
            <w:proofErr w:type="spellStart"/>
            <w:r w:rsidRPr="00F76F59">
              <w:rPr>
                <w:sz w:val="18"/>
                <w:szCs w:val="18"/>
              </w:rPr>
              <w:t>Zolcer</w:t>
            </w:r>
            <w:proofErr w:type="spellEnd"/>
            <w:r w:rsidRPr="00F76F59">
              <w:rPr>
                <w:sz w:val="18"/>
                <w:szCs w:val="18"/>
              </w:rPr>
              <w:t xml:space="preserve">, Ján </w:t>
            </w:r>
            <w:proofErr w:type="spellStart"/>
            <w:r w:rsidRPr="00F76F59">
              <w:rPr>
                <w:sz w:val="18"/>
                <w:szCs w:val="18"/>
              </w:rPr>
              <w:t>Šlosiar</w:t>
            </w:r>
            <w:proofErr w:type="spellEnd"/>
            <w:r w:rsidRPr="00F76F59">
              <w:rPr>
                <w:sz w:val="18"/>
                <w:szCs w:val="18"/>
              </w:rPr>
              <w:t xml:space="preserve">. - 1. vyd. - Banská Bystrica : Vydavateľstvo Univerzity Mateja Bela - </w:t>
            </w:r>
            <w:proofErr w:type="spellStart"/>
            <w:r w:rsidRPr="00F76F59">
              <w:rPr>
                <w:sz w:val="18"/>
                <w:szCs w:val="18"/>
              </w:rPr>
              <w:t>Belianum</w:t>
            </w:r>
            <w:proofErr w:type="spellEnd"/>
            <w:r w:rsidRPr="00F76F59">
              <w:rPr>
                <w:sz w:val="18"/>
                <w:szCs w:val="18"/>
              </w:rPr>
              <w:t>, 2022. - 91 s. [4,55 AH]. - Spôsob prístupu: https://repo.umb.sk/handle/123456789/161. - ISBN 978-80-557-1944-3</w:t>
            </w:r>
            <w:r w:rsidRPr="00F76F59">
              <w:rPr>
                <w:sz w:val="18"/>
                <w:szCs w:val="18"/>
              </w:rPr>
              <w:br/>
              <w:t xml:space="preserve">[ŠUCH, Juraj (100%) - </w:t>
            </w:r>
            <w:proofErr w:type="spellStart"/>
            <w:r w:rsidRPr="00F76F59">
              <w:rPr>
                <w:sz w:val="18"/>
                <w:szCs w:val="18"/>
              </w:rPr>
              <w:t>ZÁKUTNÁ</w:t>
            </w:r>
            <w:proofErr w:type="spellEnd"/>
            <w:r w:rsidRPr="00F76F59">
              <w:rPr>
                <w:sz w:val="18"/>
                <w:szCs w:val="18"/>
              </w:rPr>
              <w:t>, Sandra (</w:t>
            </w:r>
            <w:proofErr w:type="spellStart"/>
            <w:r w:rsidRPr="00F76F59">
              <w:rPr>
                <w:sz w:val="18"/>
                <w:szCs w:val="18"/>
              </w:rPr>
              <w:t>rec</w:t>
            </w:r>
            <w:proofErr w:type="spellEnd"/>
            <w:r w:rsidRPr="00F76F59">
              <w:rPr>
                <w:sz w:val="18"/>
                <w:szCs w:val="18"/>
              </w:rPr>
              <w:t xml:space="preserve">.) - </w:t>
            </w:r>
            <w:proofErr w:type="spellStart"/>
            <w:r w:rsidRPr="00F76F59">
              <w:rPr>
                <w:sz w:val="18"/>
                <w:szCs w:val="18"/>
              </w:rPr>
              <w:t>ZOLCER</w:t>
            </w:r>
            <w:proofErr w:type="spellEnd"/>
            <w:r w:rsidRPr="00F76F59">
              <w:rPr>
                <w:sz w:val="18"/>
                <w:szCs w:val="18"/>
              </w:rPr>
              <w:t>, Štefan (</w:t>
            </w:r>
            <w:proofErr w:type="spellStart"/>
            <w:r w:rsidRPr="00F76F59">
              <w:rPr>
                <w:sz w:val="18"/>
                <w:szCs w:val="18"/>
              </w:rPr>
              <w:t>rec</w:t>
            </w:r>
            <w:proofErr w:type="spellEnd"/>
            <w:r w:rsidRPr="00F76F59">
              <w:rPr>
                <w:sz w:val="18"/>
                <w:szCs w:val="18"/>
              </w:rPr>
              <w:t xml:space="preserve">.) - </w:t>
            </w:r>
            <w:proofErr w:type="spellStart"/>
            <w:r w:rsidRPr="00F76F59">
              <w:rPr>
                <w:sz w:val="18"/>
                <w:szCs w:val="18"/>
              </w:rPr>
              <w:t>ŠLOSIAR</w:t>
            </w:r>
            <w:proofErr w:type="spellEnd"/>
            <w:r w:rsidRPr="00F76F59">
              <w:rPr>
                <w:sz w:val="18"/>
                <w:szCs w:val="18"/>
              </w:rPr>
              <w:t>, Ján (</w:t>
            </w:r>
            <w:proofErr w:type="spellStart"/>
            <w:r w:rsidRPr="00F76F59">
              <w:rPr>
                <w:sz w:val="18"/>
                <w:szCs w:val="18"/>
              </w:rPr>
              <w:t>rec</w:t>
            </w:r>
            <w:proofErr w:type="spellEnd"/>
            <w:r w:rsidRPr="00F76F59">
              <w:rPr>
                <w:sz w:val="18"/>
                <w:szCs w:val="18"/>
              </w:rPr>
              <w:t>.)]</w:t>
            </w:r>
          </w:p>
        </w:tc>
      </w:tr>
      <w:tr w:rsidR="002601A6" w:rsidRPr="002601A6" w14:paraId="60848E4C" w14:textId="77777777" w:rsidTr="3E9704BA">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1330BA7A"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5.</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F6E9630" w14:textId="72E68CAF" w:rsidR="002601A6" w:rsidRPr="00F76F59" w:rsidRDefault="00505580" w:rsidP="00F76F59">
            <w:pPr>
              <w:adjustRightInd w:val="0"/>
              <w:rPr>
                <w:sz w:val="24"/>
                <w:szCs w:val="24"/>
              </w:rPr>
            </w:pPr>
            <w:r>
              <w:rPr>
                <w:sz w:val="18"/>
                <w:szCs w:val="18"/>
              </w:rPr>
              <w:t>AFD</w:t>
            </w:r>
            <w:r w:rsidRPr="00F76F59">
              <w:rPr>
                <w:sz w:val="18"/>
                <w:szCs w:val="18"/>
              </w:rPr>
              <w:tab/>
              <w:t xml:space="preserve">Dilemy výučby filozofie v kontextoch reforiem edukačného systému na Slovensku = Dilema of </w:t>
            </w:r>
            <w:proofErr w:type="spellStart"/>
            <w:r w:rsidRPr="00F76F59">
              <w:rPr>
                <w:sz w:val="18"/>
                <w:szCs w:val="18"/>
              </w:rPr>
              <w:t>teaching</w:t>
            </w:r>
            <w:proofErr w:type="spellEnd"/>
            <w:r w:rsidRPr="00F76F59">
              <w:rPr>
                <w:sz w:val="18"/>
                <w:szCs w:val="18"/>
              </w:rPr>
              <w:t xml:space="preserve"> </w:t>
            </w:r>
            <w:proofErr w:type="spellStart"/>
            <w:r w:rsidRPr="00F76F59">
              <w:rPr>
                <w:sz w:val="18"/>
                <w:szCs w:val="18"/>
              </w:rPr>
              <w:t>philosophy</w:t>
            </w:r>
            <w:proofErr w:type="spellEnd"/>
            <w:r w:rsidRPr="00F76F59">
              <w:rPr>
                <w:sz w:val="18"/>
                <w:szCs w:val="18"/>
              </w:rPr>
              <w:t xml:space="preserve"> in </w:t>
            </w:r>
            <w:proofErr w:type="spellStart"/>
            <w:r w:rsidRPr="00F76F59">
              <w:rPr>
                <w:sz w:val="18"/>
                <w:szCs w:val="18"/>
              </w:rPr>
              <w:t>the</w:t>
            </w:r>
            <w:proofErr w:type="spellEnd"/>
            <w:r w:rsidRPr="00F76F59">
              <w:rPr>
                <w:sz w:val="18"/>
                <w:szCs w:val="18"/>
              </w:rPr>
              <w:t xml:space="preserve"> </w:t>
            </w:r>
            <w:proofErr w:type="spellStart"/>
            <w:r w:rsidRPr="00F76F59">
              <w:rPr>
                <w:sz w:val="18"/>
                <w:szCs w:val="18"/>
              </w:rPr>
              <w:t>context</w:t>
            </w:r>
            <w:proofErr w:type="spellEnd"/>
            <w:r w:rsidRPr="00F76F59">
              <w:rPr>
                <w:sz w:val="18"/>
                <w:szCs w:val="18"/>
              </w:rPr>
              <w:t xml:space="preserve"> of </w:t>
            </w:r>
            <w:proofErr w:type="spellStart"/>
            <w:r w:rsidRPr="00F76F59">
              <w:rPr>
                <w:sz w:val="18"/>
                <w:szCs w:val="18"/>
              </w:rPr>
              <w:t>reforms</w:t>
            </w:r>
            <w:proofErr w:type="spellEnd"/>
            <w:r w:rsidRPr="00F76F59">
              <w:rPr>
                <w:sz w:val="18"/>
                <w:szCs w:val="18"/>
              </w:rPr>
              <w:t xml:space="preserve"> of </w:t>
            </w:r>
            <w:proofErr w:type="spellStart"/>
            <w:r w:rsidRPr="00F76F59">
              <w:rPr>
                <w:sz w:val="18"/>
                <w:szCs w:val="18"/>
              </w:rPr>
              <w:t>the</w:t>
            </w:r>
            <w:proofErr w:type="spellEnd"/>
            <w:r w:rsidRPr="00F76F59">
              <w:rPr>
                <w:sz w:val="18"/>
                <w:szCs w:val="18"/>
              </w:rPr>
              <w:t xml:space="preserve"> </w:t>
            </w:r>
            <w:proofErr w:type="spellStart"/>
            <w:r w:rsidRPr="00F76F59">
              <w:rPr>
                <w:sz w:val="18"/>
                <w:szCs w:val="18"/>
              </w:rPr>
              <w:t>educational</w:t>
            </w:r>
            <w:proofErr w:type="spellEnd"/>
            <w:r w:rsidRPr="00F76F59">
              <w:rPr>
                <w:sz w:val="18"/>
                <w:szCs w:val="18"/>
              </w:rPr>
              <w:t xml:space="preserve"> </w:t>
            </w:r>
            <w:proofErr w:type="spellStart"/>
            <w:r w:rsidRPr="00F76F59">
              <w:rPr>
                <w:sz w:val="18"/>
                <w:szCs w:val="18"/>
              </w:rPr>
              <w:t>system</w:t>
            </w:r>
            <w:proofErr w:type="spellEnd"/>
            <w:r w:rsidRPr="00F76F59">
              <w:rPr>
                <w:sz w:val="18"/>
                <w:szCs w:val="18"/>
              </w:rPr>
              <w:t xml:space="preserve"> in Slovakia / Juraj Šuch.</w:t>
            </w:r>
            <w:r w:rsidRPr="00F76F59">
              <w:rPr>
                <w:sz w:val="18"/>
                <w:szCs w:val="18"/>
              </w:rPr>
              <w:br/>
              <w:t xml:space="preserve">In Filozofia, vzdelanie a kultúra vo výzvach súčasnosti : zborník vedeckých príspevkov : zborník z medzinárodnej vedeckej konferencie Filozofia, vzdelanie a kultúra vo výzvach súčasnosti konanej 9.-11.10.2019 na Fakulte UPJŠ v Košiciach / </w:t>
            </w:r>
            <w:proofErr w:type="spellStart"/>
            <w:r w:rsidRPr="00F76F59">
              <w:rPr>
                <w:sz w:val="18"/>
                <w:szCs w:val="18"/>
              </w:rPr>
              <w:t>rec</w:t>
            </w:r>
            <w:proofErr w:type="spellEnd"/>
            <w:r w:rsidRPr="00F76F59">
              <w:rPr>
                <w:sz w:val="18"/>
                <w:szCs w:val="18"/>
              </w:rPr>
              <w:t>. Róbert Maco, Katarína Mayerová. - 1. vyd. - Bratislava : Slovenské filozofické združenie pri SAV, 2020. - ISBN 978-80973092-4-4. - S. 103-107.</w:t>
            </w:r>
            <w:r w:rsidRPr="00F76F59">
              <w:rPr>
                <w:sz w:val="18"/>
                <w:szCs w:val="18"/>
              </w:rPr>
              <w:br/>
              <w:t>[ŠUCH, Juraj (100%)</w:t>
            </w:r>
            <w:r>
              <w:rPr>
                <w:sz w:val="24"/>
                <w:szCs w:val="24"/>
              </w:rPr>
              <w:t>]</w:t>
            </w:r>
          </w:p>
        </w:tc>
      </w:tr>
      <w:tr w:rsidR="002601A6" w:rsidRPr="002601A6" w14:paraId="1A815F93" w14:textId="77777777" w:rsidTr="3E9704BA">
        <w:trPr>
          <w:cantSplit/>
          <w:trHeight w:val="323"/>
          <w:jc w:val="center"/>
        </w:trPr>
        <w:tc>
          <w:tcPr>
            <w:tcW w:w="386" w:type="dxa"/>
            <w:tcBorders>
              <w:top w:val="single" w:sz="4" w:space="0" w:color="auto"/>
              <w:left w:val="nil"/>
              <w:bottom w:val="single" w:sz="4" w:space="0" w:color="auto"/>
              <w:right w:val="nil"/>
            </w:tcBorders>
            <w:shd w:val="clear" w:color="auto" w:fill="auto"/>
            <w:noWrap/>
            <w:hideMark/>
          </w:tcPr>
          <w:p w14:paraId="5853D1CC"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p>
        </w:tc>
        <w:tc>
          <w:tcPr>
            <w:tcW w:w="10076" w:type="dxa"/>
            <w:gridSpan w:val="5"/>
            <w:tcBorders>
              <w:top w:val="single" w:sz="4" w:space="0" w:color="auto"/>
              <w:left w:val="nil"/>
              <w:bottom w:val="single" w:sz="4" w:space="0" w:color="auto"/>
              <w:right w:val="nil"/>
            </w:tcBorders>
            <w:shd w:val="clear" w:color="auto" w:fill="auto"/>
            <w:noWrap/>
            <w:hideMark/>
          </w:tcPr>
          <w:p w14:paraId="22A4774C" w14:textId="77777777" w:rsidR="00AB1D0F"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 </w:t>
            </w:r>
          </w:p>
        </w:tc>
      </w:tr>
      <w:tr w:rsidR="002601A6" w:rsidRPr="002601A6" w14:paraId="649F6A9A" w14:textId="77777777" w:rsidTr="3E9704BA">
        <w:trPr>
          <w:cantSplit/>
          <w:trHeight w:val="599"/>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8EA9DB"/>
            <w:hideMark/>
          </w:tcPr>
          <w:p w14:paraId="703C5062" w14:textId="77777777" w:rsidR="00044279" w:rsidRPr="00B4717F" w:rsidRDefault="002601A6" w:rsidP="0002788A">
            <w:pPr>
              <w:spacing w:after="0" w:line="240" w:lineRule="auto"/>
              <w:rPr>
                <w:rFonts w:ascii="Calibri" w:eastAsia="Times New Roman" w:hAnsi="Calibri" w:cs="Times New Roman"/>
                <w:b/>
                <w:sz w:val="18"/>
                <w:szCs w:val="18"/>
                <w:lang w:eastAsia="sk-SK"/>
              </w:rPr>
            </w:pPr>
            <w:r w:rsidRPr="00B4717F">
              <w:rPr>
                <w:rFonts w:ascii="Calibri" w:eastAsia="Times New Roman" w:hAnsi="Calibri" w:cs="Times New Roman"/>
                <w:b/>
                <w:sz w:val="18"/>
                <w:szCs w:val="18"/>
                <w:lang w:eastAsia="sk-SK"/>
              </w:rPr>
              <w:t xml:space="preserve">VI.3. Najvýznamnejšie výstupy tvorivej činnosti za ostatných šesť rokov </w:t>
            </w:r>
          </w:p>
          <w:p w14:paraId="54E4B277" w14:textId="77777777" w:rsidR="002601A6" w:rsidRPr="00B4717F" w:rsidRDefault="002601A6" w:rsidP="0002788A">
            <w:pPr>
              <w:spacing w:after="0" w:line="240" w:lineRule="auto"/>
              <w:rPr>
                <w:rFonts w:ascii="Calibri" w:eastAsia="Times New Roman" w:hAnsi="Calibri" w:cs="Times New Roman"/>
                <w:sz w:val="18"/>
                <w:szCs w:val="18"/>
                <w:lang w:eastAsia="sk-SK"/>
              </w:rPr>
            </w:pPr>
            <w:r w:rsidRPr="00B4717F">
              <w:rPr>
                <w:rFonts w:ascii="Calibri" w:eastAsia="Times New Roman" w:hAnsi="Calibri" w:cs="Times New Roman"/>
                <w:sz w:val="18"/>
                <w:szCs w:val="18"/>
                <w:lang w:eastAsia="sk-SK"/>
              </w:rPr>
              <w:t xml:space="preserve">/ </w:t>
            </w:r>
            <w:proofErr w:type="spellStart"/>
            <w:r w:rsidRPr="00B4717F">
              <w:rPr>
                <w:rFonts w:ascii="Calibri" w:eastAsia="Times New Roman" w:hAnsi="Calibri" w:cs="Times New Roman"/>
                <w:sz w:val="18"/>
                <w:szCs w:val="18"/>
                <w:lang w:eastAsia="sk-SK"/>
              </w:rPr>
              <w:t>The</w:t>
            </w:r>
            <w:proofErr w:type="spellEnd"/>
            <w:r w:rsidRPr="00B4717F">
              <w:rPr>
                <w:rFonts w:ascii="Calibri" w:eastAsia="Times New Roman" w:hAnsi="Calibri" w:cs="Times New Roman"/>
                <w:sz w:val="18"/>
                <w:szCs w:val="18"/>
                <w:lang w:eastAsia="sk-SK"/>
              </w:rPr>
              <w:t xml:space="preserve"> most </w:t>
            </w:r>
            <w:proofErr w:type="spellStart"/>
            <w:r w:rsidRPr="00B4717F">
              <w:rPr>
                <w:rFonts w:ascii="Calibri" w:eastAsia="Times New Roman" w:hAnsi="Calibri" w:cs="Times New Roman"/>
                <w:sz w:val="18"/>
                <w:szCs w:val="18"/>
                <w:lang w:eastAsia="sk-SK"/>
              </w:rPr>
              <w:t>significant</w:t>
            </w:r>
            <w:proofErr w:type="spellEnd"/>
            <w:r w:rsidRPr="00B4717F">
              <w:rPr>
                <w:rFonts w:ascii="Calibri" w:eastAsia="Times New Roman" w:hAnsi="Calibri" w:cs="Times New Roman"/>
                <w:sz w:val="18"/>
                <w:szCs w:val="18"/>
                <w:lang w:eastAsia="sk-SK"/>
              </w:rPr>
              <w:t xml:space="preserve"> </w:t>
            </w:r>
            <w:proofErr w:type="spellStart"/>
            <w:r w:rsidRPr="00B4717F">
              <w:rPr>
                <w:rFonts w:ascii="Calibri" w:eastAsia="Times New Roman" w:hAnsi="Calibri" w:cs="Times New Roman"/>
                <w:sz w:val="18"/>
                <w:szCs w:val="18"/>
                <w:lang w:eastAsia="sk-SK"/>
              </w:rPr>
              <w:t>research</w:t>
            </w:r>
            <w:proofErr w:type="spellEnd"/>
            <w:r w:rsidRPr="00B4717F">
              <w:rPr>
                <w:rFonts w:ascii="Calibri" w:eastAsia="Times New Roman" w:hAnsi="Calibri" w:cs="Times New Roman"/>
                <w:sz w:val="18"/>
                <w:szCs w:val="18"/>
                <w:lang w:eastAsia="sk-SK"/>
              </w:rPr>
              <w:t>/</w:t>
            </w:r>
            <w:proofErr w:type="spellStart"/>
            <w:r w:rsidRPr="00B4717F">
              <w:rPr>
                <w:rFonts w:ascii="Calibri" w:eastAsia="Times New Roman" w:hAnsi="Calibri" w:cs="Times New Roman"/>
                <w:sz w:val="18"/>
                <w:szCs w:val="18"/>
                <w:lang w:eastAsia="sk-SK"/>
              </w:rPr>
              <w:t>artistic</w:t>
            </w:r>
            <w:proofErr w:type="spellEnd"/>
            <w:r w:rsidRPr="00B4717F">
              <w:rPr>
                <w:rFonts w:ascii="Calibri" w:eastAsia="Times New Roman" w:hAnsi="Calibri" w:cs="Times New Roman"/>
                <w:sz w:val="18"/>
                <w:szCs w:val="18"/>
                <w:lang w:eastAsia="sk-SK"/>
              </w:rPr>
              <w:t>/</w:t>
            </w:r>
            <w:proofErr w:type="spellStart"/>
            <w:r w:rsidRPr="00B4717F">
              <w:rPr>
                <w:rFonts w:ascii="Calibri" w:eastAsia="Times New Roman" w:hAnsi="Calibri" w:cs="Times New Roman"/>
                <w:sz w:val="18"/>
                <w:szCs w:val="18"/>
                <w:lang w:eastAsia="sk-SK"/>
              </w:rPr>
              <w:t>other</w:t>
            </w:r>
            <w:proofErr w:type="spellEnd"/>
            <w:r w:rsidRPr="00B4717F">
              <w:rPr>
                <w:rFonts w:ascii="Calibri" w:eastAsia="Times New Roman" w:hAnsi="Calibri" w:cs="Times New Roman"/>
                <w:sz w:val="18"/>
                <w:szCs w:val="18"/>
                <w:lang w:eastAsia="sk-SK"/>
              </w:rPr>
              <w:t xml:space="preserve"> </w:t>
            </w:r>
            <w:proofErr w:type="spellStart"/>
            <w:r w:rsidRPr="00B4717F">
              <w:rPr>
                <w:rFonts w:ascii="Calibri" w:eastAsia="Times New Roman" w:hAnsi="Calibri" w:cs="Times New Roman"/>
                <w:sz w:val="18"/>
                <w:szCs w:val="18"/>
                <w:lang w:eastAsia="sk-SK"/>
              </w:rPr>
              <w:t>outputs</w:t>
            </w:r>
            <w:proofErr w:type="spellEnd"/>
            <w:r w:rsidRPr="00B4717F">
              <w:rPr>
                <w:rFonts w:ascii="Calibri" w:eastAsia="Times New Roman" w:hAnsi="Calibri" w:cs="Times New Roman"/>
                <w:sz w:val="18"/>
                <w:szCs w:val="18"/>
                <w:lang w:eastAsia="sk-SK"/>
              </w:rPr>
              <w:t xml:space="preserve"> over </w:t>
            </w:r>
            <w:proofErr w:type="spellStart"/>
            <w:r w:rsidRPr="00B4717F">
              <w:rPr>
                <w:rFonts w:ascii="Calibri" w:eastAsia="Times New Roman" w:hAnsi="Calibri" w:cs="Times New Roman"/>
                <w:sz w:val="18"/>
                <w:szCs w:val="18"/>
                <w:lang w:eastAsia="sk-SK"/>
              </w:rPr>
              <w:t>the</w:t>
            </w:r>
            <w:proofErr w:type="spellEnd"/>
            <w:r w:rsidRPr="00B4717F">
              <w:rPr>
                <w:rFonts w:ascii="Calibri" w:eastAsia="Times New Roman" w:hAnsi="Calibri" w:cs="Times New Roman"/>
                <w:sz w:val="18"/>
                <w:szCs w:val="18"/>
                <w:lang w:eastAsia="sk-SK"/>
              </w:rPr>
              <w:t xml:space="preserve"> </w:t>
            </w:r>
            <w:proofErr w:type="spellStart"/>
            <w:r w:rsidRPr="00B4717F">
              <w:rPr>
                <w:rFonts w:ascii="Calibri" w:eastAsia="Times New Roman" w:hAnsi="Calibri" w:cs="Times New Roman"/>
                <w:sz w:val="18"/>
                <w:szCs w:val="18"/>
                <w:lang w:eastAsia="sk-SK"/>
              </w:rPr>
              <w:t>last</w:t>
            </w:r>
            <w:proofErr w:type="spellEnd"/>
            <w:r w:rsidRPr="00B4717F">
              <w:rPr>
                <w:rFonts w:ascii="Calibri" w:eastAsia="Times New Roman" w:hAnsi="Calibri" w:cs="Times New Roman"/>
                <w:sz w:val="18"/>
                <w:szCs w:val="18"/>
                <w:lang w:eastAsia="sk-SK"/>
              </w:rPr>
              <w:t xml:space="preserve"> </w:t>
            </w:r>
            <w:proofErr w:type="spellStart"/>
            <w:r w:rsidRPr="00B4717F">
              <w:rPr>
                <w:rFonts w:ascii="Calibri" w:eastAsia="Times New Roman" w:hAnsi="Calibri" w:cs="Times New Roman"/>
                <w:sz w:val="18"/>
                <w:szCs w:val="18"/>
                <w:lang w:eastAsia="sk-SK"/>
              </w:rPr>
              <w:t>six</w:t>
            </w:r>
            <w:proofErr w:type="spellEnd"/>
            <w:r w:rsidRPr="00B4717F">
              <w:rPr>
                <w:rFonts w:ascii="Calibri" w:eastAsia="Times New Roman" w:hAnsi="Calibri" w:cs="Times New Roman"/>
                <w:sz w:val="18"/>
                <w:szCs w:val="18"/>
                <w:lang w:eastAsia="sk-SK"/>
              </w:rPr>
              <w:t xml:space="preserve"> </w:t>
            </w:r>
            <w:proofErr w:type="spellStart"/>
            <w:r w:rsidRPr="00B4717F">
              <w:rPr>
                <w:rFonts w:ascii="Calibri" w:eastAsia="Times New Roman" w:hAnsi="Calibri" w:cs="Times New Roman"/>
                <w:sz w:val="18"/>
                <w:szCs w:val="18"/>
                <w:lang w:eastAsia="sk-SK"/>
              </w:rPr>
              <w:t>years</w:t>
            </w:r>
            <w:proofErr w:type="spellEnd"/>
            <w:r w:rsidRPr="00B4717F">
              <w:rPr>
                <w:rFonts w:ascii="Calibri" w:eastAsia="Times New Roman" w:hAnsi="Calibri" w:cs="Times New Roman"/>
                <w:sz w:val="18"/>
                <w:szCs w:val="18"/>
                <w:lang w:eastAsia="sk-SK"/>
              </w:rPr>
              <w:t xml:space="preserve"> </w:t>
            </w:r>
          </w:p>
        </w:tc>
      </w:tr>
      <w:tr w:rsidR="002606E9" w:rsidRPr="002601A6" w14:paraId="10775867" w14:textId="77777777" w:rsidTr="3E9704BA">
        <w:trPr>
          <w:cantSplit/>
          <w:trHeight w:val="416"/>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52C97AF3" w14:textId="77777777" w:rsidR="002606E9" w:rsidRPr="00B4717F" w:rsidRDefault="002606E9" w:rsidP="002606E9">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1.</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167E906D" w14:textId="6474B885" w:rsidR="002606E9" w:rsidRPr="00F76F59" w:rsidRDefault="00B27B41" w:rsidP="00CB5BE9">
            <w:pPr>
              <w:adjustRightInd w:val="0"/>
              <w:rPr>
                <w:sz w:val="18"/>
                <w:szCs w:val="18"/>
              </w:rPr>
            </w:pPr>
            <w:r>
              <w:rPr>
                <w:sz w:val="18"/>
                <w:szCs w:val="18"/>
              </w:rPr>
              <w:t>ADD</w:t>
            </w:r>
            <w:r w:rsidRPr="00F76F59">
              <w:rPr>
                <w:sz w:val="18"/>
                <w:szCs w:val="18"/>
              </w:rPr>
              <w:t xml:space="preserve"> </w:t>
            </w:r>
            <w:r w:rsidRPr="00F76F59">
              <w:rPr>
                <w:sz w:val="18"/>
                <w:szCs w:val="18"/>
              </w:rPr>
              <w:tab/>
              <w:t xml:space="preserve">Konštruktivistické chápanie histórie a jej etická dimenzia </w:t>
            </w:r>
            <w:r w:rsidR="00CB5BE9">
              <w:rPr>
                <w:sz w:val="18"/>
                <w:szCs w:val="18"/>
              </w:rPr>
              <w:t xml:space="preserve">= </w:t>
            </w:r>
            <w:r w:rsidR="00CB5BE9">
              <w:rPr>
                <w:rFonts w:ascii="Arial" w:hAnsi="Arial" w:cs="Arial"/>
                <w:b/>
                <w:bCs/>
                <w:sz w:val="20"/>
                <w:szCs w:val="20"/>
              </w:rPr>
              <w:t xml:space="preserve"> </w:t>
            </w:r>
            <w:proofErr w:type="spellStart"/>
            <w:r w:rsidR="00CB5BE9" w:rsidRPr="00CB5BE9">
              <w:rPr>
                <w:rFonts w:cstheme="minorHAnsi"/>
                <w:bCs/>
                <w:sz w:val="18"/>
                <w:szCs w:val="18"/>
              </w:rPr>
              <w:t>The</w:t>
            </w:r>
            <w:proofErr w:type="spellEnd"/>
            <w:r w:rsidR="00CB5BE9" w:rsidRPr="00CB5BE9">
              <w:rPr>
                <w:rFonts w:cstheme="minorHAnsi"/>
                <w:bCs/>
                <w:sz w:val="18"/>
                <w:szCs w:val="18"/>
              </w:rPr>
              <w:t xml:space="preserve"> </w:t>
            </w:r>
            <w:proofErr w:type="spellStart"/>
            <w:r w:rsidR="00A0574F">
              <w:rPr>
                <w:rFonts w:cstheme="minorHAnsi"/>
                <w:bCs/>
                <w:sz w:val="18"/>
                <w:szCs w:val="18"/>
              </w:rPr>
              <w:t>Constructivist</w:t>
            </w:r>
            <w:proofErr w:type="spellEnd"/>
            <w:r w:rsidR="00A0574F">
              <w:rPr>
                <w:rFonts w:cstheme="minorHAnsi"/>
                <w:bCs/>
                <w:sz w:val="18"/>
                <w:szCs w:val="18"/>
              </w:rPr>
              <w:t xml:space="preserve"> </w:t>
            </w:r>
            <w:proofErr w:type="spellStart"/>
            <w:r w:rsidR="00A0574F">
              <w:rPr>
                <w:rFonts w:cstheme="minorHAnsi"/>
                <w:bCs/>
                <w:sz w:val="18"/>
                <w:szCs w:val="18"/>
              </w:rPr>
              <w:t>U</w:t>
            </w:r>
            <w:r w:rsidR="00CB5BE9">
              <w:rPr>
                <w:rFonts w:cstheme="minorHAnsi"/>
                <w:bCs/>
                <w:sz w:val="18"/>
                <w:szCs w:val="18"/>
              </w:rPr>
              <w:t>nderstanding</w:t>
            </w:r>
            <w:proofErr w:type="spellEnd"/>
            <w:r w:rsidR="00CB5BE9">
              <w:rPr>
                <w:rFonts w:cstheme="minorHAnsi"/>
                <w:bCs/>
                <w:sz w:val="18"/>
                <w:szCs w:val="18"/>
              </w:rPr>
              <w:t xml:space="preserve"> of </w:t>
            </w:r>
            <w:proofErr w:type="spellStart"/>
            <w:r w:rsidR="00CB5BE9">
              <w:rPr>
                <w:rFonts w:cstheme="minorHAnsi"/>
                <w:bCs/>
                <w:sz w:val="18"/>
                <w:szCs w:val="18"/>
              </w:rPr>
              <w:t>History</w:t>
            </w:r>
            <w:proofErr w:type="spellEnd"/>
            <w:r w:rsidR="00CB5BE9">
              <w:rPr>
                <w:rFonts w:cstheme="minorHAnsi"/>
                <w:bCs/>
                <w:sz w:val="18"/>
                <w:szCs w:val="18"/>
              </w:rPr>
              <w:t xml:space="preserve"> and </w:t>
            </w:r>
            <w:proofErr w:type="spellStart"/>
            <w:r w:rsidR="00CB5BE9">
              <w:rPr>
                <w:rFonts w:cstheme="minorHAnsi"/>
                <w:bCs/>
                <w:sz w:val="18"/>
                <w:szCs w:val="18"/>
              </w:rPr>
              <w:t>its</w:t>
            </w:r>
            <w:proofErr w:type="spellEnd"/>
            <w:r w:rsidR="00CB5BE9">
              <w:rPr>
                <w:rFonts w:cstheme="minorHAnsi"/>
                <w:bCs/>
                <w:sz w:val="18"/>
                <w:szCs w:val="18"/>
              </w:rPr>
              <w:t xml:space="preserve"> </w:t>
            </w:r>
            <w:proofErr w:type="spellStart"/>
            <w:r w:rsidR="00CB5BE9">
              <w:rPr>
                <w:rFonts w:cstheme="minorHAnsi"/>
                <w:bCs/>
                <w:sz w:val="18"/>
                <w:szCs w:val="18"/>
              </w:rPr>
              <w:t>Ethical</w:t>
            </w:r>
            <w:proofErr w:type="spellEnd"/>
            <w:r w:rsidR="00CB5BE9">
              <w:rPr>
                <w:rFonts w:cstheme="minorHAnsi"/>
                <w:bCs/>
                <w:sz w:val="18"/>
                <w:szCs w:val="18"/>
              </w:rPr>
              <w:t xml:space="preserve"> </w:t>
            </w:r>
            <w:proofErr w:type="spellStart"/>
            <w:r w:rsidR="00CB5BE9">
              <w:rPr>
                <w:rFonts w:cstheme="minorHAnsi"/>
                <w:bCs/>
                <w:sz w:val="18"/>
                <w:szCs w:val="18"/>
              </w:rPr>
              <w:t>D</w:t>
            </w:r>
            <w:r w:rsidR="00CB5BE9" w:rsidRPr="00CB5BE9">
              <w:rPr>
                <w:rFonts w:cstheme="minorHAnsi"/>
                <w:bCs/>
                <w:sz w:val="18"/>
                <w:szCs w:val="18"/>
              </w:rPr>
              <w:t>imension</w:t>
            </w:r>
            <w:proofErr w:type="spellEnd"/>
            <w:r w:rsidR="00CB5BE9" w:rsidRPr="00CB5BE9">
              <w:rPr>
                <w:rFonts w:cstheme="minorHAnsi"/>
                <w:b/>
                <w:bCs/>
                <w:sz w:val="18"/>
                <w:szCs w:val="18"/>
              </w:rPr>
              <w:t>.</w:t>
            </w:r>
            <w:r w:rsidRPr="00CB5BE9">
              <w:rPr>
                <w:rFonts w:cstheme="minorHAnsi"/>
                <w:sz w:val="18"/>
                <w:szCs w:val="18"/>
              </w:rPr>
              <w:t xml:space="preserve"> </w:t>
            </w:r>
            <w:r w:rsidR="00CB5BE9">
              <w:rPr>
                <w:rFonts w:cstheme="minorHAnsi"/>
                <w:sz w:val="18"/>
                <w:szCs w:val="18"/>
              </w:rPr>
              <w:t>/</w:t>
            </w:r>
            <w:r w:rsidRPr="00CB5BE9">
              <w:rPr>
                <w:rFonts w:cstheme="minorHAnsi"/>
                <w:sz w:val="18"/>
                <w:szCs w:val="18"/>
              </w:rPr>
              <w:t>Juraj Šuch.</w:t>
            </w:r>
            <w:r w:rsidRPr="00CB5BE9">
              <w:rPr>
                <w:rFonts w:cstheme="minorHAnsi"/>
                <w:sz w:val="18"/>
                <w:szCs w:val="18"/>
              </w:rPr>
              <w:br/>
            </w:r>
            <w:r w:rsidRPr="00F76F59">
              <w:rPr>
                <w:sz w:val="18"/>
                <w:szCs w:val="18"/>
              </w:rPr>
              <w:t>In Historický časopis : vedecký časopis o dejinách Slovenska a strednej Európy. - Bratislava : Historický ústav SAV, 2016. - ISSN 0018-2575. - Roč.</w:t>
            </w:r>
            <w:r>
              <w:rPr>
                <w:sz w:val="18"/>
                <w:szCs w:val="18"/>
              </w:rPr>
              <w:t xml:space="preserve"> 64, č. 4 (2016), s. 587-595.  </w:t>
            </w:r>
            <w:r w:rsidRPr="00F76F59">
              <w:rPr>
                <w:sz w:val="18"/>
                <w:szCs w:val="18"/>
              </w:rPr>
              <w:t xml:space="preserve">(2016: CC - A, H-index - 4, </w:t>
            </w:r>
            <w:proofErr w:type="spellStart"/>
            <w:r w:rsidRPr="00F76F59">
              <w:rPr>
                <w:sz w:val="18"/>
                <w:szCs w:val="18"/>
              </w:rPr>
              <w:t>SJR</w:t>
            </w:r>
            <w:proofErr w:type="spellEnd"/>
            <w:r w:rsidRPr="00F76F59">
              <w:rPr>
                <w:sz w:val="18"/>
                <w:szCs w:val="18"/>
              </w:rPr>
              <w:t xml:space="preserve"> </w:t>
            </w:r>
            <w:proofErr w:type="spellStart"/>
            <w:r w:rsidRPr="00F76F59">
              <w:rPr>
                <w:sz w:val="18"/>
                <w:szCs w:val="18"/>
              </w:rPr>
              <w:t>kvartil</w:t>
            </w:r>
            <w:proofErr w:type="spellEnd"/>
            <w:r w:rsidRPr="00F76F59">
              <w:rPr>
                <w:sz w:val="18"/>
                <w:szCs w:val="18"/>
              </w:rPr>
              <w:t xml:space="preserve"> - </w:t>
            </w:r>
            <w:proofErr w:type="spellStart"/>
            <w:r w:rsidRPr="00F76F59">
              <w:rPr>
                <w:sz w:val="18"/>
                <w:szCs w:val="18"/>
              </w:rPr>
              <w:t>Q3</w:t>
            </w:r>
            <w:proofErr w:type="spellEnd"/>
            <w:r w:rsidRPr="00F76F59">
              <w:rPr>
                <w:sz w:val="18"/>
                <w:szCs w:val="18"/>
              </w:rPr>
              <w:t xml:space="preserve">, </w:t>
            </w:r>
            <w:proofErr w:type="spellStart"/>
            <w:r w:rsidRPr="00F76F59">
              <w:rPr>
                <w:sz w:val="18"/>
                <w:szCs w:val="18"/>
              </w:rPr>
              <w:t>SJR</w:t>
            </w:r>
            <w:proofErr w:type="spellEnd"/>
            <w:r w:rsidRPr="00F76F59">
              <w:rPr>
                <w:sz w:val="18"/>
                <w:szCs w:val="18"/>
              </w:rPr>
              <w:t xml:space="preserve"> - 0.111, SNIP - 0.444).</w:t>
            </w:r>
            <w:r w:rsidRPr="00F76F59">
              <w:rPr>
                <w:sz w:val="18"/>
                <w:szCs w:val="18"/>
              </w:rPr>
              <w:br/>
              <w:t>[ŠUCH, Juraj (100%)]</w:t>
            </w:r>
          </w:p>
        </w:tc>
      </w:tr>
      <w:tr w:rsidR="002601A6" w:rsidRPr="002601A6" w14:paraId="1712FF26" w14:textId="77777777" w:rsidTr="3E9704BA">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4D8720BD"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2.</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53FFCAC6" w14:textId="51F8A5D0" w:rsidR="002601A6" w:rsidRPr="00F76F59" w:rsidRDefault="00B27B41" w:rsidP="00F76F59">
            <w:pPr>
              <w:adjustRightInd w:val="0"/>
              <w:rPr>
                <w:sz w:val="18"/>
                <w:szCs w:val="18"/>
              </w:rPr>
            </w:pPr>
            <w:proofErr w:type="spellStart"/>
            <w:r>
              <w:rPr>
                <w:sz w:val="18"/>
                <w:szCs w:val="18"/>
              </w:rPr>
              <w:t>ADM0</w:t>
            </w:r>
            <w:proofErr w:type="spellEnd"/>
            <w:r w:rsidR="00555C92" w:rsidRPr="00F76F59">
              <w:rPr>
                <w:sz w:val="18"/>
                <w:szCs w:val="18"/>
              </w:rPr>
              <w:t xml:space="preserve">  </w:t>
            </w:r>
            <w:r w:rsidR="00555C92" w:rsidRPr="00F76F59">
              <w:rPr>
                <w:sz w:val="18"/>
                <w:szCs w:val="18"/>
              </w:rPr>
              <w:tab/>
            </w:r>
            <w:proofErr w:type="spellStart"/>
            <w:r w:rsidR="00555C92" w:rsidRPr="00F76F59">
              <w:rPr>
                <w:sz w:val="18"/>
                <w:szCs w:val="18"/>
              </w:rPr>
              <w:t>Hayden</w:t>
            </w:r>
            <w:proofErr w:type="spellEnd"/>
            <w:r w:rsidR="00555C92" w:rsidRPr="00F76F59">
              <w:rPr>
                <w:sz w:val="18"/>
                <w:szCs w:val="18"/>
              </w:rPr>
              <w:t xml:space="preserve"> </w:t>
            </w:r>
            <w:proofErr w:type="spellStart"/>
            <w:r w:rsidR="00555C92" w:rsidRPr="00F76F59">
              <w:rPr>
                <w:sz w:val="18"/>
                <w:szCs w:val="18"/>
              </w:rPr>
              <w:t>White</w:t>
            </w:r>
            <w:proofErr w:type="spellEnd"/>
            <w:r w:rsidR="00555C92" w:rsidRPr="00F76F59">
              <w:rPr>
                <w:sz w:val="18"/>
                <w:szCs w:val="18"/>
              </w:rPr>
              <w:t xml:space="preserve"> - živé písanie o dejinách = </w:t>
            </w:r>
            <w:proofErr w:type="spellStart"/>
            <w:r w:rsidR="00555C92" w:rsidRPr="00F76F59">
              <w:rPr>
                <w:sz w:val="18"/>
                <w:szCs w:val="18"/>
              </w:rPr>
              <w:t>Hayden</w:t>
            </w:r>
            <w:proofErr w:type="spellEnd"/>
            <w:r w:rsidR="00555C92" w:rsidRPr="00F76F59">
              <w:rPr>
                <w:sz w:val="18"/>
                <w:szCs w:val="18"/>
              </w:rPr>
              <w:t xml:space="preserve"> </w:t>
            </w:r>
            <w:proofErr w:type="spellStart"/>
            <w:r w:rsidR="00555C92" w:rsidRPr="00F76F59">
              <w:rPr>
                <w:sz w:val="18"/>
                <w:szCs w:val="18"/>
              </w:rPr>
              <w:t>White</w:t>
            </w:r>
            <w:proofErr w:type="spellEnd"/>
            <w:r w:rsidR="00555C92" w:rsidRPr="00F76F59">
              <w:rPr>
                <w:sz w:val="18"/>
                <w:szCs w:val="18"/>
              </w:rPr>
              <w:t xml:space="preserve"> - </w:t>
            </w:r>
            <w:proofErr w:type="spellStart"/>
            <w:r w:rsidR="00555C92" w:rsidRPr="00F76F59">
              <w:rPr>
                <w:sz w:val="18"/>
                <w:szCs w:val="18"/>
              </w:rPr>
              <w:t>living</w:t>
            </w:r>
            <w:proofErr w:type="spellEnd"/>
            <w:r w:rsidR="00555C92" w:rsidRPr="00F76F59">
              <w:rPr>
                <w:sz w:val="18"/>
                <w:szCs w:val="18"/>
              </w:rPr>
              <w:t xml:space="preserve"> </w:t>
            </w:r>
            <w:proofErr w:type="spellStart"/>
            <w:r w:rsidR="00555C92" w:rsidRPr="00F76F59">
              <w:rPr>
                <w:sz w:val="18"/>
                <w:szCs w:val="18"/>
              </w:rPr>
              <w:t>w</w:t>
            </w:r>
            <w:r w:rsidR="00555C92">
              <w:rPr>
                <w:sz w:val="18"/>
                <w:szCs w:val="18"/>
              </w:rPr>
              <w:t>riting</w:t>
            </w:r>
            <w:proofErr w:type="spellEnd"/>
            <w:r w:rsidR="00555C92">
              <w:rPr>
                <w:sz w:val="18"/>
                <w:szCs w:val="18"/>
              </w:rPr>
              <w:t xml:space="preserve"> on </w:t>
            </w:r>
            <w:proofErr w:type="spellStart"/>
            <w:r w:rsidR="00555C92">
              <w:rPr>
                <w:sz w:val="18"/>
                <w:szCs w:val="18"/>
              </w:rPr>
              <w:t>history</w:t>
            </w:r>
            <w:proofErr w:type="spellEnd"/>
            <w:r w:rsidR="00555C92">
              <w:rPr>
                <w:sz w:val="18"/>
                <w:szCs w:val="18"/>
              </w:rPr>
              <w:t xml:space="preserve"> / Juraj Šuch. </w:t>
            </w:r>
            <w:r w:rsidR="00555C92" w:rsidRPr="00F76F59">
              <w:rPr>
                <w:sz w:val="18"/>
                <w:szCs w:val="18"/>
              </w:rPr>
              <w:t xml:space="preserve">In Historická </w:t>
            </w:r>
            <w:proofErr w:type="spellStart"/>
            <w:r w:rsidR="00555C92" w:rsidRPr="00F76F59">
              <w:rPr>
                <w:sz w:val="18"/>
                <w:szCs w:val="18"/>
              </w:rPr>
              <w:t>sociologie</w:t>
            </w:r>
            <w:proofErr w:type="spellEnd"/>
            <w:r w:rsidR="00555C92" w:rsidRPr="00F76F59">
              <w:rPr>
                <w:sz w:val="18"/>
                <w:szCs w:val="18"/>
              </w:rPr>
              <w:t xml:space="preserve">. - Praha : </w:t>
            </w:r>
            <w:proofErr w:type="spellStart"/>
            <w:r w:rsidR="00555C92" w:rsidRPr="00F76F59">
              <w:rPr>
                <w:sz w:val="18"/>
                <w:szCs w:val="18"/>
              </w:rPr>
              <w:t>Nakladatelství</w:t>
            </w:r>
            <w:proofErr w:type="spellEnd"/>
            <w:r w:rsidR="00555C92" w:rsidRPr="00F76F59">
              <w:rPr>
                <w:sz w:val="18"/>
                <w:szCs w:val="18"/>
              </w:rPr>
              <w:t xml:space="preserve"> </w:t>
            </w:r>
            <w:proofErr w:type="spellStart"/>
            <w:r w:rsidR="00555C92" w:rsidRPr="00F76F59">
              <w:rPr>
                <w:sz w:val="18"/>
                <w:szCs w:val="18"/>
              </w:rPr>
              <w:t>Karolinum</w:t>
            </w:r>
            <w:proofErr w:type="spellEnd"/>
            <w:r w:rsidR="00555C92" w:rsidRPr="00F76F59">
              <w:rPr>
                <w:sz w:val="18"/>
                <w:szCs w:val="18"/>
              </w:rPr>
              <w:t>, 2019. - ISSN 1804-0616. - Roč.</w:t>
            </w:r>
            <w:r w:rsidR="00555C92">
              <w:rPr>
                <w:sz w:val="18"/>
                <w:szCs w:val="18"/>
              </w:rPr>
              <w:t xml:space="preserve"> 11, č. 1 (2019), s. 139-145.  </w:t>
            </w:r>
            <w:r w:rsidR="00555C92" w:rsidRPr="00F76F59">
              <w:rPr>
                <w:sz w:val="18"/>
                <w:szCs w:val="18"/>
              </w:rPr>
              <w:t xml:space="preserve">(2019: H-index - 2, </w:t>
            </w:r>
            <w:proofErr w:type="spellStart"/>
            <w:r w:rsidR="00555C92" w:rsidRPr="00F76F59">
              <w:rPr>
                <w:sz w:val="18"/>
                <w:szCs w:val="18"/>
              </w:rPr>
              <w:t>SJR</w:t>
            </w:r>
            <w:proofErr w:type="spellEnd"/>
            <w:r w:rsidR="00555C92" w:rsidRPr="00F76F59">
              <w:rPr>
                <w:sz w:val="18"/>
                <w:szCs w:val="18"/>
              </w:rPr>
              <w:t xml:space="preserve"> </w:t>
            </w:r>
            <w:proofErr w:type="spellStart"/>
            <w:r w:rsidR="00555C92" w:rsidRPr="00F76F59">
              <w:rPr>
                <w:sz w:val="18"/>
                <w:szCs w:val="18"/>
              </w:rPr>
              <w:t>kvartil</w:t>
            </w:r>
            <w:proofErr w:type="spellEnd"/>
            <w:r w:rsidR="00555C92" w:rsidRPr="00F76F59">
              <w:rPr>
                <w:sz w:val="18"/>
                <w:szCs w:val="18"/>
              </w:rPr>
              <w:t xml:space="preserve"> - </w:t>
            </w:r>
            <w:proofErr w:type="spellStart"/>
            <w:r w:rsidR="00555C92">
              <w:rPr>
                <w:sz w:val="18"/>
                <w:szCs w:val="18"/>
              </w:rPr>
              <w:t>Q1</w:t>
            </w:r>
            <w:proofErr w:type="spellEnd"/>
            <w:r w:rsidR="00555C92">
              <w:rPr>
                <w:sz w:val="18"/>
                <w:szCs w:val="18"/>
              </w:rPr>
              <w:t xml:space="preserve">, </w:t>
            </w:r>
            <w:proofErr w:type="spellStart"/>
            <w:r w:rsidR="00555C92">
              <w:rPr>
                <w:sz w:val="18"/>
                <w:szCs w:val="18"/>
              </w:rPr>
              <w:t>SJR</w:t>
            </w:r>
            <w:proofErr w:type="spellEnd"/>
            <w:r w:rsidR="00555C92">
              <w:rPr>
                <w:sz w:val="18"/>
                <w:szCs w:val="18"/>
              </w:rPr>
              <w:t xml:space="preserve"> - 0.299, SNIP - 0.625). </w:t>
            </w:r>
            <w:r w:rsidR="00555C92" w:rsidRPr="00F76F59">
              <w:rPr>
                <w:sz w:val="18"/>
                <w:szCs w:val="18"/>
              </w:rPr>
              <w:t>[ŠUCH, Juraj (100%)]</w:t>
            </w:r>
          </w:p>
        </w:tc>
      </w:tr>
      <w:tr w:rsidR="002601A6" w:rsidRPr="002601A6" w14:paraId="56FE69B6" w14:textId="77777777" w:rsidTr="3E9704BA">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4ED319E3"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3.</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13950571" w14:textId="1EAF36B4" w:rsidR="002601A6" w:rsidRPr="00F76F59" w:rsidRDefault="00B27B41" w:rsidP="00F76F59">
            <w:pPr>
              <w:adjustRightInd w:val="0"/>
              <w:rPr>
                <w:sz w:val="18"/>
                <w:szCs w:val="18"/>
              </w:rPr>
            </w:pPr>
            <w:r w:rsidRPr="00F76F59">
              <w:rPr>
                <w:sz w:val="18"/>
                <w:szCs w:val="18"/>
              </w:rPr>
              <w:t xml:space="preserve">ABB </w:t>
            </w:r>
            <w:r w:rsidRPr="00F76F59">
              <w:rPr>
                <w:sz w:val="18"/>
                <w:szCs w:val="18"/>
              </w:rPr>
              <w:tab/>
              <w:t>Vybrané reflexie povahy historického poznania a problém významu v naratívnych interpretáciách</w:t>
            </w:r>
            <w:r w:rsidR="00E43C5A">
              <w:rPr>
                <w:sz w:val="18"/>
                <w:szCs w:val="18"/>
              </w:rPr>
              <w:t xml:space="preserve">= </w:t>
            </w:r>
            <w:proofErr w:type="spellStart"/>
            <w:r w:rsidR="00E43C5A">
              <w:rPr>
                <w:sz w:val="18"/>
                <w:szCs w:val="18"/>
              </w:rPr>
              <w:t>Some</w:t>
            </w:r>
            <w:proofErr w:type="spellEnd"/>
            <w:r w:rsidR="00E43C5A">
              <w:rPr>
                <w:sz w:val="18"/>
                <w:szCs w:val="18"/>
              </w:rPr>
              <w:t xml:space="preserve"> </w:t>
            </w:r>
            <w:proofErr w:type="spellStart"/>
            <w:r w:rsidR="00E43C5A">
              <w:rPr>
                <w:sz w:val="18"/>
                <w:szCs w:val="18"/>
              </w:rPr>
              <w:t>Reflextions</w:t>
            </w:r>
            <w:proofErr w:type="spellEnd"/>
            <w:r w:rsidR="00E43C5A">
              <w:rPr>
                <w:sz w:val="18"/>
                <w:szCs w:val="18"/>
              </w:rPr>
              <w:t xml:space="preserve"> on </w:t>
            </w:r>
            <w:proofErr w:type="spellStart"/>
            <w:r w:rsidR="00E43C5A">
              <w:rPr>
                <w:sz w:val="18"/>
                <w:szCs w:val="18"/>
              </w:rPr>
              <w:t>the</w:t>
            </w:r>
            <w:proofErr w:type="spellEnd"/>
            <w:r w:rsidR="00E43C5A">
              <w:rPr>
                <w:sz w:val="18"/>
                <w:szCs w:val="18"/>
              </w:rPr>
              <w:t xml:space="preserve"> Nature of </w:t>
            </w:r>
            <w:proofErr w:type="spellStart"/>
            <w:r w:rsidR="00E43C5A">
              <w:rPr>
                <w:sz w:val="18"/>
                <w:szCs w:val="18"/>
              </w:rPr>
              <w:t>Historical</w:t>
            </w:r>
            <w:proofErr w:type="spellEnd"/>
            <w:r w:rsidR="00E43C5A">
              <w:rPr>
                <w:sz w:val="18"/>
                <w:szCs w:val="18"/>
              </w:rPr>
              <w:t xml:space="preserve"> </w:t>
            </w:r>
            <w:proofErr w:type="spellStart"/>
            <w:r w:rsidR="00E43C5A">
              <w:rPr>
                <w:sz w:val="18"/>
                <w:szCs w:val="18"/>
              </w:rPr>
              <w:t>Knowledge</w:t>
            </w:r>
            <w:proofErr w:type="spellEnd"/>
            <w:r w:rsidR="00E43C5A">
              <w:rPr>
                <w:sz w:val="18"/>
                <w:szCs w:val="18"/>
              </w:rPr>
              <w:t xml:space="preserve"> and </w:t>
            </w:r>
            <w:proofErr w:type="spellStart"/>
            <w:r w:rsidR="00E43C5A">
              <w:rPr>
                <w:sz w:val="18"/>
                <w:szCs w:val="18"/>
              </w:rPr>
              <w:t>the</w:t>
            </w:r>
            <w:proofErr w:type="spellEnd"/>
            <w:r w:rsidR="00E43C5A">
              <w:rPr>
                <w:sz w:val="18"/>
                <w:szCs w:val="18"/>
              </w:rPr>
              <w:t xml:space="preserve"> </w:t>
            </w:r>
            <w:proofErr w:type="spellStart"/>
            <w:r w:rsidR="00E43C5A">
              <w:rPr>
                <w:sz w:val="18"/>
                <w:szCs w:val="18"/>
              </w:rPr>
              <w:t>Problem</w:t>
            </w:r>
            <w:proofErr w:type="spellEnd"/>
            <w:r w:rsidR="00E43C5A">
              <w:rPr>
                <w:sz w:val="18"/>
                <w:szCs w:val="18"/>
              </w:rPr>
              <w:t xml:space="preserve"> of </w:t>
            </w:r>
            <w:proofErr w:type="spellStart"/>
            <w:r w:rsidR="00E43C5A">
              <w:rPr>
                <w:sz w:val="18"/>
                <w:szCs w:val="18"/>
              </w:rPr>
              <w:t>Meaning</w:t>
            </w:r>
            <w:proofErr w:type="spellEnd"/>
            <w:r w:rsidR="00E43C5A">
              <w:rPr>
                <w:sz w:val="18"/>
                <w:szCs w:val="18"/>
              </w:rPr>
              <w:t xml:space="preserve"> in </w:t>
            </w:r>
            <w:proofErr w:type="spellStart"/>
            <w:r w:rsidR="00E43C5A">
              <w:rPr>
                <w:sz w:val="18"/>
                <w:szCs w:val="18"/>
              </w:rPr>
              <w:t>Narrative</w:t>
            </w:r>
            <w:proofErr w:type="spellEnd"/>
            <w:r w:rsidR="00E43C5A">
              <w:rPr>
                <w:sz w:val="18"/>
                <w:szCs w:val="18"/>
              </w:rPr>
              <w:t xml:space="preserve"> </w:t>
            </w:r>
            <w:proofErr w:type="spellStart"/>
            <w:r w:rsidR="00E43C5A">
              <w:rPr>
                <w:sz w:val="18"/>
                <w:szCs w:val="18"/>
              </w:rPr>
              <w:t>Interpretations</w:t>
            </w:r>
            <w:proofErr w:type="spellEnd"/>
            <w:r w:rsidRPr="00F76F59">
              <w:rPr>
                <w:sz w:val="18"/>
                <w:szCs w:val="18"/>
              </w:rPr>
              <w:t xml:space="preserve"> / J. Šuch.</w:t>
            </w:r>
            <w:r w:rsidRPr="00F76F59">
              <w:rPr>
                <w:sz w:val="18"/>
                <w:szCs w:val="18"/>
              </w:rPr>
              <w:br/>
              <w:t xml:space="preserve">In Podoby interpretácie / </w:t>
            </w:r>
            <w:proofErr w:type="spellStart"/>
            <w:r w:rsidRPr="00F76F59">
              <w:rPr>
                <w:sz w:val="18"/>
                <w:szCs w:val="18"/>
              </w:rPr>
              <w:t>rec</w:t>
            </w:r>
            <w:proofErr w:type="spellEnd"/>
            <w:r w:rsidRPr="00F76F59">
              <w:rPr>
                <w:sz w:val="18"/>
                <w:szCs w:val="18"/>
              </w:rPr>
              <w:t xml:space="preserve">. Eugen </w:t>
            </w:r>
            <w:proofErr w:type="spellStart"/>
            <w:r w:rsidRPr="00F76F59">
              <w:rPr>
                <w:sz w:val="18"/>
                <w:szCs w:val="18"/>
              </w:rPr>
              <w:t>Zeleňák</w:t>
            </w:r>
            <w:proofErr w:type="spellEnd"/>
            <w:r w:rsidRPr="00F76F59">
              <w:rPr>
                <w:sz w:val="18"/>
                <w:szCs w:val="18"/>
              </w:rPr>
              <w:t xml:space="preserve">, </w:t>
            </w:r>
            <w:proofErr w:type="spellStart"/>
            <w:r w:rsidRPr="00F76F59">
              <w:rPr>
                <w:sz w:val="18"/>
                <w:szCs w:val="18"/>
              </w:rPr>
              <w:t>Marian</w:t>
            </w:r>
            <w:proofErr w:type="spellEnd"/>
            <w:r w:rsidRPr="00F76F59">
              <w:rPr>
                <w:sz w:val="18"/>
                <w:szCs w:val="18"/>
              </w:rPr>
              <w:t xml:space="preserve"> </w:t>
            </w:r>
            <w:proofErr w:type="spellStart"/>
            <w:r w:rsidRPr="00F76F59">
              <w:rPr>
                <w:sz w:val="18"/>
                <w:szCs w:val="18"/>
              </w:rPr>
              <w:t>Zervan</w:t>
            </w:r>
            <w:proofErr w:type="spellEnd"/>
            <w:r w:rsidRPr="00F76F59">
              <w:rPr>
                <w:sz w:val="18"/>
                <w:szCs w:val="18"/>
              </w:rPr>
              <w:t>. - 1. vyd. - Bratislava : VEDA, 2016. - ISBN 978-80-22</w:t>
            </w:r>
            <w:r>
              <w:rPr>
                <w:sz w:val="18"/>
                <w:szCs w:val="18"/>
              </w:rPr>
              <w:t xml:space="preserve">4-1549-1. - S. 45-85 [3,40 AH]. </w:t>
            </w:r>
            <w:r w:rsidRPr="00F76F59">
              <w:rPr>
                <w:sz w:val="18"/>
                <w:szCs w:val="18"/>
              </w:rPr>
              <w:t>[ŠUCH, Juraj (100%)]</w:t>
            </w:r>
          </w:p>
        </w:tc>
      </w:tr>
      <w:tr w:rsidR="002601A6" w:rsidRPr="002601A6" w14:paraId="2F9EEAD3" w14:textId="77777777" w:rsidTr="3E9704BA">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792A44A7"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4.</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598BD31" w14:textId="5D7F779A" w:rsidR="002601A6" w:rsidRPr="00B4717F" w:rsidRDefault="008E2752" w:rsidP="0002788A">
            <w:pPr>
              <w:spacing w:after="0" w:line="240" w:lineRule="auto"/>
              <w:rPr>
                <w:rFonts w:ascii="Calibri" w:eastAsia="Times New Roman" w:hAnsi="Calibri" w:cs="Times New Roman"/>
                <w:color w:val="000000"/>
                <w:sz w:val="18"/>
                <w:szCs w:val="18"/>
                <w:lang w:eastAsia="sk-SK"/>
              </w:rPr>
            </w:pPr>
            <w:r w:rsidRPr="004535A0">
              <w:rPr>
                <w:sz w:val="18"/>
                <w:szCs w:val="18"/>
              </w:rPr>
              <w:t xml:space="preserve">Vybrané kapitoly z didaktiky filozofie </w:t>
            </w:r>
            <w:r w:rsidR="00E43C5A">
              <w:rPr>
                <w:sz w:val="18"/>
                <w:szCs w:val="18"/>
              </w:rPr>
              <w:t xml:space="preserve">= </w:t>
            </w:r>
            <w:proofErr w:type="spellStart"/>
            <w:r w:rsidR="00E43C5A">
              <w:rPr>
                <w:sz w:val="18"/>
                <w:szCs w:val="18"/>
              </w:rPr>
              <w:t>Selected</w:t>
            </w:r>
            <w:proofErr w:type="spellEnd"/>
            <w:r w:rsidR="00E43C5A">
              <w:rPr>
                <w:sz w:val="18"/>
                <w:szCs w:val="18"/>
              </w:rPr>
              <w:t xml:space="preserve"> </w:t>
            </w:r>
            <w:proofErr w:type="spellStart"/>
            <w:r w:rsidR="00E43C5A">
              <w:rPr>
                <w:sz w:val="18"/>
                <w:szCs w:val="18"/>
              </w:rPr>
              <w:t>Chapters</w:t>
            </w:r>
            <w:proofErr w:type="spellEnd"/>
            <w:r w:rsidR="00E43C5A">
              <w:rPr>
                <w:sz w:val="18"/>
                <w:szCs w:val="18"/>
              </w:rPr>
              <w:t xml:space="preserve"> </w:t>
            </w:r>
            <w:proofErr w:type="spellStart"/>
            <w:r w:rsidR="00E43C5A">
              <w:rPr>
                <w:sz w:val="18"/>
                <w:szCs w:val="18"/>
              </w:rPr>
              <w:t>from</w:t>
            </w:r>
            <w:proofErr w:type="spellEnd"/>
            <w:r w:rsidR="00E43C5A">
              <w:rPr>
                <w:sz w:val="18"/>
                <w:szCs w:val="18"/>
              </w:rPr>
              <w:t xml:space="preserve"> </w:t>
            </w:r>
            <w:proofErr w:type="spellStart"/>
            <w:r w:rsidR="00E43C5A">
              <w:rPr>
                <w:sz w:val="18"/>
                <w:szCs w:val="18"/>
              </w:rPr>
              <w:t>Teaching</w:t>
            </w:r>
            <w:proofErr w:type="spellEnd"/>
            <w:r w:rsidR="00E43C5A">
              <w:rPr>
                <w:sz w:val="18"/>
                <w:szCs w:val="18"/>
              </w:rPr>
              <w:t xml:space="preserve"> of </w:t>
            </w:r>
            <w:proofErr w:type="spellStart"/>
            <w:r w:rsidR="00E43C5A">
              <w:rPr>
                <w:sz w:val="18"/>
                <w:szCs w:val="18"/>
              </w:rPr>
              <w:t>Philosophy</w:t>
            </w:r>
            <w:proofErr w:type="spellEnd"/>
            <w:r w:rsidR="00E43C5A">
              <w:rPr>
                <w:sz w:val="18"/>
                <w:szCs w:val="18"/>
              </w:rPr>
              <w:t xml:space="preserve"> </w:t>
            </w:r>
            <w:r w:rsidRPr="004535A0">
              <w:rPr>
                <w:sz w:val="18"/>
                <w:szCs w:val="18"/>
              </w:rPr>
              <w:t xml:space="preserve">/ Juraj Šuch ; </w:t>
            </w:r>
            <w:proofErr w:type="spellStart"/>
            <w:r w:rsidRPr="004535A0">
              <w:rPr>
                <w:sz w:val="18"/>
                <w:szCs w:val="18"/>
              </w:rPr>
              <w:t>rec</w:t>
            </w:r>
            <w:proofErr w:type="spellEnd"/>
            <w:r w:rsidRPr="004535A0">
              <w:rPr>
                <w:sz w:val="18"/>
                <w:szCs w:val="18"/>
              </w:rPr>
              <w:t xml:space="preserve">. Sandra </w:t>
            </w:r>
            <w:proofErr w:type="spellStart"/>
            <w:r w:rsidRPr="004535A0">
              <w:rPr>
                <w:sz w:val="18"/>
                <w:szCs w:val="18"/>
              </w:rPr>
              <w:t>Zákutná</w:t>
            </w:r>
            <w:proofErr w:type="spellEnd"/>
            <w:r w:rsidRPr="004535A0">
              <w:rPr>
                <w:sz w:val="18"/>
                <w:szCs w:val="18"/>
              </w:rPr>
              <w:t xml:space="preserve">, Štefan </w:t>
            </w:r>
            <w:proofErr w:type="spellStart"/>
            <w:r w:rsidRPr="004535A0">
              <w:rPr>
                <w:sz w:val="18"/>
                <w:szCs w:val="18"/>
              </w:rPr>
              <w:t>Zolcer</w:t>
            </w:r>
            <w:proofErr w:type="spellEnd"/>
            <w:r w:rsidRPr="004535A0">
              <w:rPr>
                <w:sz w:val="18"/>
                <w:szCs w:val="18"/>
              </w:rPr>
              <w:t xml:space="preserve">, Ján </w:t>
            </w:r>
            <w:proofErr w:type="spellStart"/>
            <w:r w:rsidRPr="004535A0">
              <w:rPr>
                <w:sz w:val="18"/>
                <w:szCs w:val="18"/>
              </w:rPr>
              <w:t>Šlosiar</w:t>
            </w:r>
            <w:proofErr w:type="spellEnd"/>
            <w:r w:rsidRPr="004535A0">
              <w:rPr>
                <w:sz w:val="18"/>
                <w:szCs w:val="18"/>
              </w:rPr>
              <w:t xml:space="preserve">. - 1. vyd. - Banská Bystrica : Vydavateľstvo Univerzity Mateja Bela - </w:t>
            </w:r>
            <w:proofErr w:type="spellStart"/>
            <w:r w:rsidRPr="004535A0">
              <w:rPr>
                <w:sz w:val="18"/>
                <w:szCs w:val="18"/>
              </w:rPr>
              <w:t>Belianum</w:t>
            </w:r>
            <w:proofErr w:type="spellEnd"/>
            <w:r w:rsidRPr="004535A0">
              <w:rPr>
                <w:sz w:val="18"/>
                <w:szCs w:val="18"/>
              </w:rPr>
              <w:t>, 2022. - 91 s. [4,55 AH]. - Spôsob prístupu: https://repo.umb.sk/handle/123456789/161. - ISBN 978-80-557-1944-3</w:t>
            </w:r>
            <w:r w:rsidRPr="004535A0">
              <w:rPr>
                <w:sz w:val="18"/>
                <w:szCs w:val="18"/>
              </w:rPr>
              <w:br/>
              <w:t xml:space="preserve">[ŠUCH, Juraj (100%) - </w:t>
            </w:r>
            <w:proofErr w:type="spellStart"/>
            <w:r w:rsidRPr="004535A0">
              <w:rPr>
                <w:sz w:val="18"/>
                <w:szCs w:val="18"/>
              </w:rPr>
              <w:t>ZÁKUTNÁ</w:t>
            </w:r>
            <w:proofErr w:type="spellEnd"/>
            <w:r w:rsidRPr="004535A0">
              <w:rPr>
                <w:sz w:val="18"/>
                <w:szCs w:val="18"/>
              </w:rPr>
              <w:t>, Sandra (</w:t>
            </w:r>
            <w:proofErr w:type="spellStart"/>
            <w:r w:rsidRPr="004535A0">
              <w:rPr>
                <w:sz w:val="18"/>
                <w:szCs w:val="18"/>
              </w:rPr>
              <w:t>rec</w:t>
            </w:r>
            <w:proofErr w:type="spellEnd"/>
            <w:r w:rsidRPr="004535A0">
              <w:rPr>
                <w:sz w:val="18"/>
                <w:szCs w:val="18"/>
              </w:rPr>
              <w:t xml:space="preserve">.) - </w:t>
            </w:r>
            <w:proofErr w:type="spellStart"/>
            <w:r w:rsidRPr="004535A0">
              <w:rPr>
                <w:sz w:val="18"/>
                <w:szCs w:val="18"/>
              </w:rPr>
              <w:t>ZOLCER</w:t>
            </w:r>
            <w:proofErr w:type="spellEnd"/>
            <w:r w:rsidRPr="004535A0">
              <w:rPr>
                <w:sz w:val="18"/>
                <w:szCs w:val="18"/>
              </w:rPr>
              <w:t>, Štefan (</w:t>
            </w:r>
            <w:proofErr w:type="spellStart"/>
            <w:r w:rsidRPr="004535A0">
              <w:rPr>
                <w:sz w:val="18"/>
                <w:szCs w:val="18"/>
              </w:rPr>
              <w:t>rec</w:t>
            </w:r>
            <w:proofErr w:type="spellEnd"/>
            <w:r w:rsidRPr="004535A0">
              <w:rPr>
                <w:sz w:val="18"/>
                <w:szCs w:val="18"/>
              </w:rPr>
              <w:t xml:space="preserve">.) - </w:t>
            </w:r>
            <w:proofErr w:type="spellStart"/>
            <w:r w:rsidRPr="004535A0">
              <w:rPr>
                <w:sz w:val="18"/>
                <w:szCs w:val="18"/>
              </w:rPr>
              <w:t>ŠLOSIAR</w:t>
            </w:r>
            <w:proofErr w:type="spellEnd"/>
            <w:r w:rsidRPr="004535A0">
              <w:rPr>
                <w:sz w:val="18"/>
                <w:szCs w:val="18"/>
              </w:rPr>
              <w:t>, Ján (</w:t>
            </w:r>
            <w:proofErr w:type="spellStart"/>
            <w:r w:rsidRPr="004535A0">
              <w:rPr>
                <w:sz w:val="18"/>
                <w:szCs w:val="18"/>
              </w:rPr>
              <w:t>rec</w:t>
            </w:r>
            <w:proofErr w:type="spellEnd"/>
            <w:r w:rsidRPr="004535A0">
              <w:rPr>
                <w:sz w:val="18"/>
                <w:szCs w:val="18"/>
              </w:rPr>
              <w:t>.)]</w:t>
            </w:r>
          </w:p>
        </w:tc>
      </w:tr>
      <w:tr w:rsidR="002601A6" w:rsidRPr="002601A6" w14:paraId="0CA74CAE" w14:textId="77777777" w:rsidTr="3E9704BA">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7EA37B50"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lastRenderedPageBreak/>
              <w:t>5.</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0BEA405" w14:textId="58CE0A96" w:rsidR="002601A6" w:rsidRPr="00B4717F" w:rsidRDefault="008E2752" w:rsidP="0002788A">
            <w:pPr>
              <w:spacing w:after="0" w:line="240" w:lineRule="auto"/>
              <w:rPr>
                <w:rFonts w:ascii="Calibri" w:eastAsia="Times New Roman" w:hAnsi="Calibri" w:cs="Times New Roman"/>
                <w:color w:val="000000"/>
                <w:sz w:val="18"/>
                <w:szCs w:val="18"/>
                <w:lang w:eastAsia="sk-SK"/>
              </w:rPr>
            </w:pPr>
            <w:r w:rsidRPr="004535A0">
              <w:rPr>
                <w:sz w:val="18"/>
                <w:szCs w:val="18"/>
              </w:rPr>
              <w:t>AFD</w:t>
            </w:r>
            <w:r w:rsidRPr="004535A0">
              <w:rPr>
                <w:sz w:val="18"/>
                <w:szCs w:val="18"/>
              </w:rPr>
              <w:tab/>
              <w:t xml:space="preserve">Dilemy výučby filozofie v kontextoch reforiem edukačného systému na Slovensku = Dilema of </w:t>
            </w:r>
            <w:proofErr w:type="spellStart"/>
            <w:r w:rsidRPr="004535A0">
              <w:rPr>
                <w:sz w:val="18"/>
                <w:szCs w:val="18"/>
              </w:rPr>
              <w:t>teaching</w:t>
            </w:r>
            <w:proofErr w:type="spellEnd"/>
            <w:r w:rsidRPr="004535A0">
              <w:rPr>
                <w:sz w:val="18"/>
                <w:szCs w:val="18"/>
              </w:rPr>
              <w:t xml:space="preserve"> </w:t>
            </w:r>
            <w:proofErr w:type="spellStart"/>
            <w:r w:rsidRPr="004535A0">
              <w:rPr>
                <w:sz w:val="18"/>
                <w:szCs w:val="18"/>
              </w:rPr>
              <w:t>philosophy</w:t>
            </w:r>
            <w:proofErr w:type="spellEnd"/>
            <w:r w:rsidRPr="004535A0">
              <w:rPr>
                <w:sz w:val="18"/>
                <w:szCs w:val="18"/>
              </w:rPr>
              <w:t xml:space="preserve"> in </w:t>
            </w:r>
            <w:proofErr w:type="spellStart"/>
            <w:r w:rsidRPr="004535A0">
              <w:rPr>
                <w:sz w:val="18"/>
                <w:szCs w:val="18"/>
              </w:rPr>
              <w:t>the</w:t>
            </w:r>
            <w:proofErr w:type="spellEnd"/>
            <w:r w:rsidRPr="004535A0">
              <w:rPr>
                <w:sz w:val="18"/>
                <w:szCs w:val="18"/>
              </w:rPr>
              <w:t xml:space="preserve"> </w:t>
            </w:r>
            <w:proofErr w:type="spellStart"/>
            <w:r w:rsidRPr="004535A0">
              <w:rPr>
                <w:sz w:val="18"/>
                <w:szCs w:val="18"/>
              </w:rPr>
              <w:t>context</w:t>
            </w:r>
            <w:proofErr w:type="spellEnd"/>
            <w:r w:rsidRPr="004535A0">
              <w:rPr>
                <w:sz w:val="18"/>
                <w:szCs w:val="18"/>
              </w:rPr>
              <w:t xml:space="preserve"> of </w:t>
            </w:r>
            <w:proofErr w:type="spellStart"/>
            <w:r w:rsidRPr="004535A0">
              <w:rPr>
                <w:sz w:val="18"/>
                <w:szCs w:val="18"/>
              </w:rPr>
              <w:t>reforms</w:t>
            </w:r>
            <w:proofErr w:type="spellEnd"/>
            <w:r w:rsidRPr="004535A0">
              <w:rPr>
                <w:sz w:val="18"/>
                <w:szCs w:val="18"/>
              </w:rPr>
              <w:t xml:space="preserve"> of </w:t>
            </w:r>
            <w:proofErr w:type="spellStart"/>
            <w:r w:rsidRPr="004535A0">
              <w:rPr>
                <w:sz w:val="18"/>
                <w:szCs w:val="18"/>
              </w:rPr>
              <w:t>the</w:t>
            </w:r>
            <w:proofErr w:type="spellEnd"/>
            <w:r w:rsidRPr="004535A0">
              <w:rPr>
                <w:sz w:val="18"/>
                <w:szCs w:val="18"/>
              </w:rPr>
              <w:t xml:space="preserve"> </w:t>
            </w:r>
            <w:proofErr w:type="spellStart"/>
            <w:r w:rsidRPr="004535A0">
              <w:rPr>
                <w:sz w:val="18"/>
                <w:szCs w:val="18"/>
              </w:rPr>
              <w:t>educational</w:t>
            </w:r>
            <w:proofErr w:type="spellEnd"/>
            <w:r w:rsidRPr="004535A0">
              <w:rPr>
                <w:sz w:val="18"/>
                <w:szCs w:val="18"/>
              </w:rPr>
              <w:t xml:space="preserve"> </w:t>
            </w:r>
            <w:proofErr w:type="spellStart"/>
            <w:r w:rsidRPr="004535A0">
              <w:rPr>
                <w:sz w:val="18"/>
                <w:szCs w:val="18"/>
              </w:rPr>
              <w:t>system</w:t>
            </w:r>
            <w:proofErr w:type="spellEnd"/>
            <w:r w:rsidRPr="004535A0">
              <w:rPr>
                <w:sz w:val="18"/>
                <w:szCs w:val="18"/>
              </w:rPr>
              <w:t xml:space="preserve"> in Slovakia / Juraj Šuch.</w:t>
            </w:r>
            <w:r w:rsidRPr="004535A0">
              <w:rPr>
                <w:sz w:val="18"/>
                <w:szCs w:val="18"/>
              </w:rPr>
              <w:br/>
              <w:t xml:space="preserve">In Filozofia, vzdelanie a kultúra vo výzvach súčasnosti : zborník vedeckých príspevkov : zborník z medzinárodnej vedeckej konferencie Filozofia, vzdelanie a kultúra vo výzvach súčasnosti konanej 9.-11.10.2019 na Fakulte UPJŠ v Košiciach / </w:t>
            </w:r>
            <w:proofErr w:type="spellStart"/>
            <w:r w:rsidRPr="004535A0">
              <w:rPr>
                <w:sz w:val="18"/>
                <w:szCs w:val="18"/>
              </w:rPr>
              <w:t>rec</w:t>
            </w:r>
            <w:proofErr w:type="spellEnd"/>
            <w:r w:rsidRPr="004535A0">
              <w:rPr>
                <w:sz w:val="18"/>
                <w:szCs w:val="18"/>
              </w:rPr>
              <w:t>. Róbert Maco, Katarína Mayerová. - 1. vyd. - Bratislava : Slovenské filozofické združenie pri SAV, 2020. - ISBN 978-80973092-4-4. - S. 103-107.</w:t>
            </w:r>
            <w:r w:rsidRPr="004535A0">
              <w:rPr>
                <w:sz w:val="18"/>
                <w:szCs w:val="18"/>
              </w:rPr>
              <w:br/>
              <w:t>[ŠUCH, Juraj (100%)</w:t>
            </w:r>
            <w:r>
              <w:rPr>
                <w:sz w:val="24"/>
                <w:szCs w:val="24"/>
              </w:rPr>
              <w:t>]</w:t>
            </w:r>
          </w:p>
        </w:tc>
      </w:tr>
      <w:tr w:rsidR="002601A6" w:rsidRPr="002601A6" w14:paraId="07FE13D5" w14:textId="77777777" w:rsidTr="3E9704BA">
        <w:trPr>
          <w:cantSplit/>
          <w:trHeight w:val="323"/>
          <w:jc w:val="center"/>
        </w:trPr>
        <w:tc>
          <w:tcPr>
            <w:tcW w:w="386" w:type="dxa"/>
            <w:tcBorders>
              <w:top w:val="single" w:sz="4" w:space="0" w:color="auto"/>
              <w:left w:val="nil"/>
              <w:bottom w:val="single" w:sz="4" w:space="0" w:color="auto"/>
              <w:right w:val="nil"/>
            </w:tcBorders>
            <w:shd w:val="clear" w:color="auto" w:fill="auto"/>
            <w:noWrap/>
            <w:hideMark/>
          </w:tcPr>
          <w:p w14:paraId="0935622A"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p>
        </w:tc>
        <w:tc>
          <w:tcPr>
            <w:tcW w:w="10076" w:type="dxa"/>
            <w:gridSpan w:val="5"/>
            <w:tcBorders>
              <w:top w:val="single" w:sz="4" w:space="0" w:color="auto"/>
              <w:left w:val="nil"/>
              <w:bottom w:val="single" w:sz="4" w:space="0" w:color="auto"/>
              <w:right w:val="nil"/>
            </w:tcBorders>
            <w:shd w:val="clear" w:color="auto" w:fill="auto"/>
            <w:noWrap/>
            <w:hideMark/>
          </w:tcPr>
          <w:p w14:paraId="6003AC83"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 </w:t>
            </w:r>
          </w:p>
        </w:tc>
      </w:tr>
      <w:tr w:rsidR="002601A6" w:rsidRPr="002601A6" w14:paraId="6115BD98" w14:textId="77777777" w:rsidTr="3E9704BA">
        <w:trPr>
          <w:cantSplit/>
          <w:trHeight w:val="569"/>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8EA9DB"/>
            <w:hideMark/>
          </w:tcPr>
          <w:p w14:paraId="394B779E" w14:textId="77777777" w:rsidR="00044279" w:rsidRPr="00B4717F" w:rsidRDefault="002601A6" w:rsidP="0002788A">
            <w:pPr>
              <w:spacing w:after="0" w:line="240" w:lineRule="auto"/>
              <w:rPr>
                <w:rFonts w:ascii="Calibri" w:eastAsia="Times New Roman" w:hAnsi="Calibri" w:cs="Times New Roman"/>
                <w:b/>
                <w:sz w:val="18"/>
                <w:szCs w:val="18"/>
                <w:lang w:eastAsia="sk-SK"/>
              </w:rPr>
            </w:pPr>
            <w:r w:rsidRPr="00B4717F">
              <w:rPr>
                <w:rFonts w:ascii="Calibri" w:eastAsia="Times New Roman" w:hAnsi="Calibri" w:cs="Times New Roman"/>
                <w:b/>
                <w:sz w:val="18"/>
                <w:szCs w:val="18"/>
                <w:lang w:eastAsia="sk-SK"/>
              </w:rPr>
              <w:t xml:space="preserve">VI.4. Najvýznamnejšie ohlasy na výstupy tvorivej činnosti </w:t>
            </w:r>
          </w:p>
          <w:p w14:paraId="1F38CCCE" w14:textId="77777777" w:rsidR="002601A6" w:rsidRPr="00B4717F" w:rsidRDefault="00044279" w:rsidP="0002788A">
            <w:pPr>
              <w:spacing w:after="0" w:line="240" w:lineRule="auto"/>
              <w:rPr>
                <w:rFonts w:ascii="Calibri" w:eastAsia="Times New Roman" w:hAnsi="Calibri" w:cs="Times New Roman"/>
                <w:sz w:val="18"/>
                <w:szCs w:val="18"/>
                <w:lang w:eastAsia="sk-SK"/>
              </w:rPr>
            </w:pPr>
            <w:r w:rsidRPr="00B4717F">
              <w:rPr>
                <w:rFonts w:ascii="Calibri" w:eastAsia="Times New Roman" w:hAnsi="Calibri" w:cs="Times New Roman"/>
                <w:sz w:val="18"/>
                <w:szCs w:val="18"/>
                <w:lang w:eastAsia="sk-SK"/>
              </w:rPr>
              <w:t xml:space="preserve">/ </w:t>
            </w:r>
            <w:proofErr w:type="spellStart"/>
            <w:r w:rsidR="002601A6" w:rsidRPr="00B4717F">
              <w:rPr>
                <w:rFonts w:ascii="Calibri" w:eastAsia="Times New Roman" w:hAnsi="Calibri" w:cs="Times New Roman"/>
                <w:sz w:val="18"/>
                <w:szCs w:val="18"/>
                <w:lang w:eastAsia="sk-SK"/>
              </w:rPr>
              <w:t>The</w:t>
            </w:r>
            <w:proofErr w:type="spellEnd"/>
            <w:r w:rsidR="002601A6" w:rsidRPr="00B4717F">
              <w:rPr>
                <w:rFonts w:ascii="Calibri" w:eastAsia="Times New Roman" w:hAnsi="Calibri" w:cs="Times New Roman"/>
                <w:sz w:val="18"/>
                <w:szCs w:val="18"/>
                <w:lang w:eastAsia="sk-SK"/>
              </w:rPr>
              <w:t xml:space="preserve"> most </w:t>
            </w:r>
            <w:proofErr w:type="spellStart"/>
            <w:r w:rsidR="002601A6" w:rsidRPr="00B4717F">
              <w:rPr>
                <w:rFonts w:ascii="Calibri" w:eastAsia="Times New Roman" w:hAnsi="Calibri" w:cs="Times New Roman"/>
                <w:sz w:val="18"/>
                <w:szCs w:val="18"/>
                <w:lang w:eastAsia="sk-SK"/>
              </w:rPr>
              <w:t>significant</w:t>
            </w:r>
            <w:proofErr w:type="spellEnd"/>
            <w:r w:rsidR="002601A6" w:rsidRPr="00B4717F">
              <w:rPr>
                <w:rFonts w:ascii="Calibri" w:eastAsia="Times New Roman" w:hAnsi="Calibri" w:cs="Times New Roman"/>
                <w:sz w:val="18"/>
                <w:szCs w:val="18"/>
                <w:lang w:eastAsia="sk-SK"/>
              </w:rPr>
              <w:t xml:space="preserve"> </w:t>
            </w:r>
            <w:proofErr w:type="spellStart"/>
            <w:r w:rsidR="002601A6" w:rsidRPr="00B4717F">
              <w:rPr>
                <w:rFonts w:ascii="Calibri" w:eastAsia="Times New Roman" w:hAnsi="Calibri" w:cs="Times New Roman"/>
                <w:sz w:val="18"/>
                <w:szCs w:val="18"/>
                <w:lang w:eastAsia="sk-SK"/>
              </w:rPr>
              <w:t>citations</w:t>
            </w:r>
            <w:proofErr w:type="spellEnd"/>
            <w:r w:rsidR="002601A6" w:rsidRPr="00B4717F">
              <w:rPr>
                <w:rFonts w:ascii="Calibri" w:eastAsia="Times New Roman" w:hAnsi="Calibri" w:cs="Times New Roman"/>
                <w:sz w:val="18"/>
                <w:szCs w:val="18"/>
                <w:lang w:eastAsia="sk-SK"/>
              </w:rPr>
              <w:t xml:space="preserve"> </w:t>
            </w:r>
            <w:proofErr w:type="spellStart"/>
            <w:r w:rsidR="002601A6" w:rsidRPr="00B4717F">
              <w:rPr>
                <w:rFonts w:ascii="Calibri" w:eastAsia="Times New Roman" w:hAnsi="Calibri" w:cs="Times New Roman"/>
                <w:sz w:val="18"/>
                <w:szCs w:val="18"/>
                <w:lang w:eastAsia="sk-SK"/>
              </w:rPr>
              <w:t>corresponding</w:t>
            </w:r>
            <w:proofErr w:type="spellEnd"/>
            <w:r w:rsidR="002601A6" w:rsidRPr="00B4717F">
              <w:rPr>
                <w:rFonts w:ascii="Calibri" w:eastAsia="Times New Roman" w:hAnsi="Calibri" w:cs="Times New Roman"/>
                <w:sz w:val="18"/>
                <w:szCs w:val="18"/>
                <w:lang w:eastAsia="sk-SK"/>
              </w:rPr>
              <w:t xml:space="preserve"> to </w:t>
            </w:r>
            <w:proofErr w:type="spellStart"/>
            <w:r w:rsidR="002601A6" w:rsidRPr="00B4717F">
              <w:rPr>
                <w:rFonts w:ascii="Calibri" w:eastAsia="Times New Roman" w:hAnsi="Calibri" w:cs="Times New Roman"/>
                <w:sz w:val="18"/>
                <w:szCs w:val="18"/>
                <w:lang w:eastAsia="sk-SK"/>
              </w:rPr>
              <w:t>the</w:t>
            </w:r>
            <w:proofErr w:type="spellEnd"/>
            <w:r w:rsidR="002601A6" w:rsidRPr="00B4717F">
              <w:rPr>
                <w:rFonts w:ascii="Calibri" w:eastAsia="Times New Roman" w:hAnsi="Calibri" w:cs="Times New Roman"/>
                <w:sz w:val="18"/>
                <w:szCs w:val="18"/>
                <w:lang w:eastAsia="sk-SK"/>
              </w:rPr>
              <w:t xml:space="preserve"> </w:t>
            </w:r>
            <w:proofErr w:type="spellStart"/>
            <w:r w:rsidR="002601A6" w:rsidRPr="00B4717F">
              <w:rPr>
                <w:rFonts w:ascii="Calibri" w:eastAsia="Times New Roman" w:hAnsi="Calibri" w:cs="Times New Roman"/>
                <w:sz w:val="18"/>
                <w:szCs w:val="18"/>
                <w:lang w:eastAsia="sk-SK"/>
              </w:rPr>
              <w:t>research</w:t>
            </w:r>
            <w:proofErr w:type="spellEnd"/>
            <w:r w:rsidR="002601A6" w:rsidRPr="00B4717F">
              <w:rPr>
                <w:rFonts w:ascii="Calibri" w:eastAsia="Times New Roman" w:hAnsi="Calibri" w:cs="Times New Roman"/>
                <w:sz w:val="18"/>
                <w:szCs w:val="18"/>
                <w:lang w:eastAsia="sk-SK"/>
              </w:rPr>
              <w:t>/</w:t>
            </w:r>
            <w:proofErr w:type="spellStart"/>
            <w:r w:rsidR="002601A6" w:rsidRPr="00B4717F">
              <w:rPr>
                <w:rFonts w:ascii="Calibri" w:eastAsia="Times New Roman" w:hAnsi="Calibri" w:cs="Times New Roman"/>
                <w:sz w:val="18"/>
                <w:szCs w:val="18"/>
                <w:lang w:eastAsia="sk-SK"/>
              </w:rPr>
              <w:t>artistic</w:t>
            </w:r>
            <w:proofErr w:type="spellEnd"/>
            <w:r w:rsidR="002601A6" w:rsidRPr="00B4717F">
              <w:rPr>
                <w:rFonts w:ascii="Calibri" w:eastAsia="Times New Roman" w:hAnsi="Calibri" w:cs="Times New Roman"/>
                <w:sz w:val="18"/>
                <w:szCs w:val="18"/>
                <w:lang w:eastAsia="sk-SK"/>
              </w:rPr>
              <w:t>/</w:t>
            </w:r>
            <w:proofErr w:type="spellStart"/>
            <w:r w:rsidR="002601A6" w:rsidRPr="00B4717F">
              <w:rPr>
                <w:rFonts w:ascii="Calibri" w:eastAsia="Times New Roman" w:hAnsi="Calibri" w:cs="Times New Roman"/>
                <w:sz w:val="18"/>
                <w:szCs w:val="18"/>
                <w:lang w:eastAsia="sk-SK"/>
              </w:rPr>
              <w:t>other</w:t>
            </w:r>
            <w:proofErr w:type="spellEnd"/>
            <w:r w:rsidR="002601A6" w:rsidRPr="00B4717F">
              <w:rPr>
                <w:rFonts w:ascii="Calibri" w:eastAsia="Times New Roman" w:hAnsi="Calibri" w:cs="Times New Roman"/>
                <w:sz w:val="18"/>
                <w:szCs w:val="18"/>
                <w:lang w:eastAsia="sk-SK"/>
              </w:rPr>
              <w:t xml:space="preserve"> </w:t>
            </w:r>
            <w:proofErr w:type="spellStart"/>
            <w:r w:rsidR="002601A6" w:rsidRPr="00B4717F">
              <w:rPr>
                <w:rFonts w:ascii="Calibri" w:eastAsia="Times New Roman" w:hAnsi="Calibri" w:cs="Times New Roman"/>
                <w:sz w:val="18"/>
                <w:szCs w:val="18"/>
                <w:lang w:eastAsia="sk-SK"/>
              </w:rPr>
              <w:t>outputs</w:t>
            </w:r>
            <w:proofErr w:type="spellEnd"/>
          </w:p>
        </w:tc>
      </w:tr>
      <w:tr w:rsidR="002606E9" w:rsidRPr="002601A6" w14:paraId="27A61BFA" w14:textId="77777777" w:rsidTr="3E9704BA">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1A176A5B" w14:textId="77777777" w:rsidR="002606E9" w:rsidRPr="00B4717F" w:rsidRDefault="002606E9" w:rsidP="002606E9">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1.</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03E0336A" w14:textId="113E3876" w:rsidR="00C80382" w:rsidRDefault="002606E9" w:rsidP="00953C5F">
            <w:pPr>
              <w:adjustRightInd w:val="0"/>
              <w:spacing w:after="0" w:line="240" w:lineRule="auto"/>
              <w:rPr>
                <w:sz w:val="18"/>
                <w:szCs w:val="18"/>
              </w:rPr>
            </w:pPr>
            <w:r w:rsidRPr="00B4717F">
              <w:rPr>
                <w:rFonts w:ascii="Calibri" w:eastAsia="Times New Roman" w:hAnsi="Calibri" w:cs="Times New Roman"/>
                <w:b/>
                <w:bCs/>
                <w:color w:val="000000"/>
                <w:sz w:val="18"/>
                <w:szCs w:val="18"/>
                <w:lang w:eastAsia="sk-SK"/>
              </w:rPr>
              <w:t> </w:t>
            </w:r>
            <w:r w:rsidR="00774E4B">
              <w:rPr>
                <w:sz w:val="18"/>
                <w:szCs w:val="18"/>
              </w:rPr>
              <w:t>AAA</w:t>
            </w:r>
            <w:r w:rsidR="00C80382" w:rsidRPr="00F76F59">
              <w:rPr>
                <w:sz w:val="18"/>
                <w:szCs w:val="18"/>
              </w:rPr>
              <w:t xml:space="preserve">   </w:t>
            </w:r>
            <w:r w:rsidR="00C80382" w:rsidRPr="00F76F59">
              <w:rPr>
                <w:sz w:val="18"/>
                <w:szCs w:val="18"/>
              </w:rPr>
              <w:tab/>
              <w:t xml:space="preserve">Naratívny konštruktivizmus </w:t>
            </w:r>
            <w:proofErr w:type="spellStart"/>
            <w:r w:rsidR="00C80382" w:rsidRPr="00F76F59">
              <w:rPr>
                <w:sz w:val="18"/>
                <w:szCs w:val="18"/>
              </w:rPr>
              <w:t>Haydena</w:t>
            </w:r>
            <w:proofErr w:type="spellEnd"/>
            <w:r w:rsidR="00C80382" w:rsidRPr="00F76F59">
              <w:rPr>
                <w:sz w:val="18"/>
                <w:szCs w:val="18"/>
              </w:rPr>
              <w:t xml:space="preserve"> </w:t>
            </w:r>
            <w:proofErr w:type="spellStart"/>
            <w:r w:rsidR="00C80382" w:rsidRPr="00F76F59">
              <w:rPr>
                <w:sz w:val="18"/>
                <w:szCs w:val="18"/>
              </w:rPr>
              <w:t>Whita</w:t>
            </w:r>
            <w:proofErr w:type="spellEnd"/>
            <w:r w:rsidR="00C80382" w:rsidRPr="00F76F59">
              <w:rPr>
                <w:sz w:val="18"/>
                <w:szCs w:val="18"/>
              </w:rPr>
              <w:t xml:space="preserve"> a Franka </w:t>
            </w:r>
            <w:proofErr w:type="spellStart"/>
            <w:r w:rsidR="00C80382" w:rsidRPr="00F76F59">
              <w:rPr>
                <w:sz w:val="18"/>
                <w:szCs w:val="18"/>
              </w:rPr>
              <w:t>Ankersmita</w:t>
            </w:r>
            <w:proofErr w:type="spellEnd"/>
            <w:r w:rsidR="00C80382" w:rsidRPr="00F76F59">
              <w:rPr>
                <w:sz w:val="18"/>
                <w:szCs w:val="18"/>
              </w:rPr>
              <w:t xml:space="preserve"> = </w:t>
            </w:r>
            <w:proofErr w:type="spellStart"/>
            <w:r w:rsidR="00C80382" w:rsidRPr="00F76F59">
              <w:rPr>
                <w:sz w:val="18"/>
                <w:szCs w:val="18"/>
              </w:rPr>
              <w:t>Narrative</w:t>
            </w:r>
            <w:proofErr w:type="spellEnd"/>
            <w:r w:rsidR="00C80382" w:rsidRPr="00F76F59">
              <w:rPr>
                <w:sz w:val="18"/>
                <w:szCs w:val="18"/>
              </w:rPr>
              <w:t xml:space="preserve"> </w:t>
            </w:r>
            <w:proofErr w:type="spellStart"/>
            <w:r w:rsidR="00C80382" w:rsidRPr="00F76F59">
              <w:rPr>
                <w:sz w:val="18"/>
                <w:szCs w:val="18"/>
              </w:rPr>
              <w:t>constructivism</w:t>
            </w:r>
            <w:proofErr w:type="spellEnd"/>
            <w:r w:rsidR="00C80382" w:rsidRPr="00F76F59">
              <w:rPr>
                <w:sz w:val="18"/>
                <w:szCs w:val="18"/>
              </w:rPr>
              <w:t xml:space="preserve"> of </w:t>
            </w:r>
            <w:proofErr w:type="spellStart"/>
            <w:r w:rsidR="00C80382" w:rsidRPr="00F76F59">
              <w:rPr>
                <w:sz w:val="18"/>
                <w:szCs w:val="18"/>
              </w:rPr>
              <w:t>Hayden</w:t>
            </w:r>
            <w:proofErr w:type="spellEnd"/>
            <w:r w:rsidR="00C80382" w:rsidRPr="00F76F59">
              <w:rPr>
                <w:sz w:val="18"/>
                <w:szCs w:val="18"/>
              </w:rPr>
              <w:t xml:space="preserve"> </w:t>
            </w:r>
            <w:proofErr w:type="spellStart"/>
            <w:r w:rsidR="00C80382" w:rsidRPr="00F76F59">
              <w:rPr>
                <w:sz w:val="18"/>
                <w:szCs w:val="18"/>
              </w:rPr>
              <w:t>White</w:t>
            </w:r>
            <w:proofErr w:type="spellEnd"/>
            <w:r w:rsidR="00C80382" w:rsidRPr="00F76F59">
              <w:rPr>
                <w:sz w:val="18"/>
                <w:szCs w:val="18"/>
              </w:rPr>
              <w:t xml:space="preserve"> and Frank </w:t>
            </w:r>
            <w:proofErr w:type="spellStart"/>
            <w:r w:rsidR="00C80382" w:rsidRPr="00F76F59">
              <w:rPr>
                <w:sz w:val="18"/>
                <w:szCs w:val="18"/>
              </w:rPr>
              <w:t>Ankersmit</w:t>
            </w:r>
            <w:proofErr w:type="spellEnd"/>
            <w:r w:rsidR="00C80382" w:rsidRPr="00F76F59">
              <w:rPr>
                <w:sz w:val="18"/>
                <w:szCs w:val="18"/>
              </w:rPr>
              <w:t xml:space="preserve"> / Juraj Šuch ; </w:t>
            </w:r>
            <w:proofErr w:type="spellStart"/>
            <w:r w:rsidR="00C80382" w:rsidRPr="00F76F59">
              <w:rPr>
                <w:sz w:val="18"/>
                <w:szCs w:val="18"/>
              </w:rPr>
              <w:t>rec</w:t>
            </w:r>
            <w:proofErr w:type="spellEnd"/>
            <w:r w:rsidR="00C80382" w:rsidRPr="00F76F59">
              <w:rPr>
                <w:sz w:val="18"/>
                <w:szCs w:val="18"/>
              </w:rPr>
              <w:t xml:space="preserve">. </w:t>
            </w:r>
            <w:proofErr w:type="spellStart"/>
            <w:r w:rsidR="00C80382" w:rsidRPr="00F76F59">
              <w:rPr>
                <w:sz w:val="18"/>
                <w:szCs w:val="18"/>
              </w:rPr>
              <w:t>Jan</w:t>
            </w:r>
            <w:proofErr w:type="spellEnd"/>
            <w:r w:rsidR="00C80382" w:rsidRPr="00F76F59">
              <w:rPr>
                <w:sz w:val="18"/>
                <w:szCs w:val="18"/>
              </w:rPr>
              <w:t xml:space="preserve"> </w:t>
            </w:r>
            <w:proofErr w:type="spellStart"/>
            <w:r w:rsidR="00C80382" w:rsidRPr="00F76F59">
              <w:rPr>
                <w:sz w:val="18"/>
                <w:szCs w:val="18"/>
              </w:rPr>
              <w:t>Malura</w:t>
            </w:r>
            <w:proofErr w:type="spellEnd"/>
            <w:r w:rsidR="00C80382" w:rsidRPr="00F76F59">
              <w:rPr>
                <w:sz w:val="18"/>
                <w:szCs w:val="18"/>
              </w:rPr>
              <w:t xml:space="preserve">, Marián </w:t>
            </w:r>
            <w:proofErr w:type="spellStart"/>
            <w:r w:rsidR="00C80382" w:rsidRPr="00F76F59">
              <w:rPr>
                <w:sz w:val="18"/>
                <w:szCs w:val="18"/>
              </w:rPr>
              <w:t>Palenčár</w:t>
            </w:r>
            <w:proofErr w:type="spellEnd"/>
            <w:r w:rsidR="00C80382" w:rsidRPr="00F76F59">
              <w:rPr>
                <w:sz w:val="18"/>
                <w:szCs w:val="18"/>
              </w:rPr>
              <w:t>. - 1. vyd. - Ostrava : Ostravská Univerzita, Filozofická fakulta, 2010. - 234 s. [14,20 AH]. - ISBN 978-80-7368-935-3</w:t>
            </w:r>
            <w:r w:rsidR="00C80382" w:rsidRPr="00F76F59">
              <w:rPr>
                <w:sz w:val="18"/>
                <w:szCs w:val="18"/>
              </w:rPr>
              <w:br/>
              <w:t xml:space="preserve">[ŠUCH, Juraj (100%) - </w:t>
            </w:r>
            <w:proofErr w:type="spellStart"/>
            <w:r w:rsidR="00C80382" w:rsidRPr="00F76F59">
              <w:rPr>
                <w:sz w:val="18"/>
                <w:szCs w:val="18"/>
              </w:rPr>
              <w:t>MALURA</w:t>
            </w:r>
            <w:proofErr w:type="spellEnd"/>
            <w:r w:rsidR="00C80382" w:rsidRPr="00F76F59">
              <w:rPr>
                <w:sz w:val="18"/>
                <w:szCs w:val="18"/>
              </w:rPr>
              <w:t xml:space="preserve">, </w:t>
            </w:r>
            <w:proofErr w:type="spellStart"/>
            <w:r w:rsidR="00C80382" w:rsidRPr="00F76F59">
              <w:rPr>
                <w:sz w:val="18"/>
                <w:szCs w:val="18"/>
              </w:rPr>
              <w:t>Jan</w:t>
            </w:r>
            <w:proofErr w:type="spellEnd"/>
            <w:r w:rsidR="00C80382" w:rsidRPr="00F76F59">
              <w:rPr>
                <w:sz w:val="18"/>
                <w:szCs w:val="18"/>
              </w:rPr>
              <w:t xml:space="preserve"> (</w:t>
            </w:r>
            <w:proofErr w:type="spellStart"/>
            <w:r w:rsidR="00C80382" w:rsidRPr="00F76F59">
              <w:rPr>
                <w:sz w:val="18"/>
                <w:szCs w:val="18"/>
              </w:rPr>
              <w:t>rec</w:t>
            </w:r>
            <w:proofErr w:type="spellEnd"/>
            <w:r w:rsidR="00C80382" w:rsidRPr="00F76F59">
              <w:rPr>
                <w:sz w:val="18"/>
                <w:szCs w:val="18"/>
              </w:rPr>
              <w:t xml:space="preserve">.) - </w:t>
            </w:r>
            <w:proofErr w:type="spellStart"/>
            <w:r w:rsidR="00C80382" w:rsidRPr="00F76F59">
              <w:rPr>
                <w:sz w:val="18"/>
                <w:szCs w:val="18"/>
              </w:rPr>
              <w:t>PALENČÁR</w:t>
            </w:r>
            <w:proofErr w:type="spellEnd"/>
            <w:r w:rsidR="00C80382" w:rsidRPr="00F76F59">
              <w:rPr>
                <w:sz w:val="18"/>
                <w:szCs w:val="18"/>
              </w:rPr>
              <w:t>, Marián (</w:t>
            </w:r>
            <w:proofErr w:type="spellStart"/>
            <w:r w:rsidR="00C80382" w:rsidRPr="00F76F59">
              <w:rPr>
                <w:sz w:val="18"/>
                <w:szCs w:val="18"/>
              </w:rPr>
              <w:t>rec</w:t>
            </w:r>
            <w:proofErr w:type="spellEnd"/>
            <w:r w:rsidR="00C80382" w:rsidRPr="00F76F59">
              <w:rPr>
                <w:sz w:val="18"/>
                <w:szCs w:val="18"/>
              </w:rPr>
              <w:t>.)]</w:t>
            </w:r>
          </w:p>
          <w:p w14:paraId="1B08BDA4" w14:textId="1C386DCE" w:rsidR="00953C5F" w:rsidRPr="00F76F59" w:rsidRDefault="00953C5F" w:rsidP="00953C5F">
            <w:pPr>
              <w:adjustRightInd w:val="0"/>
              <w:spacing w:after="0" w:line="240" w:lineRule="auto"/>
              <w:rPr>
                <w:sz w:val="18"/>
                <w:szCs w:val="18"/>
              </w:rPr>
            </w:pPr>
            <w:r>
              <w:rPr>
                <w:sz w:val="18"/>
                <w:szCs w:val="18"/>
              </w:rPr>
              <w:t>Ohlas:</w:t>
            </w:r>
          </w:p>
          <w:p w14:paraId="3374EC9D" w14:textId="649F61BA" w:rsidR="002606E9" w:rsidRPr="00B4717F" w:rsidRDefault="00614D1D" w:rsidP="00953C5F">
            <w:pPr>
              <w:spacing w:after="0" w:line="240" w:lineRule="auto"/>
              <w:rPr>
                <w:rFonts w:ascii="Calibri" w:eastAsia="Times New Roman" w:hAnsi="Calibri" w:cs="Times New Roman"/>
                <w:b/>
                <w:bCs/>
                <w:color w:val="000000"/>
                <w:sz w:val="18"/>
                <w:szCs w:val="18"/>
                <w:lang w:eastAsia="sk-SK"/>
              </w:rPr>
            </w:pPr>
            <w:r w:rsidRPr="00F76F59">
              <w:rPr>
                <w:sz w:val="18"/>
                <w:szCs w:val="18"/>
              </w:rPr>
              <w:t xml:space="preserve"> </w:t>
            </w:r>
            <w:r w:rsidR="00C80382" w:rsidRPr="00F76F59">
              <w:rPr>
                <w:sz w:val="18"/>
                <w:szCs w:val="18"/>
              </w:rPr>
              <w:t xml:space="preserve">[2]   </w:t>
            </w:r>
            <w:r w:rsidR="00C80382" w:rsidRPr="00F76F59">
              <w:rPr>
                <w:sz w:val="18"/>
                <w:szCs w:val="18"/>
              </w:rPr>
              <w:tab/>
              <w:t xml:space="preserve">MICHELA, Miroslav. Strážcovia strateného času. Diskusie o dejinách a historici na Slovensku. In Historický časopis. ISSN 0018-2575, 2011, roč. 59, č. 4, s. 617-638., Registrované v: </w:t>
            </w:r>
            <w:proofErr w:type="spellStart"/>
            <w:r w:rsidR="00C80382" w:rsidRPr="00F76F59">
              <w:rPr>
                <w:sz w:val="18"/>
                <w:szCs w:val="18"/>
              </w:rPr>
              <w:t>WoS</w:t>
            </w:r>
            <w:proofErr w:type="spellEnd"/>
            <w:r w:rsidR="00C80382" w:rsidRPr="00F76F59">
              <w:rPr>
                <w:sz w:val="18"/>
                <w:szCs w:val="18"/>
              </w:rPr>
              <w:t xml:space="preserve">, </w:t>
            </w:r>
            <w:proofErr w:type="spellStart"/>
            <w:r w:rsidR="00C80382" w:rsidRPr="00F76F59">
              <w:rPr>
                <w:sz w:val="18"/>
                <w:szCs w:val="18"/>
              </w:rPr>
              <w:t>Scopus</w:t>
            </w:r>
            <w:proofErr w:type="spellEnd"/>
            <w:r w:rsidR="00C80382" w:rsidRPr="00F76F59">
              <w:rPr>
                <w:sz w:val="18"/>
                <w:szCs w:val="18"/>
              </w:rPr>
              <w:t>, CCC</w:t>
            </w:r>
          </w:p>
        </w:tc>
      </w:tr>
      <w:tr w:rsidR="002601A6" w:rsidRPr="002601A6" w14:paraId="39A54902" w14:textId="77777777" w:rsidTr="3E9704BA">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2A8C109A"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2.</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522E4FED" w14:textId="22D657C5" w:rsidR="00C80382" w:rsidRPr="00F76F59" w:rsidRDefault="002601A6" w:rsidP="00953C5F">
            <w:pPr>
              <w:adjustRightInd w:val="0"/>
              <w:spacing w:after="0" w:line="240" w:lineRule="auto"/>
              <w:rPr>
                <w:sz w:val="18"/>
                <w:szCs w:val="18"/>
              </w:rPr>
            </w:pPr>
            <w:r w:rsidRPr="00B4717F">
              <w:rPr>
                <w:rFonts w:ascii="Calibri" w:eastAsia="Times New Roman" w:hAnsi="Calibri" w:cs="Times New Roman"/>
                <w:color w:val="000000"/>
                <w:sz w:val="18"/>
                <w:szCs w:val="18"/>
                <w:lang w:eastAsia="sk-SK"/>
              </w:rPr>
              <w:t> </w:t>
            </w:r>
            <w:r w:rsidR="00C80382">
              <w:rPr>
                <w:sz w:val="24"/>
                <w:szCs w:val="24"/>
              </w:rPr>
              <w:t xml:space="preserve"> </w:t>
            </w:r>
            <w:proofErr w:type="spellStart"/>
            <w:r w:rsidR="00774E4B">
              <w:rPr>
                <w:sz w:val="18"/>
                <w:szCs w:val="18"/>
              </w:rPr>
              <w:t>ADD</w:t>
            </w:r>
            <w:proofErr w:type="spellEnd"/>
            <w:r w:rsidR="00C80382" w:rsidRPr="00F76F59">
              <w:rPr>
                <w:sz w:val="18"/>
                <w:szCs w:val="18"/>
              </w:rPr>
              <w:t xml:space="preserve">   </w:t>
            </w:r>
            <w:r w:rsidR="00C80382" w:rsidRPr="00F76F59">
              <w:rPr>
                <w:sz w:val="18"/>
                <w:szCs w:val="18"/>
              </w:rPr>
              <w:tab/>
            </w:r>
            <w:proofErr w:type="spellStart"/>
            <w:r w:rsidR="00C80382" w:rsidRPr="00F76F59">
              <w:rPr>
                <w:sz w:val="18"/>
                <w:szCs w:val="18"/>
              </w:rPr>
              <w:t>Hayden</w:t>
            </w:r>
            <w:proofErr w:type="spellEnd"/>
            <w:r w:rsidR="00C80382" w:rsidRPr="00F76F59">
              <w:rPr>
                <w:sz w:val="18"/>
                <w:szCs w:val="18"/>
              </w:rPr>
              <w:t xml:space="preserve"> </w:t>
            </w:r>
            <w:proofErr w:type="spellStart"/>
            <w:r w:rsidR="00C80382" w:rsidRPr="00F76F59">
              <w:rPr>
                <w:sz w:val="18"/>
                <w:szCs w:val="18"/>
              </w:rPr>
              <w:t>White</w:t>
            </w:r>
            <w:proofErr w:type="spellEnd"/>
            <w:r w:rsidR="00C80382" w:rsidRPr="00F76F59">
              <w:rPr>
                <w:sz w:val="18"/>
                <w:szCs w:val="18"/>
              </w:rPr>
              <w:t xml:space="preserve"> a problém historických interpretácií</w:t>
            </w:r>
            <w:r w:rsidR="00700F13">
              <w:rPr>
                <w:sz w:val="18"/>
                <w:szCs w:val="18"/>
              </w:rPr>
              <w:t xml:space="preserve"> =</w:t>
            </w:r>
            <w:proofErr w:type="spellStart"/>
            <w:r w:rsidR="00700F13">
              <w:rPr>
                <w:sz w:val="18"/>
                <w:szCs w:val="18"/>
              </w:rPr>
              <w:t>Hayden</w:t>
            </w:r>
            <w:proofErr w:type="spellEnd"/>
            <w:r w:rsidR="00700F13">
              <w:rPr>
                <w:sz w:val="18"/>
                <w:szCs w:val="18"/>
              </w:rPr>
              <w:t xml:space="preserve"> </w:t>
            </w:r>
            <w:proofErr w:type="spellStart"/>
            <w:r w:rsidR="00700F13">
              <w:rPr>
                <w:sz w:val="18"/>
                <w:szCs w:val="18"/>
              </w:rPr>
              <w:t>White</w:t>
            </w:r>
            <w:proofErr w:type="spellEnd"/>
            <w:r w:rsidR="00700F13">
              <w:rPr>
                <w:sz w:val="18"/>
                <w:szCs w:val="18"/>
              </w:rPr>
              <w:t xml:space="preserve"> and </w:t>
            </w:r>
            <w:proofErr w:type="spellStart"/>
            <w:r w:rsidR="00700F13">
              <w:rPr>
                <w:sz w:val="18"/>
                <w:szCs w:val="18"/>
              </w:rPr>
              <w:t>the</w:t>
            </w:r>
            <w:proofErr w:type="spellEnd"/>
            <w:r w:rsidR="00700F13">
              <w:rPr>
                <w:sz w:val="18"/>
                <w:szCs w:val="18"/>
              </w:rPr>
              <w:t xml:space="preserve"> </w:t>
            </w:r>
            <w:proofErr w:type="spellStart"/>
            <w:r w:rsidR="00700F13">
              <w:rPr>
                <w:sz w:val="18"/>
                <w:szCs w:val="18"/>
              </w:rPr>
              <w:t>Problem</w:t>
            </w:r>
            <w:proofErr w:type="spellEnd"/>
            <w:r w:rsidR="00700F13">
              <w:rPr>
                <w:sz w:val="18"/>
                <w:szCs w:val="18"/>
              </w:rPr>
              <w:t xml:space="preserve"> of </w:t>
            </w:r>
            <w:proofErr w:type="spellStart"/>
            <w:r w:rsidR="00700F13">
              <w:rPr>
                <w:sz w:val="18"/>
                <w:szCs w:val="18"/>
              </w:rPr>
              <w:t>Historical</w:t>
            </w:r>
            <w:proofErr w:type="spellEnd"/>
            <w:r w:rsidR="00700F13">
              <w:rPr>
                <w:sz w:val="18"/>
                <w:szCs w:val="18"/>
              </w:rPr>
              <w:t xml:space="preserve"> </w:t>
            </w:r>
            <w:proofErr w:type="spellStart"/>
            <w:r w:rsidR="00700F13">
              <w:rPr>
                <w:sz w:val="18"/>
                <w:szCs w:val="18"/>
              </w:rPr>
              <w:t>Interpretation</w:t>
            </w:r>
            <w:proofErr w:type="spellEnd"/>
            <w:r w:rsidR="00700F13">
              <w:rPr>
                <w:sz w:val="18"/>
                <w:szCs w:val="18"/>
              </w:rPr>
              <w:t xml:space="preserve"> </w:t>
            </w:r>
            <w:r w:rsidR="00C80382" w:rsidRPr="00F76F59">
              <w:rPr>
                <w:sz w:val="18"/>
                <w:szCs w:val="18"/>
              </w:rPr>
              <w:t>/ Juraj Šuch.</w:t>
            </w:r>
            <w:r w:rsidR="00C80382" w:rsidRPr="00F76F59">
              <w:rPr>
                <w:sz w:val="18"/>
                <w:szCs w:val="18"/>
              </w:rPr>
              <w:br/>
              <w:t>In Filozofia. - 1. vyd. - Bratislava : IRIS, 1996. - Roč. 51, č. 12 (1996), s. 814-820.</w:t>
            </w:r>
            <w:r w:rsidR="00C80382" w:rsidRPr="00F76F59">
              <w:rPr>
                <w:sz w:val="18"/>
                <w:szCs w:val="18"/>
              </w:rPr>
              <w:br/>
              <w:t>[ŠUCH, Juraj (100%)]</w:t>
            </w:r>
          </w:p>
          <w:p w14:paraId="5A328F96" w14:textId="0232BF56" w:rsidR="00953C5F" w:rsidRDefault="00953C5F" w:rsidP="00953C5F">
            <w:pPr>
              <w:adjustRightInd w:val="0"/>
              <w:spacing w:after="0" w:line="240" w:lineRule="auto"/>
              <w:ind w:left="600" w:hanging="600"/>
              <w:rPr>
                <w:sz w:val="18"/>
                <w:szCs w:val="18"/>
              </w:rPr>
            </w:pPr>
            <w:r>
              <w:rPr>
                <w:sz w:val="18"/>
                <w:szCs w:val="18"/>
              </w:rPr>
              <w:t>Ohlas:</w:t>
            </w:r>
          </w:p>
          <w:p w14:paraId="2E04EDF5" w14:textId="77777777" w:rsidR="00953C5F" w:rsidRDefault="00C80382" w:rsidP="00953C5F">
            <w:pPr>
              <w:adjustRightInd w:val="0"/>
              <w:spacing w:after="0" w:line="240" w:lineRule="auto"/>
              <w:ind w:left="600" w:hanging="600"/>
              <w:rPr>
                <w:sz w:val="18"/>
                <w:szCs w:val="18"/>
              </w:rPr>
            </w:pPr>
            <w:r w:rsidRPr="00F76F59">
              <w:rPr>
                <w:sz w:val="18"/>
                <w:szCs w:val="18"/>
              </w:rPr>
              <w:t xml:space="preserve">[1]   </w:t>
            </w:r>
            <w:r w:rsidRPr="00F76F59">
              <w:rPr>
                <w:sz w:val="18"/>
                <w:szCs w:val="18"/>
              </w:rPr>
              <w:tab/>
            </w:r>
            <w:proofErr w:type="spellStart"/>
            <w:r w:rsidRPr="00F76F59">
              <w:rPr>
                <w:sz w:val="18"/>
                <w:szCs w:val="18"/>
              </w:rPr>
              <w:t>DOMANSKA</w:t>
            </w:r>
            <w:proofErr w:type="spellEnd"/>
            <w:r w:rsidRPr="00F76F59">
              <w:rPr>
                <w:sz w:val="18"/>
                <w:szCs w:val="18"/>
              </w:rPr>
              <w:t xml:space="preserve">, </w:t>
            </w:r>
            <w:proofErr w:type="spellStart"/>
            <w:r w:rsidRPr="00F76F59">
              <w:rPr>
                <w:sz w:val="18"/>
                <w:szCs w:val="18"/>
              </w:rPr>
              <w:t>Ewa</w:t>
            </w:r>
            <w:proofErr w:type="spellEnd"/>
            <w:r w:rsidRPr="00F76F59">
              <w:rPr>
                <w:sz w:val="18"/>
                <w:szCs w:val="18"/>
              </w:rPr>
              <w:t xml:space="preserve"> - LA </w:t>
            </w:r>
            <w:proofErr w:type="spellStart"/>
            <w:r w:rsidRPr="00F76F59">
              <w:rPr>
                <w:sz w:val="18"/>
                <w:szCs w:val="18"/>
              </w:rPr>
              <w:t>GRECA</w:t>
            </w:r>
            <w:proofErr w:type="spellEnd"/>
            <w:r w:rsidRPr="00F76F59">
              <w:rPr>
                <w:sz w:val="18"/>
                <w:szCs w:val="18"/>
              </w:rPr>
              <w:t xml:space="preserve">, </w:t>
            </w:r>
            <w:proofErr w:type="spellStart"/>
            <w:r w:rsidRPr="00F76F59">
              <w:rPr>
                <w:sz w:val="18"/>
                <w:szCs w:val="18"/>
              </w:rPr>
              <w:t>Maria</w:t>
            </w:r>
            <w:proofErr w:type="spellEnd"/>
            <w:r w:rsidRPr="00F76F59">
              <w:rPr>
                <w:sz w:val="18"/>
                <w:szCs w:val="18"/>
              </w:rPr>
              <w:t xml:space="preserve"> </w:t>
            </w:r>
            <w:proofErr w:type="spellStart"/>
            <w:r w:rsidRPr="00F76F59">
              <w:rPr>
                <w:sz w:val="18"/>
                <w:szCs w:val="18"/>
              </w:rPr>
              <w:t>Ines</w:t>
            </w:r>
            <w:proofErr w:type="spellEnd"/>
            <w:r w:rsidRPr="00F76F59">
              <w:rPr>
                <w:sz w:val="18"/>
                <w:szCs w:val="18"/>
              </w:rPr>
              <w:t xml:space="preserve"> - ROTH, Paul A. - </w:t>
            </w:r>
            <w:proofErr w:type="spellStart"/>
            <w:r w:rsidRPr="00F76F59">
              <w:rPr>
                <w:sz w:val="18"/>
                <w:szCs w:val="18"/>
              </w:rPr>
              <w:t>CHEN</w:t>
            </w:r>
            <w:proofErr w:type="spellEnd"/>
            <w:r w:rsidRPr="00F76F59">
              <w:rPr>
                <w:sz w:val="18"/>
                <w:szCs w:val="18"/>
              </w:rPr>
              <w:t xml:space="preserve">, </w:t>
            </w:r>
            <w:proofErr w:type="spellStart"/>
            <w:r w:rsidRPr="00F76F59">
              <w:rPr>
                <w:sz w:val="18"/>
                <w:szCs w:val="18"/>
              </w:rPr>
              <w:t>Xin</w:t>
            </w:r>
            <w:proofErr w:type="spellEnd"/>
            <w:r w:rsidRPr="00F76F59">
              <w:rPr>
                <w:sz w:val="18"/>
                <w:szCs w:val="18"/>
              </w:rPr>
              <w:t xml:space="preserve"> - </w:t>
            </w:r>
            <w:proofErr w:type="spellStart"/>
            <w:r w:rsidRPr="00F76F59">
              <w:rPr>
                <w:sz w:val="18"/>
                <w:szCs w:val="18"/>
              </w:rPr>
              <w:t>TOZZI</w:t>
            </w:r>
            <w:proofErr w:type="spellEnd"/>
            <w:r w:rsidRPr="00F76F59">
              <w:rPr>
                <w:sz w:val="18"/>
                <w:szCs w:val="18"/>
              </w:rPr>
              <w:t xml:space="preserve"> </w:t>
            </w:r>
            <w:proofErr w:type="spellStart"/>
            <w:r w:rsidRPr="00F76F59">
              <w:rPr>
                <w:sz w:val="18"/>
                <w:szCs w:val="18"/>
              </w:rPr>
              <w:t>THOMPSO</w:t>
            </w:r>
            <w:r w:rsidR="00953C5F">
              <w:rPr>
                <w:sz w:val="18"/>
                <w:szCs w:val="18"/>
              </w:rPr>
              <w:t>N</w:t>
            </w:r>
            <w:proofErr w:type="spellEnd"/>
            <w:r w:rsidR="00953C5F">
              <w:rPr>
                <w:sz w:val="18"/>
                <w:szCs w:val="18"/>
              </w:rPr>
              <w:t xml:space="preserve">, </w:t>
            </w:r>
            <w:proofErr w:type="spellStart"/>
            <w:r w:rsidR="00953C5F">
              <w:rPr>
                <w:sz w:val="18"/>
                <w:szCs w:val="18"/>
              </w:rPr>
              <w:t>Veronica</w:t>
            </w:r>
            <w:proofErr w:type="spellEnd"/>
            <w:r w:rsidR="00953C5F">
              <w:rPr>
                <w:sz w:val="18"/>
                <w:szCs w:val="18"/>
              </w:rPr>
              <w:t xml:space="preserve"> - </w:t>
            </w:r>
            <w:proofErr w:type="spellStart"/>
            <w:r w:rsidR="00953C5F">
              <w:rPr>
                <w:sz w:val="18"/>
                <w:szCs w:val="18"/>
              </w:rPr>
              <w:t>PIHLAINEN</w:t>
            </w:r>
            <w:proofErr w:type="spellEnd"/>
            <w:r w:rsidR="00953C5F">
              <w:rPr>
                <w:sz w:val="18"/>
                <w:szCs w:val="18"/>
              </w:rPr>
              <w:t xml:space="preserve">, </w:t>
            </w:r>
            <w:proofErr w:type="spellStart"/>
            <w:r w:rsidR="00953C5F">
              <w:rPr>
                <w:sz w:val="18"/>
                <w:szCs w:val="18"/>
              </w:rPr>
              <w:t>Kalle</w:t>
            </w:r>
            <w:proofErr w:type="spellEnd"/>
            <w:r w:rsidR="00953C5F">
              <w:rPr>
                <w:sz w:val="18"/>
                <w:szCs w:val="18"/>
              </w:rPr>
              <w:t>.</w:t>
            </w:r>
          </w:p>
          <w:p w14:paraId="2630CFEC" w14:textId="14738012" w:rsidR="002601A6" w:rsidRPr="00F76F59" w:rsidRDefault="00C80382" w:rsidP="00953C5F">
            <w:pPr>
              <w:adjustRightInd w:val="0"/>
              <w:spacing w:after="0" w:line="240" w:lineRule="auto"/>
              <w:ind w:left="600" w:hanging="600"/>
              <w:rPr>
                <w:sz w:val="18"/>
                <w:szCs w:val="18"/>
              </w:rPr>
            </w:pPr>
            <w:proofErr w:type="spellStart"/>
            <w:r w:rsidRPr="00F76F59">
              <w:rPr>
                <w:sz w:val="18"/>
                <w:szCs w:val="18"/>
              </w:rPr>
              <w:t>Globalizing</w:t>
            </w:r>
            <w:proofErr w:type="spellEnd"/>
            <w:r w:rsidRPr="00F76F59">
              <w:rPr>
                <w:sz w:val="18"/>
                <w:szCs w:val="18"/>
              </w:rPr>
              <w:t xml:space="preserve"> </w:t>
            </w:r>
            <w:proofErr w:type="spellStart"/>
            <w:r w:rsidRPr="00F76F59">
              <w:rPr>
                <w:sz w:val="18"/>
                <w:szCs w:val="18"/>
              </w:rPr>
              <w:t>Hayden</w:t>
            </w:r>
            <w:proofErr w:type="spellEnd"/>
            <w:r w:rsidRPr="00F76F59">
              <w:rPr>
                <w:sz w:val="18"/>
                <w:szCs w:val="18"/>
              </w:rPr>
              <w:t xml:space="preserve"> </w:t>
            </w:r>
            <w:proofErr w:type="spellStart"/>
            <w:r w:rsidRPr="00F76F59">
              <w:rPr>
                <w:sz w:val="18"/>
                <w:szCs w:val="18"/>
              </w:rPr>
              <w:t>White</w:t>
            </w:r>
            <w:proofErr w:type="spellEnd"/>
            <w:r w:rsidRPr="00F76F59">
              <w:rPr>
                <w:sz w:val="18"/>
                <w:szCs w:val="18"/>
              </w:rPr>
              <w:t xml:space="preserve">. In </w:t>
            </w:r>
            <w:proofErr w:type="spellStart"/>
            <w:r w:rsidRPr="00F76F59">
              <w:rPr>
                <w:sz w:val="18"/>
                <w:szCs w:val="18"/>
              </w:rPr>
              <w:t>Rethinking</w:t>
            </w:r>
            <w:proofErr w:type="spellEnd"/>
            <w:r w:rsidRPr="00F76F59">
              <w:rPr>
                <w:sz w:val="18"/>
                <w:szCs w:val="18"/>
              </w:rPr>
              <w:t xml:space="preserve"> </w:t>
            </w:r>
            <w:proofErr w:type="spellStart"/>
            <w:r w:rsidRPr="00F76F59">
              <w:rPr>
                <w:sz w:val="18"/>
                <w:szCs w:val="18"/>
              </w:rPr>
              <w:t>history</w:t>
            </w:r>
            <w:proofErr w:type="spellEnd"/>
            <w:r w:rsidRPr="00F76F59">
              <w:rPr>
                <w:sz w:val="18"/>
                <w:szCs w:val="18"/>
              </w:rPr>
              <w:t xml:space="preserve">. </w:t>
            </w:r>
            <w:proofErr w:type="spellStart"/>
            <w:r w:rsidRPr="00F76F59">
              <w:rPr>
                <w:sz w:val="18"/>
                <w:szCs w:val="18"/>
              </w:rPr>
              <w:t>ISSN</w:t>
            </w:r>
            <w:proofErr w:type="spellEnd"/>
            <w:r w:rsidRPr="00F76F59">
              <w:rPr>
                <w:sz w:val="18"/>
                <w:szCs w:val="18"/>
              </w:rPr>
              <w:t xml:space="preserve"> 1364-2529, 2019, </w:t>
            </w:r>
            <w:proofErr w:type="spellStart"/>
            <w:r w:rsidRPr="00F76F59">
              <w:rPr>
                <w:sz w:val="18"/>
                <w:szCs w:val="18"/>
              </w:rPr>
              <w:t>vol</w:t>
            </w:r>
            <w:proofErr w:type="spellEnd"/>
            <w:r w:rsidRPr="00F76F59">
              <w:rPr>
                <w:sz w:val="18"/>
                <w:szCs w:val="18"/>
              </w:rPr>
              <w:t xml:space="preserve">. 23, no. 4, </w:t>
            </w:r>
            <w:proofErr w:type="spellStart"/>
            <w:r w:rsidRPr="00F76F59">
              <w:rPr>
                <w:sz w:val="18"/>
                <w:szCs w:val="18"/>
              </w:rPr>
              <w:t>pp</w:t>
            </w:r>
            <w:proofErr w:type="spellEnd"/>
            <w:r w:rsidRPr="00F76F59">
              <w:rPr>
                <w:sz w:val="18"/>
                <w:szCs w:val="18"/>
              </w:rPr>
              <w:t xml:space="preserve">. 533-581., Registrované v: </w:t>
            </w:r>
            <w:proofErr w:type="spellStart"/>
            <w:r w:rsidRPr="00F76F59">
              <w:rPr>
                <w:sz w:val="18"/>
                <w:szCs w:val="18"/>
              </w:rPr>
              <w:t>WoS</w:t>
            </w:r>
            <w:proofErr w:type="spellEnd"/>
            <w:r w:rsidRPr="00F76F59">
              <w:rPr>
                <w:sz w:val="18"/>
                <w:szCs w:val="18"/>
              </w:rPr>
              <w:t xml:space="preserve">, </w:t>
            </w:r>
            <w:proofErr w:type="spellStart"/>
            <w:r w:rsidRPr="00F76F59">
              <w:rPr>
                <w:sz w:val="18"/>
                <w:szCs w:val="18"/>
              </w:rPr>
              <w:t>Scopus</w:t>
            </w:r>
            <w:proofErr w:type="spellEnd"/>
            <w:r w:rsidRPr="00F76F59">
              <w:rPr>
                <w:sz w:val="18"/>
                <w:szCs w:val="18"/>
              </w:rPr>
              <w:t>, CCC</w:t>
            </w:r>
          </w:p>
        </w:tc>
      </w:tr>
      <w:tr w:rsidR="002601A6" w:rsidRPr="002601A6" w14:paraId="7887AD71" w14:textId="77777777" w:rsidTr="3E9704BA">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14EE9504"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3.</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86F20AA" w14:textId="551B16F3" w:rsidR="00C80382" w:rsidRPr="00F76F59" w:rsidRDefault="00774E4B" w:rsidP="00953C5F">
            <w:pPr>
              <w:adjustRightInd w:val="0"/>
              <w:spacing w:after="0" w:line="240" w:lineRule="auto"/>
              <w:rPr>
                <w:sz w:val="18"/>
                <w:szCs w:val="18"/>
              </w:rPr>
            </w:pPr>
            <w:proofErr w:type="spellStart"/>
            <w:r>
              <w:rPr>
                <w:sz w:val="18"/>
                <w:szCs w:val="18"/>
              </w:rPr>
              <w:t>ADD</w:t>
            </w:r>
            <w:proofErr w:type="spellEnd"/>
            <w:r w:rsidR="00C80382" w:rsidRPr="00F76F59">
              <w:rPr>
                <w:sz w:val="18"/>
                <w:szCs w:val="18"/>
              </w:rPr>
              <w:t xml:space="preserve">   </w:t>
            </w:r>
            <w:r w:rsidR="00C80382" w:rsidRPr="00F76F59">
              <w:rPr>
                <w:sz w:val="18"/>
                <w:szCs w:val="18"/>
              </w:rPr>
              <w:tab/>
            </w:r>
            <w:proofErr w:type="spellStart"/>
            <w:r w:rsidR="00C80382" w:rsidRPr="00F76F59">
              <w:rPr>
                <w:sz w:val="18"/>
                <w:szCs w:val="18"/>
              </w:rPr>
              <w:t>Hayden</w:t>
            </w:r>
            <w:proofErr w:type="spellEnd"/>
            <w:r w:rsidR="00C80382" w:rsidRPr="00F76F59">
              <w:rPr>
                <w:sz w:val="18"/>
                <w:szCs w:val="18"/>
              </w:rPr>
              <w:t xml:space="preserve"> </w:t>
            </w:r>
            <w:proofErr w:type="spellStart"/>
            <w:r w:rsidR="00C80382" w:rsidRPr="00F76F59">
              <w:rPr>
                <w:sz w:val="18"/>
                <w:szCs w:val="18"/>
              </w:rPr>
              <w:t>White</w:t>
            </w:r>
            <w:proofErr w:type="spellEnd"/>
            <w:r w:rsidR="00C80382" w:rsidRPr="00F76F59">
              <w:rPr>
                <w:sz w:val="18"/>
                <w:szCs w:val="18"/>
              </w:rPr>
              <w:t xml:space="preserve">, </w:t>
            </w:r>
            <w:proofErr w:type="spellStart"/>
            <w:r w:rsidR="00C80382" w:rsidRPr="00F76F59">
              <w:rPr>
                <w:sz w:val="18"/>
                <w:szCs w:val="18"/>
              </w:rPr>
              <w:t>metahistória</w:t>
            </w:r>
            <w:proofErr w:type="spellEnd"/>
            <w:r w:rsidR="00C80382" w:rsidRPr="00F76F59">
              <w:rPr>
                <w:sz w:val="18"/>
                <w:szCs w:val="18"/>
              </w:rPr>
              <w:t xml:space="preserve"> a písanie o minulosti </w:t>
            </w:r>
            <w:r w:rsidR="00700F13">
              <w:rPr>
                <w:sz w:val="18"/>
                <w:szCs w:val="18"/>
              </w:rPr>
              <w:t xml:space="preserve">= </w:t>
            </w:r>
            <w:proofErr w:type="spellStart"/>
            <w:r w:rsidR="00700F13">
              <w:rPr>
                <w:sz w:val="18"/>
                <w:szCs w:val="18"/>
              </w:rPr>
              <w:t>Hayden</w:t>
            </w:r>
            <w:proofErr w:type="spellEnd"/>
            <w:r w:rsidR="00700F13">
              <w:rPr>
                <w:sz w:val="18"/>
                <w:szCs w:val="18"/>
              </w:rPr>
              <w:t xml:space="preserve"> </w:t>
            </w:r>
            <w:proofErr w:type="spellStart"/>
            <w:r w:rsidR="00700F13">
              <w:rPr>
                <w:sz w:val="18"/>
                <w:szCs w:val="18"/>
              </w:rPr>
              <w:t>White</w:t>
            </w:r>
            <w:proofErr w:type="spellEnd"/>
            <w:r w:rsidR="00700F13">
              <w:rPr>
                <w:sz w:val="18"/>
                <w:szCs w:val="18"/>
              </w:rPr>
              <w:t xml:space="preserve">, </w:t>
            </w:r>
            <w:proofErr w:type="spellStart"/>
            <w:r w:rsidR="00700F13">
              <w:rPr>
                <w:sz w:val="18"/>
                <w:szCs w:val="18"/>
              </w:rPr>
              <w:t>Metahistory</w:t>
            </w:r>
            <w:proofErr w:type="spellEnd"/>
            <w:r w:rsidR="00700F13">
              <w:rPr>
                <w:sz w:val="18"/>
                <w:szCs w:val="18"/>
              </w:rPr>
              <w:t xml:space="preserve"> and </w:t>
            </w:r>
            <w:proofErr w:type="spellStart"/>
            <w:r w:rsidR="00700F13">
              <w:rPr>
                <w:sz w:val="18"/>
                <w:szCs w:val="18"/>
              </w:rPr>
              <w:t>Writing</w:t>
            </w:r>
            <w:proofErr w:type="spellEnd"/>
            <w:r w:rsidR="00700F13">
              <w:rPr>
                <w:sz w:val="18"/>
                <w:szCs w:val="18"/>
              </w:rPr>
              <w:t xml:space="preserve"> </w:t>
            </w:r>
            <w:proofErr w:type="spellStart"/>
            <w:r w:rsidR="00700F13">
              <w:rPr>
                <w:sz w:val="18"/>
                <w:szCs w:val="18"/>
              </w:rPr>
              <w:t>HIstory</w:t>
            </w:r>
            <w:proofErr w:type="spellEnd"/>
            <w:r w:rsidR="00700F13">
              <w:rPr>
                <w:sz w:val="18"/>
                <w:szCs w:val="18"/>
              </w:rPr>
              <w:t xml:space="preserve"> </w:t>
            </w:r>
            <w:r w:rsidR="00C80382" w:rsidRPr="00F76F59">
              <w:rPr>
                <w:sz w:val="18"/>
                <w:szCs w:val="18"/>
              </w:rPr>
              <w:t>/ Juraj Šuch.</w:t>
            </w:r>
            <w:r w:rsidR="00C80382" w:rsidRPr="00F76F59">
              <w:rPr>
                <w:sz w:val="18"/>
                <w:szCs w:val="18"/>
              </w:rPr>
              <w:br/>
              <w:t>In Historický časopis : vedecký časopis o dejinách Slovenska a strednej Európy. - Bratislava : Historický ústav SAV, 2014-. - ISSN 0018-2575. - Roč. 51, č. 4 (2003), s. 669-684.</w:t>
            </w:r>
            <w:r w:rsidR="00C80382" w:rsidRPr="00F76F59">
              <w:rPr>
                <w:sz w:val="18"/>
                <w:szCs w:val="18"/>
              </w:rPr>
              <w:br/>
              <w:t>[ŠUCH, Juraj (100%)]</w:t>
            </w:r>
          </w:p>
          <w:p w14:paraId="1976AAEB" w14:textId="23A84042" w:rsidR="002601A6" w:rsidRPr="00B4717F" w:rsidRDefault="00953C5F" w:rsidP="00953C5F">
            <w:pPr>
              <w:spacing w:after="0" w:line="240" w:lineRule="auto"/>
              <w:rPr>
                <w:rFonts w:ascii="Calibri" w:eastAsia="Times New Roman" w:hAnsi="Calibri" w:cs="Times New Roman"/>
                <w:color w:val="000000"/>
                <w:sz w:val="18"/>
                <w:szCs w:val="18"/>
                <w:lang w:eastAsia="sk-SK"/>
              </w:rPr>
            </w:pPr>
            <w:r>
              <w:rPr>
                <w:sz w:val="18"/>
                <w:szCs w:val="18"/>
              </w:rPr>
              <w:t>Ohlas:</w:t>
            </w:r>
            <w:r w:rsidR="00C80382" w:rsidRPr="00F76F59">
              <w:rPr>
                <w:sz w:val="18"/>
                <w:szCs w:val="18"/>
              </w:rPr>
              <w:br/>
              <w:t xml:space="preserve"> [2]   </w:t>
            </w:r>
            <w:r w:rsidR="00C80382" w:rsidRPr="00F76F59">
              <w:rPr>
                <w:sz w:val="18"/>
                <w:szCs w:val="18"/>
              </w:rPr>
              <w:tab/>
              <w:t>ZELEŇÁK, Eugen. Historický fakt, realizmus a konštruktivizmus. In Filozofia. ISSN 0046-385X, 2009, roč. 64, č. 7, s. 625-633., Reg</w:t>
            </w:r>
            <w:r w:rsidR="00614D1D">
              <w:rPr>
                <w:sz w:val="18"/>
                <w:szCs w:val="18"/>
              </w:rPr>
              <w:t xml:space="preserve">istrované v: </w:t>
            </w:r>
            <w:proofErr w:type="spellStart"/>
            <w:r w:rsidR="00614D1D">
              <w:rPr>
                <w:sz w:val="18"/>
                <w:szCs w:val="18"/>
              </w:rPr>
              <w:t>WoS</w:t>
            </w:r>
            <w:proofErr w:type="spellEnd"/>
            <w:r w:rsidR="00614D1D">
              <w:rPr>
                <w:sz w:val="18"/>
                <w:szCs w:val="18"/>
              </w:rPr>
              <w:t xml:space="preserve">, </w:t>
            </w:r>
            <w:proofErr w:type="spellStart"/>
            <w:r w:rsidR="00614D1D">
              <w:rPr>
                <w:sz w:val="18"/>
                <w:szCs w:val="18"/>
              </w:rPr>
              <w:t>Scopus</w:t>
            </w:r>
            <w:proofErr w:type="spellEnd"/>
            <w:r w:rsidR="00614D1D">
              <w:rPr>
                <w:sz w:val="18"/>
                <w:szCs w:val="18"/>
              </w:rPr>
              <w:t>, CCC</w:t>
            </w:r>
          </w:p>
        </w:tc>
      </w:tr>
      <w:tr w:rsidR="002601A6" w:rsidRPr="002601A6" w14:paraId="33B027A7" w14:textId="77777777" w:rsidTr="3E9704BA">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0815D179"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4.</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FBEBA86" w14:textId="11D60F81" w:rsidR="00585C02" w:rsidRPr="00F76F59" w:rsidRDefault="002601A6" w:rsidP="00953C5F">
            <w:pPr>
              <w:adjustRightInd w:val="0"/>
              <w:spacing w:after="0" w:line="240" w:lineRule="auto"/>
              <w:rPr>
                <w:sz w:val="18"/>
                <w:szCs w:val="18"/>
              </w:rPr>
            </w:pPr>
            <w:r w:rsidRPr="00B4717F">
              <w:rPr>
                <w:rFonts w:ascii="Calibri" w:eastAsia="Times New Roman" w:hAnsi="Calibri" w:cs="Times New Roman"/>
                <w:color w:val="000000"/>
                <w:sz w:val="18"/>
                <w:szCs w:val="18"/>
                <w:lang w:eastAsia="sk-SK"/>
              </w:rPr>
              <w:t> </w:t>
            </w:r>
            <w:r w:rsidR="00774E4B">
              <w:rPr>
                <w:sz w:val="18"/>
                <w:szCs w:val="18"/>
              </w:rPr>
              <w:t>ADD</w:t>
            </w:r>
            <w:r w:rsidR="00585C02" w:rsidRPr="00F76F59">
              <w:rPr>
                <w:sz w:val="18"/>
                <w:szCs w:val="18"/>
              </w:rPr>
              <w:t xml:space="preserve">  </w:t>
            </w:r>
            <w:r w:rsidR="00585C02" w:rsidRPr="00F76F59">
              <w:rPr>
                <w:sz w:val="18"/>
                <w:szCs w:val="18"/>
              </w:rPr>
              <w:tab/>
              <w:t xml:space="preserve">Niekoľko poznámok k dielu </w:t>
            </w:r>
            <w:proofErr w:type="spellStart"/>
            <w:r w:rsidR="00585C02" w:rsidRPr="00F76F59">
              <w:rPr>
                <w:sz w:val="18"/>
                <w:szCs w:val="18"/>
              </w:rPr>
              <w:t>Haydena</w:t>
            </w:r>
            <w:proofErr w:type="spellEnd"/>
            <w:r w:rsidR="00585C02" w:rsidRPr="00F76F59">
              <w:rPr>
                <w:sz w:val="18"/>
                <w:szCs w:val="18"/>
              </w:rPr>
              <w:t xml:space="preserve"> </w:t>
            </w:r>
            <w:proofErr w:type="spellStart"/>
            <w:r w:rsidR="00585C02" w:rsidRPr="00F76F59">
              <w:rPr>
                <w:sz w:val="18"/>
                <w:szCs w:val="18"/>
              </w:rPr>
              <w:t>Whita</w:t>
            </w:r>
            <w:proofErr w:type="spellEnd"/>
            <w:r w:rsidR="00700F13">
              <w:rPr>
                <w:sz w:val="18"/>
                <w:szCs w:val="18"/>
              </w:rPr>
              <w:t xml:space="preserve"> = </w:t>
            </w:r>
            <w:proofErr w:type="spellStart"/>
            <w:r w:rsidR="00700F13">
              <w:rPr>
                <w:sz w:val="18"/>
                <w:szCs w:val="18"/>
              </w:rPr>
              <w:t>Some</w:t>
            </w:r>
            <w:proofErr w:type="spellEnd"/>
            <w:r w:rsidR="00700F13">
              <w:rPr>
                <w:sz w:val="18"/>
                <w:szCs w:val="18"/>
              </w:rPr>
              <w:t xml:space="preserve"> Notes to </w:t>
            </w:r>
            <w:proofErr w:type="spellStart"/>
            <w:r w:rsidR="00700F13">
              <w:rPr>
                <w:sz w:val="18"/>
                <w:szCs w:val="18"/>
              </w:rPr>
              <w:t>Work</w:t>
            </w:r>
            <w:proofErr w:type="spellEnd"/>
            <w:r w:rsidR="00700F13">
              <w:rPr>
                <w:sz w:val="18"/>
                <w:szCs w:val="18"/>
              </w:rPr>
              <w:t xml:space="preserve"> of </w:t>
            </w:r>
            <w:proofErr w:type="spellStart"/>
            <w:r w:rsidR="00700F13">
              <w:rPr>
                <w:sz w:val="18"/>
                <w:szCs w:val="18"/>
              </w:rPr>
              <w:t>Hayden</w:t>
            </w:r>
            <w:proofErr w:type="spellEnd"/>
            <w:r w:rsidR="00700F13">
              <w:rPr>
                <w:sz w:val="18"/>
                <w:szCs w:val="18"/>
              </w:rPr>
              <w:t xml:space="preserve"> </w:t>
            </w:r>
            <w:proofErr w:type="spellStart"/>
            <w:r w:rsidR="00700F13">
              <w:rPr>
                <w:sz w:val="18"/>
                <w:szCs w:val="18"/>
              </w:rPr>
              <w:t>White</w:t>
            </w:r>
            <w:proofErr w:type="spellEnd"/>
            <w:r w:rsidR="00585C02" w:rsidRPr="00F76F59">
              <w:rPr>
                <w:sz w:val="18"/>
                <w:szCs w:val="18"/>
              </w:rPr>
              <w:t xml:space="preserve"> / Juraj Šuch.</w:t>
            </w:r>
            <w:r w:rsidR="00585C02" w:rsidRPr="00F76F59">
              <w:rPr>
                <w:sz w:val="18"/>
                <w:szCs w:val="18"/>
              </w:rPr>
              <w:br/>
              <w:t xml:space="preserve">In Filozofia. II. - 1. vyd. - Bratislava : </w:t>
            </w:r>
            <w:proofErr w:type="spellStart"/>
            <w:r w:rsidR="00585C02" w:rsidRPr="00F76F59">
              <w:rPr>
                <w:sz w:val="18"/>
                <w:szCs w:val="18"/>
              </w:rPr>
              <w:t>Infopress</w:t>
            </w:r>
            <w:proofErr w:type="spellEnd"/>
            <w:r w:rsidR="00585C02" w:rsidRPr="00F76F59">
              <w:rPr>
                <w:sz w:val="18"/>
                <w:szCs w:val="18"/>
              </w:rPr>
              <w:t>, 2000. - ISSN 0046-385X. - Roč. 55, č. 10 (2000), s. 809-819.</w:t>
            </w:r>
            <w:r w:rsidR="00585C02" w:rsidRPr="00F76F59">
              <w:rPr>
                <w:sz w:val="18"/>
                <w:szCs w:val="18"/>
              </w:rPr>
              <w:br/>
              <w:t>[ŠUCH, Juraj (100%)]</w:t>
            </w:r>
          </w:p>
          <w:p w14:paraId="50038FCA" w14:textId="25FC4B16" w:rsidR="002601A6" w:rsidRPr="00B4717F" w:rsidRDefault="00953C5F" w:rsidP="00953C5F">
            <w:pPr>
              <w:spacing w:after="0" w:line="240" w:lineRule="auto"/>
              <w:rPr>
                <w:rFonts w:ascii="Calibri" w:eastAsia="Times New Roman" w:hAnsi="Calibri" w:cs="Times New Roman"/>
                <w:color w:val="000000"/>
                <w:sz w:val="18"/>
                <w:szCs w:val="18"/>
                <w:lang w:eastAsia="sk-SK"/>
              </w:rPr>
            </w:pPr>
            <w:r>
              <w:rPr>
                <w:sz w:val="18"/>
                <w:szCs w:val="18"/>
              </w:rPr>
              <w:t>Ohlas:</w:t>
            </w:r>
            <w:r w:rsidR="00585C02">
              <w:rPr>
                <w:sz w:val="18"/>
                <w:szCs w:val="18"/>
              </w:rPr>
              <w:br/>
            </w:r>
            <w:r w:rsidR="00585C02" w:rsidRPr="00F76F59">
              <w:rPr>
                <w:sz w:val="18"/>
                <w:szCs w:val="18"/>
              </w:rPr>
              <w:t xml:space="preserve">[1]   </w:t>
            </w:r>
            <w:r w:rsidR="00585C02" w:rsidRPr="00F76F59">
              <w:rPr>
                <w:sz w:val="18"/>
                <w:szCs w:val="18"/>
              </w:rPr>
              <w:tab/>
            </w:r>
            <w:proofErr w:type="spellStart"/>
            <w:r w:rsidR="00585C02" w:rsidRPr="00F76F59">
              <w:rPr>
                <w:sz w:val="18"/>
                <w:szCs w:val="18"/>
              </w:rPr>
              <w:t>DOMANSKA</w:t>
            </w:r>
            <w:proofErr w:type="spellEnd"/>
            <w:r w:rsidR="00585C02" w:rsidRPr="00F76F59">
              <w:rPr>
                <w:sz w:val="18"/>
                <w:szCs w:val="18"/>
              </w:rPr>
              <w:t xml:space="preserve">, </w:t>
            </w:r>
            <w:proofErr w:type="spellStart"/>
            <w:r w:rsidR="00585C02" w:rsidRPr="00F76F59">
              <w:rPr>
                <w:sz w:val="18"/>
                <w:szCs w:val="18"/>
              </w:rPr>
              <w:t>Ewa</w:t>
            </w:r>
            <w:proofErr w:type="spellEnd"/>
            <w:r w:rsidR="00585C02" w:rsidRPr="00F76F59">
              <w:rPr>
                <w:sz w:val="18"/>
                <w:szCs w:val="18"/>
              </w:rPr>
              <w:t xml:space="preserve"> - LA </w:t>
            </w:r>
            <w:proofErr w:type="spellStart"/>
            <w:r w:rsidR="00585C02" w:rsidRPr="00F76F59">
              <w:rPr>
                <w:sz w:val="18"/>
                <w:szCs w:val="18"/>
              </w:rPr>
              <w:t>GRECA</w:t>
            </w:r>
            <w:proofErr w:type="spellEnd"/>
            <w:r w:rsidR="00585C02" w:rsidRPr="00F76F59">
              <w:rPr>
                <w:sz w:val="18"/>
                <w:szCs w:val="18"/>
              </w:rPr>
              <w:t xml:space="preserve">, </w:t>
            </w:r>
            <w:proofErr w:type="spellStart"/>
            <w:r w:rsidR="00585C02" w:rsidRPr="00F76F59">
              <w:rPr>
                <w:sz w:val="18"/>
                <w:szCs w:val="18"/>
              </w:rPr>
              <w:t>Maria</w:t>
            </w:r>
            <w:proofErr w:type="spellEnd"/>
            <w:r w:rsidR="00585C02" w:rsidRPr="00F76F59">
              <w:rPr>
                <w:sz w:val="18"/>
                <w:szCs w:val="18"/>
              </w:rPr>
              <w:t xml:space="preserve"> </w:t>
            </w:r>
            <w:proofErr w:type="spellStart"/>
            <w:r w:rsidR="00585C02" w:rsidRPr="00F76F59">
              <w:rPr>
                <w:sz w:val="18"/>
                <w:szCs w:val="18"/>
              </w:rPr>
              <w:t>Ines</w:t>
            </w:r>
            <w:proofErr w:type="spellEnd"/>
            <w:r w:rsidR="00585C02" w:rsidRPr="00F76F59">
              <w:rPr>
                <w:sz w:val="18"/>
                <w:szCs w:val="18"/>
              </w:rPr>
              <w:t xml:space="preserve"> - ROTH, Paul A. - </w:t>
            </w:r>
            <w:proofErr w:type="spellStart"/>
            <w:r w:rsidR="00585C02" w:rsidRPr="00F76F59">
              <w:rPr>
                <w:sz w:val="18"/>
                <w:szCs w:val="18"/>
              </w:rPr>
              <w:t>CHEN</w:t>
            </w:r>
            <w:proofErr w:type="spellEnd"/>
            <w:r w:rsidR="00585C02" w:rsidRPr="00F76F59">
              <w:rPr>
                <w:sz w:val="18"/>
                <w:szCs w:val="18"/>
              </w:rPr>
              <w:t xml:space="preserve">, </w:t>
            </w:r>
            <w:proofErr w:type="spellStart"/>
            <w:r w:rsidR="00585C02" w:rsidRPr="00F76F59">
              <w:rPr>
                <w:sz w:val="18"/>
                <w:szCs w:val="18"/>
              </w:rPr>
              <w:t>Xin</w:t>
            </w:r>
            <w:proofErr w:type="spellEnd"/>
            <w:r w:rsidR="00585C02" w:rsidRPr="00F76F59">
              <w:rPr>
                <w:sz w:val="18"/>
                <w:szCs w:val="18"/>
              </w:rPr>
              <w:t xml:space="preserve"> - </w:t>
            </w:r>
            <w:proofErr w:type="spellStart"/>
            <w:r w:rsidR="00585C02" w:rsidRPr="00F76F59">
              <w:rPr>
                <w:sz w:val="18"/>
                <w:szCs w:val="18"/>
              </w:rPr>
              <w:t>TOZZI</w:t>
            </w:r>
            <w:proofErr w:type="spellEnd"/>
            <w:r w:rsidR="00585C02" w:rsidRPr="00F76F59">
              <w:rPr>
                <w:sz w:val="18"/>
                <w:szCs w:val="18"/>
              </w:rPr>
              <w:t xml:space="preserve"> </w:t>
            </w:r>
            <w:proofErr w:type="spellStart"/>
            <w:r w:rsidR="00585C02" w:rsidRPr="00F76F59">
              <w:rPr>
                <w:sz w:val="18"/>
                <w:szCs w:val="18"/>
              </w:rPr>
              <w:t>THOMPSON</w:t>
            </w:r>
            <w:proofErr w:type="spellEnd"/>
            <w:r w:rsidR="00585C02" w:rsidRPr="00F76F59">
              <w:rPr>
                <w:sz w:val="18"/>
                <w:szCs w:val="18"/>
              </w:rPr>
              <w:t xml:space="preserve">, </w:t>
            </w:r>
            <w:proofErr w:type="spellStart"/>
            <w:r w:rsidR="00585C02" w:rsidRPr="00F76F59">
              <w:rPr>
                <w:sz w:val="18"/>
                <w:szCs w:val="18"/>
              </w:rPr>
              <w:t>Veronica</w:t>
            </w:r>
            <w:proofErr w:type="spellEnd"/>
            <w:r w:rsidR="00585C02" w:rsidRPr="00F76F59">
              <w:rPr>
                <w:sz w:val="18"/>
                <w:szCs w:val="18"/>
              </w:rPr>
              <w:t xml:space="preserve"> - </w:t>
            </w:r>
            <w:proofErr w:type="spellStart"/>
            <w:r w:rsidR="00585C02" w:rsidRPr="00F76F59">
              <w:rPr>
                <w:sz w:val="18"/>
                <w:szCs w:val="18"/>
              </w:rPr>
              <w:t>PIHLAINEN</w:t>
            </w:r>
            <w:proofErr w:type="spellEnd"/>
            <w:r w:rsidR="00585C02" w:rsidRPr="00F76F59">
              <w:rPr>
                <w:sz w:val="18"/>
                <w:szCs w:val="18"/>
              </w:rPr>
              <w:t xml:space="preserve">, </w:t>
            </w:r>
            <w:proofErr w:type="spellStart"/>
            <w:r w:rsidR="00585C02" w:rsidRPr="00F76F59">
              <w:rPr>
                <w:sz w:val="18"/>
                <w:szCs w:val="18"/>
              </w:rPr>
              <w:t>Kalle</w:t>
            </w:r>
            <w:proofErr w:type="spellEnd"/>
            <w:r w:rsidR="00585C02" w:rsidRPr="00F76F59">
              <w:rPr>
                <w:sz w:val="18"/>
                <w:szCs w:val="18"/>
              </w:rPr>
              <w:t xml:space="preserve">. </w:t>
            </w:r>
            <w:proofErr w:type="spellStart"/>
            <w:r w:rsidR="00585C02" w:rsidRPr="00F76F59">
              <w:rPr>
                <w:sz w:val="18"/>
                <w:szCs w:val="18"/>
              </w:rPr>
              <w:t>Globalizing</w:t>
            </w:r>
            <w:proofErr w:type="spellEnd"/>
            <w:r w:rsidR="00585C02" w:rsidRPr="00F76F59">
              <w:rPr>
                <w:sz w:val="18"/>
                <w:szCs w:val="18"/>
              </w:rPr>
              <w:t xml:space="preserve"> </w:t>
            </w:r>
            <w:proofErr w:type="spellStart"/>
            <w:r w:rsidR="00585C02" w:rsidRPr="00F76F59">
              <w:rPr>
                <w:sz w:val="18"/>
                <w:szCs w:val="18"/>
              </w:rPr>
              <w:t>Hayden</w:t>
            </w:r>
            <w:proofErr w:type="spellEnd"/>
            <w:r w:rsidR="00585C02" w:rsidRPr="00F76F59">
              <w:rPr>
                <w:sz w:val="18"/>
                <w:szCs w:val="18"/>
              </w:rPr>
              <w:t xml:space="preserve"> </w:t>
            </w:r>
            <w:proofErr w:type="spellStart"/>
            <w:r w:rsidR="00585C02" w:rsidRPr="00F76F59">
              <w:rPr>
                <w:sz w:val="18"/>
                <w:szCs w:val="18"/>
              </w:rPr>
              <w:t>White</w:t>
            </w:r>
            <w:proofErr w:type="spellEnd"/>
            <w:r w:rsidR="00585C02" w:rsidRPr="00F76F59">
              <w:rPr>
                <w:sz w:val="18"/>
                <w:szCs w:val="18"/>
              </w:rPr>
              <w:t xml:space="preserve">. In </w:t>
            </w:r>
            <w:proofErr w:type="spellStart"/>
            <w:r w:rsidR="00585C02" w:rsidRPr="00F76F59">
              <w:rPr>
                <w:sz w:val="18"/>
                <w:szCs w:val="18"/>
              </w:rPr>
              <w:t>Rethinking</w:t>
            </w:r>
            <w:proofErr w:type="spellEnd"/>
            <w:r w:rsidR="00585C02" w:rsidRPr="00F76F59">
              <w:rPr>
                <w:sz w:val="18"/>
                <w:szCs w:val="18"/>
              </w:rPr>
              <w:t xml:space="preserve"> </w:t>
            </w:r>
            <w:proofErr w:type="spellStart"/>
            <w:r w:rsidR="00585C02" w:rsidRPr="00F76F59">
              <w:rPr>
                <w:sz w:val="18"/>
                <w:szCs w:val="18"/>
              </w:rPr>
              <w:t>history</w:t>
            </w:r>
            <w:proofErr w:type="spellEnd"/>
            <w:r w:rsidR="00585C02" w:rsidRPr="00F76F59">
              <w:rPr>
                <w:sz w:val="18"/>
                <w:szCs w:val="18"/>
              </w:rPr>
              <w:t xml:space="preserve">. </w:t>
            </w:r>
            <w:proofErr w:type="spellStart"/>
            <w:r w:rsidR="00585C02" w:rsidRPr="00F76F59">
              <w:rPr>
                <w:sz w:val="18"/>
                <w:szCs w:val="18"/>
              </w:rPr>
              <w:t>ISSN</w:t>
            </w:r>
            <w:proofErr w:type="spellEnd"/>
            <w:r w:rsidR="00585C02" w:rsidRPr="00F76F59">
              <w:rPr>
                <w:sz w:val="18"/>
                <w:szCs w:val="18"/>
              </w:rPr>
              <w:t xml:space="preserve"> 1364-2529, 2019, </w:t>
            </w:r>
            <w:proofErr w:type="spellStart"/>
            <w:r w:rsidR="00585C02" w:rsidRPr="00F76F59">
              <w:rPr>
                <w:sz w:val="18"/>
                <w:szCs w:val="18"/>
              </w:rPr>
              <w:t>vol</w:t>
            </w:r>
            <w:proofErr w:type="spellEnd"/>
            <w:r w:rsidR="00585C02" w:rsidRPr="00F76F59">
              <w:rPr>
                <w:sz w:val="18"/>
                <w:szCs w:val="18"/>
              </w:rPr>
              <w:t xml:space="preserve">. 23, no. 4, </w:t>
            </w:r>
            <w:proofErr w:type="spellStart"/>
            <w:r w:rsidR="00585C02" w:rsidRPr="00F76F59">
              <w:rPr>
                <w:sz w:val="18"/>
                <w:szCs w:val="18"/>
              </w:rPr>
              <w:t>pp</w:t>
            </w:r>
            <w:proofErr w:type="spellEnd"/>
            <w:r w:rsidR="00585C02" w:rsidRPr="00F76F59">
              <w:rPr>
                <w:sz w:val="18"/>
                <w:szCs w:val="18"/>
              </w:rPr>
              <w:t xml:space="preserve">. 533-581., Registrované v: </w:t>
            </w:r>
            <w:proofErr w:type="spellStart"/>
            <w:r w:rsidR="00585C02" w:rsidRPr="00F76F59">
              <w:rPr>
                <w:sz w:val="18"/>
                <w:szCs w:val="18"/>
              </w:rPr>
              <w:t>WoS</w:t>
            </w:r>
            <w:proofErr w:type="spellEnd"/>
            <w:r w:rsidR="00585C02" w:rsidRPr="00F76F59">
              <w:rPr>
                <w:sz w:val="18"/>
                <w:szCs w:val="18"/>
              </w:rPr>
              <w:t xml:space="preserve">, </w:t>
            </w:r>
            <w:proofErr w:type="spellStart"/>
            <w:r w:rsidR="00585C02" w:rsidRPr="00F76F59">
              <w:rPr>
                <w:sz w:val="18"/>
                <w:szCs w:val="18"/>
              </w:rPr>
              <w:t>Scopus</w:t>
            </w:r>
            <w:proofErr w:type="spellEnd"/>
            <w:r w:rsidR="00585C02" w:rsidRPr="00F76F59">
              <w:rPr>
                <w:sz w:val="18"/>
                <w:szCs w:val="18"/>
              </w:rPr>
              <w:t>, CCC</w:t>
            </w:r>
          </w:p>
        </w:tc>
      </w:tr>
      <w:tr w:rsidR="002601A6" w:rsidRPr="002601A6" w14:paraId="5E4EECB6" w14:textId="77777777" w:rsidTr="3E9704BA">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07EE0165"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5.</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341755" w14:textId="05670E41" w:rsidR="00585C02" w:rsidRDefault="002601A6" w:rsidP="00953C5F">
            <w:pPr>
              <w:adjustRightInd w:val="0"/>
              <w:spacing w:after="0" w:line="240" w:lineRule="auto"/>
              <w:rPr>
                <w:sz w:val="18"/>
                <w:szCs w:val="18"/>
              </w:rPr>
            </w:pPr>
            <w:r w:rsidRPr="00585C02">
              <w:rPr>
                <w:rFonts w:ascii="Calibri" w:eastAsia="Times New Roman" w:hAnsi="Calibri" w:cs="Times New Roman"/>
                <w:color w:val="000000"/>
                <w:sz w:val="18"/>
                <w:szCs w:val="18"/>
                <w:lang w:eastAsia="sk-SK"/>
              </w:rPr>
              <w:t> </w:t>
            </w:r>
            <w:r w:rsidR="00774E4B">
              <w:rPr>
                <w:sz w:val="18"/>
                <w:szCs w:val="18"/>
              </w:rPr>
              <w:t>BCK</w:t>
            </w:r>
            <w:r w:rsidR="00585C02" w:rsidRPr="00F76F59">
              <w:rPr>
                <w:sz w:val="18"/>
                <w:szCs w:val="18"/>
              </w:rPr>
              <w:t xml:space="preserve">   </w:t>
            </w:r>
            <w:r w:rsidR="00585C02" w:rsidRPr="00F76F59">
              <w:rPr>
                <w:sz w:val="18"/>
                <w:szCs w:val="18"/>
              </w:rPr>
              <w:tab/>
              <w:t xml:space="preserve">O historickej </w:t>
            </w:r>
            <w:proofErr w:type="spellStart"/>
            <w:r w:rsidR="00585C02" w:rsidRPr="00F76F59">
              <w:rPr>
                <w:sz w:val="18"/>
                <w:szCs w:val="18"/>
              </w:rPr>
              <w:t>narácii</w:t>
            </w:r>
            <w:proofErr w:type="spellEnd"/>
            <w:r w:rsidR="00585C02" w:rsidRPr="00F76F59">
              <w:rPr>
                <w:sz w:val="18"/>
                <w:szCs w:val="18"/>
              </w:rPr>
              <w:t xml:space="preserve"> </w:t>
            </w:r>
            <w:r w:rsidR="00700F13">
              <w:rPr>
                <w:sz w:val="18"/>
                <w:szCs w:val="18"/>
              </w:rPr>
              <w:t xml:space="preserve">= On </w:t>
            </w:r>
            <w:proofErr w:type="spellStart"/>
            <w:r w:rsidR="00700F13">
              <w:rPr>
                <w:sz w:val="18"/>
                <w:szCs w:val="18"/>
              </w:rPr>
              <w:t>Historical</w:t>
            </w:r>
            <w:proofErr w:type="spellEnd"/>
            <w:r w:rsidR="00700F13">
              <w:rPr>
                <w:sz w:val="18"/>
                <w:szCs w:val="18"/>
              </w:rPr>
              <w:t xml:space="preserve"> </w:t>
            </w:r>
            <w:proofErr w:type="spellStart"/>
            <w:r w:rsidR="00700F13">
              <w:rPr>
                <w:sz w:val="18"/>
                <w:szCs w:val="18"/>
              </w:rPr>
              <w:t>Narrative</w:t>
            </w:r>
            <w:proofErr w:type="spellEnd"/>
            <w:r w:rsidR="00700F13">
              <w:rPr>
                <w:sz w:val="18"/>
                <w:szCs w:val="18"/>
              </w:rPr>
              <w:t xml:space="preserve"> </w:t>
            </w:r>
            <w:r w:rsidR="00585C02" w:rsidRPr="00F76F59">
              <w:rPr>
                <w:sz w:val="18"/>
                <w:szCs w:val="18"/>
              </w:rPr>
              <w:t>/ Juraj Šuch.</w:t>
            </w:r>
            <w:r w:rsidR="00585C02" w:rsidRPr="00F76F59">
              <w:rPr>
                <w:sz w:val="18"/>
                <w:szCs w:val="18"/>
              </w:rPr>
              <w:br/>
              <w:t xml:space="preserve">In Kapitoly zo súčasnej filozofie dejín / </w:t>
            </w:r>
            <w:proofErr w:type="spellStart"/>
            <w:r w:rsidR="00585C02" w:rsidRPr="00F76F59">
              <w:rPr>
                <w:sz w:val="18"/>
                <w:szCs w:val="18"/>
              </w:rPr>
              <w:t>ed</w:t>
            </w:r>
            <w:proofErr w:type="spellEnd"/>
            <w:r w:rsidR="00585C02" w:rsidRPr="00F76F59">
              <w:rPr>
                <w:sz w:val="18"/>
                <w:szCs w:val="18"/>
              </w:rPr>
              <w:t xml:space="preserve">. Rastislav </w:t>
            </w:r>
            <w:proofErr w:type="spellStart"/>
            <w:r w:rsidR="00585C02" w:rsidRPr="00F76F59">
              <w:rPr>
                <w:sz w:val="18"/>
                <w:szCs w:val="18"/>
              </w:rPr>
              <w:t>Kožiak</w:t>
            </w:r>
            <w:proofErr w:type="spellEnd"/>
            <w:r w:rsidR="00585C02" w:rsidRPr="00F76F59">
              <w:rPr>
                <w:sz w:val="18"/>
                <w:szCs w:val="18"/>
              </w:rPr>
              <w:t xml:space="preserve">, Juraj Šuch, Eugen </w:t>
            </w:r>
            <w:proofErr w:type="spellStart"/>
            <w:r w:rsidR="00585C02" w:rsidRPr="00F76F59">
              <w:rPr>
                <w:sz w:val="18"/>
                <w:szCs w:val="18"/>
              </w:rPr>
              <w:t>Zeleňák</w:t>
            </w:r>
            <w:proofErr w:type="spellEnd"/>
            <w:r w:rsidR="00585C02" w:rsidRPr="00F76F59">
              <w:rPr>
                <w:sz w:val="18"/>
                <w:szCs w:val="18"/>
              </w:rPr>
              <w:t xml:space="preserve">. - Bratislava : </w:t>
            </w:r>
            <w:proofErr w:type="spellStart"/>
            <w:r w:rsidR="00585C02" w:rsidRPr="00F76F59">
              <w:rPr>
                <w:sz w:val="18"/>
                <w:szCs w:val="18"/>
              </w:rPr>
              <w:t>Chronos</w:t>
            </w:r>
            <w:proofErr w:type="spellEnd"/>
            <w:r w:rsidR="00585C02" w:rsidRPr="00F76F59">
              <w:rPr>
                <w:sz w:val="18"/>
                <w:szCs w:val="18"/>
              </w:rPr>
              <w:t>, 2009. - ISBN 978-80-89027-28-6. - S. 84-97 [1,11 AH].</w:t>
            </w:r>
            <w:r w:rsidR="00585C02" w:rsidRPr="00F76F59">
              <w:rPr>
                <w:sz w:val="18"/>
                <w:szCs w:val="18"/>
              </w:rPr>
              <w:br/>
              <w:t>[ŠUCH, Juraj (100%)]</w:t>
            </w:r>
          </w:p>
          <w:p w14:paraId="45562672" w14:textId="44F0F2B3" w:rsidR="00953C5F" w:rsidRPr="00F76F59" w:rsidRDefault="00953C5F" w:rsidP="00953C5F">
            <w:pPr>
              <w:adjustRightInd w:val="0"/>
              <w:spacing w:after="0" w:line="240" w:lineRule="auto"/>
              <w:rPr>
                <w:sz w:val="18"/>
                <w:szCs w:val="18"/>
              </w:rPr>
            </w:pPr>
            <w:r>
              <w:rPr>
                <w:sz w:val="18"/>
                <w:szCs w:val="18"/>
              </w:rPr>
              <w:t>Ohlas:</w:t>
            </w:r>
          </w:p>
          <w:p w14:paraId="4291614F" w14:textId="4947E278" w:rsidR="002601A6" w:rsidRPr="00B4717F" w:rsidRDefault="00585C02" w:rsidP="00953C5F">
            <w:pPr>
              <w:spacing w:after="0" w:line="240" w:lineRule="auto"/>
              <w:rPr>
                <w:rFonts w:ascii="Calibri" w:eastAsia="Times New Roman" w:hAnsi="Calibri" w:cs="Times New Roman"/>
                <w:color w:val="000000"/>
                <w:sz w:val="18"/>
                <w:szCs w:val="18"/>
                <w:lang w:eastAsia="sk-SK"/>
              </w:rPr>
            </w:pPr>
            <w:r w:rsidRPr="00F76F59">
              <w:rPr>
                <w:sz w:val="18"/>
                <w:szCs w:val="18"/>
              </w:rPr>
              <w:t xml:space="preserve"> [2]   </w:t>
            </w:r>
            <w:r w:rsidRPr="00F76F59">
              <w:rPr>
                <w:sz w:val="18"/>
                <w:szCs w:val="18"/>
              </w:rPr>
              <w:tab/>
              <w:t xml:space="preserve">JANČOVIČ, Ivan. Nespoľahlivosť vo </w:t>
            </w:r>
            <w:proofErr w:type="spellStart"/>
            <w:r w:rsidRPr="00F76F59">
              <w:rPr>
                <w:sz w:val="18"/>
                <w:szCs w:val="18"/>
              </w:rPr>
              <w:t>fikčnom</w:t>
            </w:r>
            <w:proofErr w:type="spellEnd"/>
            <w:r w:rsidRPr="00F76F59">
              <w:rPr>
                <w:sz w:val="18"/>
                <w:szCs w:val="18"/>
              </w:rPr>
              <w:t xml:space="preserve"> a </w:t>
            </w:r>
            <w:proofErr w:type="spellStart"/>
            <w:r w:rsidRPr="00F76F59">
              <w:rPr>
                <w:sz w:val="18"/>
                <w:szCs w:val="18"/>
              </w:rPr>
              <w:t>faktuálnom</w:t>
            </w:r>
            <w:proofErr w:type="spellEnd"/>
            <w:r w:rsidRPr="00F76F59">
              <w:rPr>
                <w:sz w:val="18"/>
                <w:szCs w:val="18"/>
              </w:rPr>
              <w:t xml:space="preserve"> </w:t>
            </w:r>
            <w:proofErr w:type="spellStart"/>
            <w:r w:rsidRPr="00F76F59">
              <w:rPr>
                <w:sz w:val="18"/>
                <w:szCs w:val="18"/>
              </w:rPr>
              <w:t>naratíve</w:t>
            </w:r>
            <w:proofErr w:type="spellEnd"/>
            <w:r w:rsidRPr="00F76F59">
              <w:rPr>
                <w:sz w:val="18"/>
                <w:szCs w:val="18"/>
              </w:rPr>
              <w:t xml:space="preserve"> (kontexty, definíci</w:t>
            </w:r>
            <w:r w:rsidR="00953C5F">
              <w:rPr>
                <w:sz w:val="18"/>
                <w:szCs w:val="18"/>
              </w:rPr>
              <w:t xml:space="preserve">e, paralely). In </w:t>
            </w:r>
            <w:proofErr w:type="spellStart"/>
            <w:r w:rsidR="00953C5F">
              <w:rPr>
                <w:sz w:val="18"/>
                <w:szCs w:val="18"/>
              </w:rPr>
              <w:t>World</w:t>
            </w:r>
            <w:proofErr w:type="spellEnd"/>
            <w:r w:rsidR="00953C5F">
              <w:rPr>
                <w:sz w:val="18"/>
                <w:szCs w:val="18"/>
              </w:rPr>
              <w:t xml:space="preserve"> </w:t>
            </w:r>
            <w:proofErr w:type="spellStart"/>
            <w:r w:rsidR="00953C5F">
              <w:rPr>
                <w:sz w:val="18"/>
                <w:szCs w:val="18"/>
              </w:rPr>
              <w:t>literatur</w:t>
            </w:r>
            <w:r w:rsidRPr="00F76F59">
              <w:rPr>
                <w:sz w:val="18"/>
                <w:szCs w:val="18"/>
              </w:rPr>
              <w:t>e</w:t>
            </w:r>
            <w:proofErr w:type="spellEnd"/>
            <w:r w:rsidRPr="00F76F59">
              <w:rPr>
                <w:sz w:val="18"/>
                <w:szCs w:val="18"/>
              </w:rPr>
              <w:t xml:space="preserve"> </w:t>
            </w:r>
            <w:proofErr w:type="spellStart"/>
            <w:r w:rsidRPr="00F76F59">
              <w:rPr>
                <w:sz w:val="18"/>
                <w:szCs w:val="18"/>
              </w:rPr>
              <w:t>studies</w:t>
            </w:r>
            <w:proofErr w:type="spellEnd"/>
            <w:r w:rsidRPr="00F76F59">
              <w:rPr>
                <w:sz w:val="18"/>
                <w:szCs w:val="18"/>
              </w:rPr>
              <w:t xml:space="preserve"> : časopis pre výskum svetovej literatúry. ISSN 1337-9275, 2013, roč. 5 (22), č. 1, s.</w:t>
            </w:r>
            <w:r w:rsidR="0071512B">
              <w:rPr>
                <w:sz w:val="18"/>
                <w:szCs w:val="18"/>
              </w:rPr>
              <w:t xml:space="preserve"> 17-30., Registrované v: </w:t>
            </w:r>
            <w:proofErr w:type="spellStart"/>
            <w:r w:rsidR="0071512B">
              <w:rPr>
                <w:sz w:val="18"/>
                <w:szCs w:val="18"/>
              </w:rPr>
              <w:t>Scopus</w:t>
            </w:r>
            <w:proofErr w:type="spellEnd"/>
          </w:p>
        </w:tc>
      </w:tr>
      <w:tr w:rsidR="002601A6" w:rsidRPr="002601A6" w14:paraId="73C23D10" w14:textId="77777777" w:rsidTr="3E9704BA">
        <w:trPr>
          <w:cantSplit/>
          <w:trHeight w:val="323"/>
          <w:jc w:val="center"/>
        </w:trPr>
        <w:tc>
          <w:tcPr>
            <w:tcW w:w="386" w:type="dxa"/>
            <w:tcBorders>
              <w:top w:val="single" w:sz="4" w:space="0" w:color="auto"/>
              <w:left w:val="nil"/>
              <w:bottom w:val="single" w:sz="4" w:space="0" w:color="auto"/>
              <w:right w:val="nil"/>
            </w:tcBorders>
            <w:shd w:val="clear" w:color="auto" w:fill="auto"/>
            <w:noWrap/>
            <w:hideMark/>
          </w:tcPr>
          <w:p w14:paraId="14DBFA3B"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p>
        </w:tc>
        <w:tc>
          <w:tcPr>
            <w:tcW w:w="10076" w:type="dxa"/>
            <w:gridSpan w:val="5"/>
            <w:tcBorders>
              <w:top w:val="single" w:sz="4" w:space="0" w:color="auto"/>
              <w:left w:val="nil"/>
              <w:bottom w:val="single" w:sz="4" w:space="0" w:color="auto"/>
              <w:right w:val="nil"/>
            </w:tcBorders>
            <w:shd w:val="clear" w:color="auto" w:fill="auto"/>
            <w:noWrap/>
            <w:hideMark/>
          </w:tcPr>
          <w:p w14:paraId="561B636D"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 </w:t>
            </w:r>
          </w:p>
        </w:tc>
      </w:tr>
      <w:tr w:rsidR="002601A6" w:rsidRPr="002601A6" w14:paraId="1956191A" w14:textId="77777777" w:rsidTr="00F66C49">
        <w:trPr>
          <w:trHeight w:val="524"/>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8EA9DB"/>
            <w:hideMark/>
          </w:tcPr>
          <w:p w14:paraId="7DAD814D" w14:textId="77777777" w:rsidR="003D7E1F" w:rsidRPr="00B4717F" w:rsidRDefault="002601A6" w:rsidP="0002788A">
            <w:pPr>
              <w:spacing w:after="0" w:line="240" w:lineRule="auto"/>
              <w:rPr>
                <w:rFonts w:ascii="Calibri" w:eastAsia="Times New Roman" w:hAnsi="Calibri" w:cs="Times New Roman"/>
                <w:b/>
                <w:sz w:val="18"/>
                <w:szCs w:val="18"/>
                <w:lang w:eastAsia="sk-SK"/>
              </w:rPr>
            </w:pPr>
            <w:r w:rsidRPr="00B4717F">
              <w:rPr>
                <w:rFonts w:ascii="Calibri" w:eastAsia="Times New Roman" w:hAnsi="Calibri" w:cs="Times New Roman"/>
                <w:b/>
                <w:sz w:val="18"/>
                <w:szCs w:val="18"/>
                <w:lang w:eastAsia="sk-SK"/>
              </w:rPr>
              <w:t xml:space="preserve">VI.5. Účasť na riešení (vedení) najvýznamnejších vedeckých projektov alebo umeleckých projektov za posledných šesť rokov </w:t>
            </w:r>
          </w:p>
          <w:p w14:paraId="044655CC" w14:textId="77777777" w:rsidR="002601A6" w:rsidRPr="00B4717F" w:rsidRDefault="002601A6" w:rsidP="0002788A">
            <w:pPr>
              <w:spacing w:after="0" w:line="240" w:lineRule="auto"/>
              <w:rPr>
                <w:rFonts w:ascii="Calibri" w:eastAsia="Times New Roman" w:hAnsi="Calibri" w:cs="Times New Roman"/>
                <w:sz w:val="18"/>
                <w:szCs w:val="18"/>
                <w:lang w:eastAsia="sk-SK"/>
              </w:rPr>
            </w:pPr>
            <w:r w:rsidRPr="00B4717F">
              <w:rPr>
                <w:rFonts w:ascii="Calibri" w:eastAsia="Times New Roman" w:hAnsi="Calibri" w:cs="Times New Roman"/>
                <w:sz w:val="18"/>
                <w:szCs w:val="18"/>
                <w:lang w:eastAsia="sk-SK"/>
              </w:rPr>
              <w:t xml:space="preserve">/ </w:t>
            </w:r>
            <w:proofErr w:type="spellStart"/>
            <w:r w:rsidRPr="00B4717F">
              <w:rPr>
                <w:rFonts w:ascii="Calibri" w:eastAsia="Times New Roman" w:hAnsi="Calibri" w:cs="Times New Roman"/>
                <w:sz w:val="18"/>
                <w:szCs w:val="18"/>
                <w:lang w:eastAsia="sk-SK"/>
              </w:rPr>
              <w:t>Participation</w:t>
            </w:r>
            <w:proofErr w:type="spellEnd"/>
            <w:r w:rsidRPr="00B4717F">
              <w:rPr>
                <w:rFonts w:ascii="Calibri" w:eastAsia="Times New Roman" w:hAnsi="Calibri" w:cs="Times New Roman"/>
                <w:sz w:val="18"/>
                <w:szCs w:val="18"/>
                <w:lang w:eastAsia="sk-SK"/>
              </w:rPr>
              <w:t xml:space="preserve"> in </w:t>
            </w:r>
            <w:proofErr w:type="spellStart"/>
            <w:r w:rsidRPr="00B4717F">
              <w:rPr>
                <w:rFonts w:ascii="Calibri" w:eastAsia="Times New Roman" w:hAnsi="Calibri" w:cs="Times New Roman"/>
                <w:sz w:val="18"/>
                <w:szCs w:val="18"/>
                <w:lang w:eastAsia="sk-SK"/>
              </w:rPr>
              <w:t>conducting</w:t>
            </w:r>
            <w:proofErr w:type="spellEnd"/>
            <w:r w:rsidRPr="00B4717F">
              <w:rPr>
                <w:rFonts w:ascii="Calibri" w:eastAsia="Times New Roman" w:hAnsi="Calibri" w:cs="Times New Roman"/>
                <w:sz w:val="18"/>
                <w:szCs w:val="18"/>
                <w:lang w:eastAsia="sk-SK"/>
              </w:rPr>
              <w:t xml:space="preserve"> (</w:t>
            </w:r>
            <w:proofErr w:type="spellStart"/>
            <w:r w:rsidRPr="00B4717F">
              <w:rPr>
                <w:rFonts w:ascii="Calibri" w:eastAsia="Times New Roman" w:hAnsi="Calibri" w:cs="Times New Roman"/>
                <w:sz w:val="18"/>
                <w:szCs w:val="18"/>
                <w:lang w:eastAsia="sk-SK"/>
              </w:rPr>
              <w:t>leading</w:t>
            </w:r>
            <w:proofErr w:type="spellEnd"/>
            <w:r w:rsidRPr="00B4717F">
              <w:rPr>
                <w:rFonts w:ascii="Calibri" w:eastAsia="Times New Roman" w:hAnsi="Calibri" w:cs="Times New Roman"/>
                <w:sz w:val="18"/>
                <w:szCs w:val="18"/>
                <w:lang w:eastAsia="sk-SK"/>
              </w:rPr>
              <w:t xml:space="preserve">) </w:t>
            </w:r>
            <w:proofErr w:type="spellStart"/>
            <w:r w:rsidRPr="00B4717F">
              <w:rPr>
                <w:rFonts w:ascii="Calibri" w:eastAsia="Times New Roman" w:hAnsi="Calibri" w:cs="Times New Roman"/>
                <w:sz w:val="18"/>
                <w:szCs w:val="18"/>
                <w:lang w:eastAsia="sk-SK"/>
              </w:rPr>
              <w:t>the</w:t>
            </w:r>
            <w:proofErr w:type="spellEnd"/>
            <w:r w:rsidRPr="00B4717F">
              <w:rPr>
                <w:rFonts w:ascii="Calibri" w:eastAsia="Times New Roman" w:hAnsi="Calibri" w:cs="Times New Roman"/>
                <w:sz w:val="18"/>
                <w:szCs w:val="18"/>
                <w:lang w:eastAsia="sk-SK"/>
              </w:rPr>
              <w:t xml:space="preserve"> most </w:t>
            </w:r>
            <w:proofErr w:type="spellStart"/>
            <w:r w:rsidRPr="00B4717F">
              <w:rPr>
                <w:rFonts w:ascii="Calibri" w:eastAsia="Times New Roman" w:hAnsi="Calibri" w:cs="Times New Roman"/>
                <w:sz w:val="18"/>
                <w:szCs w:val="18"/>
                <w:lang w:eastAsia="sk-SK"/>
              </w:rPr>
              <w:t>important</w:t>
            </w:r>
            <w:proofErr w:type="spellEnd"/>
            <w:r w:rsidRPr="00B4717F">
              <w:rPr>
                <w:rFonts w:ascii="Calibri" w:eastAsia="Times New Roman" w:hAnsi="Calibri" w:cs="Times New Roman"/>
                <w:sz w:val="18"/>
                <w:szCs w:val="18"/>
                <w:lang w:eastAsia="sk-SK"/>
              </w:rPr>
              <w:t xml:space="preserve"> </w:t>
            </w:r>
            <w:proofErr w:type="spellStart"/>
            <w:r w:rsidRPr="00B4717F">
              <w:rPr>
                <w:rFonts w:ascii="Calibri" w:eastAsia="Times New Roman" w:hAnsi="Calibri" w:cs="Times New Roman"/>
                <w:sz w:val="18"/>
                <w:szCs w:val="18"/>
                <w:lang w:eastAsia="sk-SK"/>
              </w:rPr>
              <w:t>research</w:t>
            </w:r>
            <w:proofErr w:type="spellEnd"/>
            <w:r w:rsidRPr="00B4717F">
              <w:rPr>
                <w:rFonts w:ascii="Calibri" w:eastAsia="Times New Roman" w:hAnsi="Calibri" w:cs="Times New Roman"/>
                <w:sz w:val="18"/>
                <w:szCs w:val="18"/>
                <w:lang w:eastAsia="sk-SK"/>
              </w:rPr>
              <w:t xml:space="preserve"> </w:t>
            </w:r>
            <w:proofErr w:type="spellStart"/>
            <w:r w:rsidRPr="00B4717F">
              <w:rPr>
                <w:rFonts w:ascii="Calibri" w:eastAsia="Times New Roman" w:hAnsi="Calibri" w:cs="Times New Roman"/>
                <w:sz w:val="18"/>
                <w:szCs w:val="18"/>
                <w:lang w:eastAsia="sk-SK"/>
              </w:rPr>
              <w:t>projects</w:t>
            </w:r>
            <w:proofErr w:type="spellEnd"/>
            <w:r w:rsidRPr="00B4717F">
              <w:rPr>
                <w:rFonts w:ascii="Calibri" w:eastAsia="Times New Roman" w:hAnsi="Calibri" w:cs="Times New Roman"/>
                <w:sz w:val="18"/>
                <w:szCs w:val="18"/>
                <w:lang w:eastAsia="sk-SK"/>
              </w:rPr>
              <w:t xml:space="preserve"> or art </w:t>
            </w:r>
            <w:proofErr w:type="spellStart"/>
            <w:r w:rsidRPr="00B4717F">
              <w:rPr>
                <w:rFonts w:ascii="Calibri" w:eastAsia="Times New Roman" w:hAnsi="Calibri" w:cs="Times New Roman"/>
                <w:sz w:val="18"/>
                <w:szCs w:val="18"/>
                <w:lang w:eastAsia="sk-SK"/>
              </w:rPr>
              <w:t>projects</w:t>
            </w:r>
            <w:proofErr w:type="spellEnd"/>
            <w:r w:rsidRPr="00B4717F">
              <w:rPr>
                <w:rFonts w:ascii="Calibri" w:eastAsia="Times New Roman" w:hAnsi="Calibri" w:cs="Times New Roman"/>
                <w:sz w:val="18"/>
                <w:szCs w:val="18"/>
                <w:lang w:eastAsia="sk-SK"/>
              </w:rPr>
              <w:t xml:space="preserve"> over </w:t>
            </w:r>
            <w:proofErr w:type="spellStart"/>
            <w:r w:rsidRPr="00B4717F">
              <w:rPr>
                <w:rFonts w:ascii="Calibri" w:eastAsia="Times New Roman" w:hAnsi="Calibri" w:cs="Times New Roman"/>
                <w:sz w:val="18"/>
                <w:szCs w:val="18"/>
                <w:lang w:eastAsia="sk-SK"/>
              </w:rPr>
              <w:t>the</w:t>
            </w:r>
            <w:proofErr w:type="spellEnd"/>
            <w:r w:rsidRPr="00B4717F">
              <w:rPr>
                <w:rFonts w:ascii="Calibri" w:eastAsia="Times New Roman" w:hAnsi="Calibri" w:cs="Times New Roman"/>
                <w:sz w:val="18"/>
                <w:szCs w:val="18"/>
                <w:lang w:eastAsia="sk-SK"/>
              </w:rPr>
              <w:t xml:space="preserve"> </w:t>
            </w:r>
            <w:proofErr w:type="spellStart"/>
            <w:r w:rsidRPr="00B4717F">
              <w:rPr>
                <w:rFonts w:ascii="Calibri" w:eastAsia="Times New Roman" w:hAnsi="Calibri" w:cs="Times New Roman"/>
                <w:sz w:val="18"/>
                <w:szCs w:val="18"/>
                <w:lang w:eastAsia="sk-SK"/>
              </w:rPr>
              <w:t>last</w:t>
            </w:r>
            <w:proofErr w:type="spellEnd"/>
            <w:r w:rsidRPr="00B4717F">
              <w:rPr>
                <w:rFonts w:ascii="Calibri" w:eastAsia="Times New Roman" w:hAnsi="Calibri" w:cs="Times New Roman"/>
                <w:sz w:val="18"/>
                <w:szCs w:val="18"/>
                <w:lang w:eastAsia="sk-SK"/>
              </w:rPr>
              <w:t xml:space="preserve"> </w:t>
            </w:r>
            <w:proofErr w:type="spellStart"/>
            <w:r w:rsidRPr="00B4717F">
              <w:rPr>
                <w:rFonts w:ascii="Calibri" w:eastAsia="Times New Roman" w:hAnsi="Calibri" w:cs="Times New Roman"/>
                <w:sz w:val="18"/>
                <w:szCs w:val="18"/>
                <w:lang w:eastAsia="sk-SK"/>
              </w:rPr>
              <w:t>six</w:t>
            </w:r>
            <w:proofErr w:type="spellEnd"/>
            <w:r w:rsidRPr="00B4717F">
              <w:rPr>
                <w:rFonts w:ascii="Calibri" w:eastAsia="Times New Roman" w:hAnsi="Calibri" w:cs="Times New Roman"/>
                <w:sz w:val="18"/>
                <w:szCs w:val="18"/>
                <w:lang w:eastAsia="sk-SK"/>
              </w:rPr>
              <w:t xml:space="preserve"> </w:t>
            </w:r>
            <w:proofErr w:type="spellStart"/>
            <w:r w:rsidRPr="00B4717F">
              <w:rPr>
                <w:rFonts w:ascii="Calibri" w:eastAsia="Times New Roman" w:hAnsi="Calibri" w:cs="Times New Roman"/>
                <w:sz w:val="18"/>
                <w:szCs w:val="18"/>
                <w:lang w:eastAsia="sk-SK"/>
              </w:rPr>
              <w:t>years</w:t>
            </w:r>
            <w:proofErr w:type="spellEnd"/>
            <w:r w:rsidRPr="00B4717F">
              <w:rPr>
                <w:rFonts w:ascii="Calibri" w:eastAsia="Times New Roman" w:hAnsi="Calibri" w:cs="Times New Roman"/>
                <w:sz w:val="18"/>
                <w:szCs w:val="18"/>
                <w:lang w:eastAsia="sk-SK"/>
              </w:rPr>
              <w:t xml:space="preserve"> </w:t>
            </w:r>
          </w:p>
        </w:tc>
      </w:tr>
      <w:tr w:rsidR="002601A6" w:rsidRPr="002601A6" w14:paraId="26FAC809" w14:textId="77777777" w:rsidTr="00F66C49">
        <w:trPr>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170DB172"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1.</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04488865" w14:textId="56EC1DD8" w:rsidR="002601A6" w:rsidRPr="0071512B" w:rsidRDefault="008E61DF" w:rsidP="00953C5F">
            <w:pPr>
              <w:spacing w:after="0" w:line="240" w:lineRule="auto"/>
              <w:rPr>
                <w:rFonts w:ascii="Calibri" w:eastAsia="Times New Roman" w:hAnsi="Calibri" w:cs="Times New Roman"/>
                <w:color w:val="000000" w:themeColor="text1"/>
                <w:sz w:val="18"/>
                <w:szCs w:val="18"/>
                <w:lang w:eastAsia="sk-SK"/>
              </w:rPr>
            </w:pPr>
            <w:r w:rsidRPr="0071512B">
              <w:rPr>
                <w:rFonts w:ascii="Calibri" w:eastAsia="Times New Roman" w:hAnsi="Calibri" w:cs="Times New Roman"/>
                <w:color w:val="000000" w:themeColor="text1"/>
                <w:sz w:val="18"/>
                <w:szCs w:val="18"/>
                <w:lang w:eastAsia="sk-SK"/>
              </w:rPr>
              <w:t xml:space="preserve">Problém interpretácie, ontologické, metodologické a </w:t>
            </w:r>
            <w:proofErr w:type="spellStart"/>
            <w:r w:rsidRPr="0071512B">
              <w:rPr>
                <w:rFonts w:ascii="Calibri" w:eastAsia="Times New Roman" w:hAnsi="Calibri" w:cs="Times New Roman"/>
                <w:color w:val="000000" w:themeColor="text1"/>
                <w:sz w:val="18"/>
                <w:szCs w:val="18"/>
                <w:lang w:eastAsia="sk-SK"/>
              </w:rPr>
              <w:t>epistemologické</w:t>
            </w:r>
            <w:proofErr w:type="spellEnd"/>
            <w:r w:rsidRPr="0071512B">
              <w:rPr>
                <w:rFonts w:ascii="Calibri" w:eastAsia="Times New Roman" w:hAnsi="Calibri" w:cs="Times New Roman"/>
                <w:color w:val="000000" w:themeColor="text1"/>
                <w:sz w:val="18"/>
                <w:szCs w:val="18"/>
                <w:lang w:eastAsia="sk-SK"/>
              </w:rPr>
              <w:t xml:space="preserve"> aspekty.</w:t>
            </w:r>
            <w:r w:rsidR="00821A98" w:rsidRPr="0071512B">
              <w:rPr>
                <w:rFonts w:ascii="Calibri" w:eastAsia="Times New Roman" w:hAnsi="Calibri" w:cs="Times New Roman"/>
                <w:color w:val="000000" w:themeColor="text1"/>
                <w:sz w:val="18"/>
                <w:szCs w:val="18"/>
                <w:lang w:eastAsia="sk-SK"/>
              </w:rPr>
              <w:t xml:space="preserve"> VEGA č. 1/0519/14 </w:t>
            </w:r>
            <w:r w:rsidRPr="0071512B">
              <w:rPr>
                <w:rFonts w:ascii="Calibri" w:eastAsia="Times New Roman" w:hAnsi="Calibri" w:cs="Times New Roman"/>
                <w:color w:val="000000" w:themeColor="text1"/>
                <w:sz w:val="18"/>
                <w:szCs w:val="18"/>
                <w:lang w:eastAsia="sk-SK"/>
              </w:rPr>
              <w:t xml:space="preserve"> Doba riešenia projektu 2014 – 2017. Vedúci projektu : prof. PhDr. Tatiana </w:t>
            </w:r>
            <w:proofErr w:type="spellStart"/>
            <w:r w:rsidRPr="0071512B">
              <w:rPr>
                <w:rFonts w:ascii="Calibri" w:eastAsia="Times New Roman" w:hAnsi="Calibri" w:cs="Times New Roman"/>
                <w:color w:val="000000" w:themeColor="text1"/>
                <w:sz w:val="18"/>
                <w:szCs w:val="18"/>
                <w:lang w:eastAsia="sk-SK"/>
              </w:rPr>
              <w:t>Sedová</w:t>
            </w:r>
            <w:proofErr w:type="spellEnd"/>
            <w:r w:rsidRPr="0071512B">
              <w:rPr>
                <w:rFonts w:ascii="Calibri" w:eastAsia="Times New Roman" w:hAnsi="Calibri" w:cs="Times New Roman"/>
                <w:color w:val="000000" w:themeColor="text1"/>
                <w:sz w:val="18"/>
                <w:szCs w:val="18"/>
                <w:lang w:eastAsia="sk-SK"/>
              </w:rPr>
              <w:t>, CSc</w:t>
            </w:r>
            <w:r w:rsidR="00953C5F">
              <w:rPr>
                <w:rFonts w:ascii="Calibri" w:eastAsia="Times New Roman" w:hAnsi="Calibri" w:cs="Times New Roman"/>
                <w:color w:val="000000" w:themeColor="text1"/>
                <w:sz w:val="18"/>
                <w:szCs w:val="18"/>
                <w:lang w:eastAsia="sk-SK"/>
              </w:rPr>
              <w:t>. S</w:t>
            </w:r>
            <w:r w:rsidRPr="0071512B">
              <w:rPr>
                <w:rFonts w:ascii="Calibri" w:eastAsia="Times New Roman" w:hAnsi="Calibri" w:cs="Times New Roman"/>
                <w:color w:val="000000" w:themeColor="text1"/>
                <w:sz w:val="18"/>
                <w:szCs w:val="18"/>
                <w:lang w:eastAsia="sk-SK"/>
              </w:rPr>
              <w:t>poluriešiteľ</w:t>
            </w:r>
            <w:r w:rsidR="00953C5F">
              <w:rPr>
                <w:rFonts w:ascii="Calibri" w:eastAsia="Times New Roman" w:hAnsi="Calibri" w:cs="Times New Roman"/>
                <w:color w:val="000000" w:themeColor="text1"/>
                <w:sz w:val="18"/>
                <w:szCs w:val="18"/>
                <w:lang w:eastAsia="sk-SK"/>
              </w:rPr>
              <w:t>.</w:t>
            </w:r>
          </w:p>
          <w:p w14:paraId="2960FC50" w14:textId="77777777" w:rsidR="0071512B" w:rsidRPr="0071512B" w:rsidRDefault="0071512B" w:rsidP="00953C5F">
            <w:pPr>
              <w:spacing w:after="0" w:line="240" w:lineRule="auto"/>
              <w:rPr>
                <w:rFonts w:ascii="Calibri" w:eastAsia="Times New Roman" w:hAnsi="Calibri" w:cs="Times New Roman"/>
                <w:color w:val="000000" w:themeColor="text1"/>
                <w:sz w:val="18"/>
                <w:szCs w:val="18"/>
                <w:lang w:eastAsia="sk-SK"/>
              </w:rPr>
            </w:pPr>
          </w:p>
          <w:p w14:paraId="4D70AFD7" w14:textId="286922CB" w:rsidR="0071512B" w:rsidRPr="00953C5F" w:rsidRDefault="0071512B" w:rsidP="00953C5F">
            <w:pPr>
              <w:spacing w:after="0" w:line="240" w:lineRule="auto"/>
              <w:rPr>
                <w:sz w:val="18"/>
                <w:szCs w:val="18"/>
              </w:rPr>
            </w:pPr>
            <w:r w:rsidRPr="00F76F59">
              <w:rPr>
                <w:sz w:val="18"/>
                <w:szCs w:val="18"/>
              </w:rPr>
              <w:t xml:space="preserve">Projekt sa pohybuje na pomedzí teoretickej a aplikovanej filozofie a práve interpretácia predstavuje oblasť, v ktorej sa rysuje spolupráca medzi filozofiou a špeciálnymi vedami. Jednotlivé tematické úlohy skúmajú rôzne problémy (vzťah vedeckej teórie a experimentu, ontologické záväzky vedeckej teórie, </w:t>
            </w:r>
            <w:proofErr w:type="spellStart"/>
            <w:r w:rsidRPr="00F76F59">
              <w:rPr>
                <w:sz w:val="18"/>
                <w:szCs w:val="18"/>
              </w:rPr>
              <w:t>interpretativizmus</w:t>
            </w:r>
            <w:proofErr w:type="spellEnd"/>
            <w:r w:rsidRPr="00F76F59">
              <w:rPr>
                <w:sz w:val="18"/>
                <w:szCs w:val="18"/>
              </w:rPr>
              <w:t xml:space="preserve"> v sociálnom poznaní na pozadí motívov analytickej filozofie jazyka, ontológie umeleckého diela atď.), ktoré sú logicky premostené ideou interpretácie ako metódy, pričom sa z rôznych perspektív analyzujú jej ontologické, </w:t>
            </w:r>
            <w:proofErr w:type="spellStart"/>
            <w:r w:rsidRPr="00F76F59">
              <w:rPr>
                <w:sz w:val="18"/>
                <w:szCs w:val="18"/>
              </w:rPr>
              <w:t>epistemologické</w:t>
            </w:r>
            <w:proofErr w:type="spellEnd"/>
            <w:r w:rsidRPr="00F76F59">
              <w:rPr>
                <w:sz w:val="18"/>
                <w:szCs w:val="18"/>
              </w:rPr>
              <w:t xml:space="preserve"> a metodologické predpoklady. Odpovedať na uvedené problémy a zhodnotiť jednotlivé koncepcie možno až po vyriešení otázok: Čo je interpretácia? Čo je objektom interpretácie? Čo je výsledkom interpretácie? Aké sú podmienky platnosti a objektívnosti interpretácie? Tieto otázky sú skúmané z historickej aj systematickej perspektívy s cieľom formulovať koncepciu interpretácie s využitím arzenálu analytickej filozofie vedy a jazyka, komunikácie a konania.</w:t>
            </w:r>
          </w:p>
          <w:p w14:paraId="035D2255" w14:textId="77A1C679" w:rsidR="0071512B" w:rsidRPr="00F76F59" w:rsidRDefault="007C6020" w:rsidP="00953C5F">
            <w:pPr>
              <w:spacing w:after="0" w:line="240" w:lineRule="auto"/>
              <w:rPr>
                <w:rFonts w:ascii="Calibri" w:eastAsia="Times New Roman" w:hAnsi="Calibri" w:cs="Times New Roman"/>
                <w:color w:val="000000" w:themeColor="text1"/>
                <w:sz w:val="18"/>
                <w:szCs w:val="18"/>
                <w:lang w:eastAsia="sk-SK"/>
              </w:rPr>
            </w:pPr>
            <w:hyperlink r:id="rId12" w:history="1">
              <w:r w:rsidR="0071512B" w:rsidRPr="00953C5F">
                <w:rPr>
                  <w:rStyle w:val="Hypertextovprepojenie"/>
                  <w:rFonts w:ascii="Calibri" w:eastAsia="Times New Roman" w:hAnsi="Calibri" w:cs="Times New Roman"/>
                  <w:sz w:val="18"/>
                  <w:szCs w:val="18"/>
                  <w:lang w:eastAsia="sk-SK"/>
                </w:rPr>
                <w:t>https://www.skcris.sk/portal/register-researchers?p_p_id=researcherSearchResult_WAR_cvtiappweb&amp;p_p_lifecycle=1&amp;p_p_state=normal&amp;p_p_mode=view&amp;p_p_col_id=column-</w:t>
              </w:r>
              <w:r w:rsidR="0071512B" w:rsidRPr="00953C5F">
                <w:rPr>
                  <w:rStyle w:val="Hypertextovprepojenie"/>
                  <w:rFonts w:ascii="Calibri" w:eastAsia="Times New Roman" w:hAnsi="Calibri" w:cs="Times New Roman"/>
                  <w:sz w:val="18"/>
                  <w:szCs w:val="18"/>
                  <w:lang w:eastAsia="sk-SK"/>
                </w:rPr>
                <w:lastRenderedPageBreak/>
                <w:t>3&amp;p_p_col_pos=2&amp;p_p_col_count=3&amp;_researcherSearchResult_WAR_cvtiappweb_javax.portlet.action=projectgodetail&amp;zmaz=res&amp;id=11456</w:t>
              </w:r>
            </w:hyperlink>
          </w:p>
        </w:tc>
      </w:tr>
      <w:tr w:rsidR="002601A6" w:rsidRPr="002601A6" w14:paraId="2DED913E" w14:textId="77777777" w:rsidTr="3E9704BA">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7DD8BABC"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lastRenderedPageBreak/>
              <w:t>2.</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385509F4" w14:textId="74677780" w:rsidR="00821A98" w:rsidRDefault="008E61DF" w:rsidP="00953C5F">
            <w:pPr>
              <w:spacing w:after="0" w:line="240" w:lineRule="auto"/>
              <w:rPr>
                <w:rFonts w:ascii="Calibri" w:eastAsia="Times New Roman" w:hAnsi="Calibri" w:cs="Times New Roman"/>
                <w:color w:val="000000" w:themeColor="text1"/>
                <w:sz w:val="18"/>
                <w:szCs w:val="18"/>
                <w:lang w:eastAsia="sk-SK"/>
              </w:rPr>
            </w:pPr>
            <w:r w:rsidRPr="3E9704BA">
              <w:rPr>
                <w:rFonts w:ascii="Calibri" w:eastAsia="Times New Roman" w:hAnsi="Calibri" w:cs="Times New Roman"/>
                <w:color w:val="000000" w:themeColor="text1"/>
                <w:sz w:val="18"/>
                <w:szCs w:val="18"/>
                <w:lang w:eastAsia="sk-SK"/>
              </w:rPr>
              <w:t xml:space="preserve">Problematika </w:t>
            </w:r>
            <w:proofErr w:type="spellStart"/>
            <w:r w:rsidRPr="3E9704BA">
              <w:rPr>
                <w:rFonts w:ascii="Calibri" w:eastAsia="Times New Roman" w:hAnsi="Calibri" w:cs="Times New Roman"/>
                <w:color w:val="000000" w:themeColor="text1"/>
                <w:sz w:val="18"/>
                <w:szCs w:val="18"/>
                <w:lang w:eastAsia="sk-SK"/>
              </w:rPr>
              <w:t>faktuálneho</w:t>
            </w:r>
            <w:proofErr w:type="spellEnd"/>
            <w:r w:rsidRPr="3E9704BA">
              <w:rPr>
                <w:rFonts w:ascii="Calibri" w:eastAsia="Times New Roman" w:hAnsi="Calibri" w:cs="Times New Roman"/>
                <w:color w:val="000000" w:themeColor="text1"/>
                <w:sz w:val="18"/>
                <w:szCs w:val="18"/>
                <w:lang w:eastAsia="sk-SK"/>
              </w:rPr>
              <w:t xml:space="preserve"> </w:t>
            </w:r>
            <w:proofErr w:type="spellStart"/>
            <w:r w:rsidRPr="3E9704BA">
              <w:rPr>
                <w:rFonts w:ascii="Calibri" w:eastAsia="Times New Roman" w:hAnsi="Calibri" w:cs="Times New Roman"/>
                <w:color w:val="000000" w:themeColor="text1"/>
                <w:sz w:val="18"/>
                <w:szCs w:val="18"/>
                <w:lang w:eastAsia="sk-SK"/>
              </w:rPr>
              <w:t>naratívu</w:t>
            </w:r>
            <w:proofErr w:type="spellEnd"/>
            <w:r w:rsidRPr="3E9704BA">
              <w:rPr>
                <w:rFonts w:ascii="Calibri" w:eastAsia="Times New Roman" w:hAnsi="Calibri" w:cs="Times New Roman"/>
                <w:color w:val="000000" w:themeColor="text1"/>
                <w:sz w:val="18"/>
                <w:szCs w:val="18"/>
                <w:lang w:eastAsia="sk-SK"/>
              </w:rPr>
              <w:t>.</w:t>
            </w:r>
            <w:r w:rsidR="00821A98" w:rsidRPr="3E9704BA">
              <w:rPr>
                <w:rFonts w:ascii="Calibri" w:eastAsia="Times New Roman" w:hAnsi="Calibri" w:cs="Times New Roman"/>
                <w:color w:val="000000" w:themeColor="text1"/>
                <w:sz w:val="18"/>
                <w:szCs w:val="18"/>
                <w:lang w:eastAsia="sk-SK"/>
              </w:rPr>
              <w:t xml:space="preserve"> VEGA č.1/08030/15</w:t>
            </w:r>
            <w:r w:rsidRPr="3E9704BA">
              <w:rPr>
                <w:rFonts w:ascii="Calibri" w:eastAsia="Times New Roman" w:hAnsi="Calibri" w:cs="Times New Roman"/>
                <w:color w:val="000000" w:themeColor="text1"/>
                <w:sz w:val="18"/>
                <w:szCs w:val="18"/>
                <w:lang w:eastAsia="sk-SK"/>
              </w:rPr>
              <w:t xml:space="preserve">. Doba riešenia projektu: 2014 – 2017. Vedúci projektu: </w:t>
            </w:r>
            <w:r w:rsidR="00953C5F">
              <w:rPr>
                <w:rFonts w:ascii="Calibri" w:eastAsia="Times New Roman" w:hAnsi="Calibri" w:cs="Times New Roman"/>
                <w:color w:val="000000" w:themeColor="text1"/>
                <w:sz w:val="18"/>
                <w:szCs w:val="18"/>
                <w:lang w:eastAsia="sk-SK"/>
              </w:rPr>
              <w:t xml:space="preserve">doc. Mgr. Eugen </w:t>
            </w:r>
            <w:proofErr w:type="spellStart"/>
            <w:r w:rsidR="00953C5F">
              <w:rPr>
                <w:rFonts w:ascii="Calibri" w:eastAsia="Times New Roman" w:hAnsi="Calibri" w:cs="Times New Roman"/>
                <w:color w:val="000000" w:themeColor="text1"/>
                <w:sz w:val="18"/>
                <w:szCs w:val="18"/>
                <w:lang w:eastAsia="sk-SK"/>
              </w:rPr>
              <w:t>Zeleňák</w:t>
            </w:r>
            <w:proofErr w:type="spellEnd"/>
            <w:r w:rsidR="00953C5F">
              <w:rPr>
                <w:rFonts w:ascii="Calibri" w:eastAsia="Times New Roman" w:hAnsi="Calibri" w:cs="Times New Roman"/>
                <w:color w:val="000000" w:themeColor="text1"/>
                <w:sz w:val="18"/>
                <w:szCs w:val="18"/>
                <w:lang w:eastAsia="sk-SK"/>
              </w:rPr>
              <w:t>, PhD. Z</w:t>
            </w:r>
            <w:r w:rsidRPr="3E9704BA">
              <w:rPr>
                <w:rFonts w:ascii="Calibri" w:eastAsia="Times New Roman" w:hAnsi="Calibri" w:cs="Times New Roman"/>
                <w:color w:val="000000" w:themeColor="text1"/>
                <w:sz w:val="18"/>
                <w:szCs w:val="18"/>
                <w:lang w:eastAsia="sk-SK"/>
              </w:rPr>
              <w:t>ástupca vedúceho grantového projektu.</w:t>
            </w:r>
          </w:p>
          <w:p w14:paraId="039E17E4" w14:textId="77777777" w:rsidR="00953C5F" w:rsidRPr="00953C5F" w:rsidRDefault="00953C5F" w:rsidP="00953C5F">
            <w:pPr>
              <w:spacing w:after="0" w:line="240" w:lineRule="auto"/>
              <w:rPr>
                <w:rFonts w:ascii="Calibri" w:eastAsia="Times New Roman" w:hAnsi="Calibri" w:cs="Times New Roman"/>
                <w:color w:val="000000" w:themeColor="text1"/>
                <w:sz w:val="18"/>
                <w:szCs w:val="18"/>
                <w:lang w:eastAsia="sk-SK"/>
              </w:rPr>
            </w:pPr>
          </w:p>
          <w:p w14:paraId="57F728A0" w14:textId="77777777" w:rsidR="00821A98" w:rsidRDefault="00821A98" w:rsidP="00953C5F">
            <w:pPr>
              <w:spacing w:after="0" w:line="240" w:lineRule="auto"/>
              <w:rPr>
                <w:sz w:val="18"/>
                <w:szCs w:val="18"/>
              </w:rPr>
            </w:pPr>
            <w:r w:rsidRPr="00F76F59">
              <w:rPr>
                <w:sz w:val="18"/>
                <w:szCs w:val="18"/>
              </w:rPr>
              <w:t xml:space="preserve">Pri diskusiách o črtách </w:t>
            </w:r>
            <w:proofErr w:type="spellStart"/>
            <w:r w:rsidRPr="00F76F59">
              <w:rPr>
                <w:sz w:val="18"/>
                <w:szCs w:val="18"/>
              </w:rPr>
              <w:t>naratívu</w:t>
            </w:r>
            <w:proofErr w:type="spellEnd"/>
            <w:r w:rsidRPr="00F76F59">
              <w:rPr>
                <w:sz w:val="18"/>
                <w:szCs w:val="18"/>
              </w:rPr>
              <w:t xml:space="preserve"> sa zvyčajne rozlišuje medzi </w:t>
            </w:r>
            <w:proofErr w:type="spellStart"/>
            <w:r w:rsidRPr="00F76F59">
              <w:rPr>
                <w:sz w:val="18"/>
                <w:szCs w:val="18"/>
              </w:rPr>
              <w:t>fikčným</w:t>
            </w:r>
            <w:proofErr w:type="spellEnd"/>
            <w:r w:rsidRPr="00F76F59">
              <w:rPr>
                <w:sz w:val="18"/>
                <w:szCs w:val="18"/>
              </w:rPr>
              <w:t xml:space="preserve"> (napr. rozprávania v rámci umeleckej literatúry alebo filmu) a </w:t>
            </w:r>
            <w:proofErr w:type="spellStart"/>
            <w:r w:rsidRPr="00F76F59">
              <w:rPr>
                <w:sz w:val="18"/>
                <w:szCs w:val="18"/>
              </w:rPr>
              <w:t>faktuálnym</w:t>
            </w:r>
            <w:proofErr w:type="spellEnd"/>
            <w:r w:rsidRPr="00F76F59">
              <w:rPr>
                <w:sz w:val="18"/>
                <w:szCs w:val="18"/>
              </w:rPr>
              <w:t xml:space="preserve"> </w:t>
            </w:r>
            <w:proofErr w:type="spellStart"/>
            <w:r w:rsidRPr="00F76F59">
              <w:rPr>
                <w:sz w:val="18"/>
                <w:szCs w:val="18"/>
              </w:rPr>
              <w:t>naratívom</w:t>
            </w:r>
            <w:proofErr w:type="spellEnd"/>
            <w:r w:rsidRPr="00F76F59">
              <w:rPr>
                <w:sz w:val="18"/>
                <w:szCs w:val="18"/>
              </w:rPr>
              <w:t xml:space="preserve"> (napr. historické rozprávania). V skutočnosti však nie je tak jednoduché formulovať ostrú hranicu medzi danými typmi </w:t>
            </w:r>
            <w:proofErr w:type="spellStart"/>
            <w:r w:rsidRPr="00F76F59">
              <w:rPr>
                <w:sz w:val="18"/>
                <w:szCs w:val="18"/>
              </w:rPr>
              <w:t>naratívov</w:t>
            </w:r>
            <w:proofErr w:type="spellEnd"/>
            <w:r w:rsidRPr="00F76F59">
              <w:rPr>
                <w:sz w:val="18"/>
                <w:szCs w:val="18"/>
              </w:rPr>
              <w:t xml:space="preserve">. Viacerí autori totiž poukazujú na skutočnosť, že napr. historické </w:t>
            </w:r>
            <w:proofErr w:type="spellStart"/>
            <w:r w:rsidRPr="00F76F59">
              <w:rPr>
                <w:sz w:val="18"/>
                <w:szCs w:val="18"/>
              </w:rPr>
              <w:t>naratívy</w:t>
            </w:r>
            <w:proofErr w:type="spellEnd"/>
            <w:r w:rsidRPr="00F76F59">
              <w:rPr>
                <w:sz w:val="18"/>
                <w:szCs w:val="18"/>
              </w:rPr>
              <w:t xml:space="preserve"> majú s </w:t>
            </w:r>
            <w:proofErr w:type="spellStart"/>
            <w:r w:rsidRPr="00F76F59">
              <w:rPr>
                <w:sz w:val="18"/>
                <w:szCs w:val="18"/>
              </w:rPr>
              <w:t>fikčnými</w:t>
            </w:r>
            <w:proofErr w:type="spellEnd"/>
            <w:r w:rsidRPr="00F76F59">
              <w:rPr>
                <w:sz w:val="18"/>
                <w:szCs w:val="18"/>
              </w:rPr>
              <w:t xml:space="preserve"> viacero spoločných čŕt. Cieľom projektu bude preto preskúmať rôzne názory na povahu </w:t>
            </w:r>
            <w:proofErr w:type="spellStart"/>
            <w:r w:rsidRPr="00F76F59">
              <w:rPr>
                <w:sz w:val="18"/>
                <w:szCs w:val="18"/>
              </w:rPr>
              <w:t>faktuálnych</w:t>
            </w:r>
            <w:proofErr w:type="spellEnd"/>
            <w:r w:rsidRPr="00F76F59">
              <w:rPr>
                <w:sz w:val="18"/>
                <w:szCs w:val="18"/>
              </w:rPr>
              <w:t xml:space="preserve"> </w:t>
            </w:r>
            <w:proofErr w:type="spellStart"/>
            <w:r w:rsidRPr="00F76F59">
              <w:rPr>
                <w:sz w:val="18"/>
                <w:szCs w:val="18"/>
              </w:rPr>
              <w:t>naratívov</w:t>
            </w:r>
            <w:proofErr w:type="spellEnd"/>
            <w:r w:rsidRPr="00F76F59">
              <w:rPr>
                <w:sz w:val="18"/>
                <w:szCs w:val="18"/>
              </w:rPr>
              <w:t xml:space="preserve"> a identifikovať ich kľúčové črty. Zameriame sa tak na stanovisko, podľa ktorého medzi </w:t>
            </w:r>
            <w:proofErr w:type="spellStart"/>
            <w:r w:rsidRPr="00F76F59">
              <w:rPr>
                <w:sz w:val="18"/>
                <w:szCs w:val="18"/>
              </w:rPr>
              <w:t>faktuálnym</w:t>
            </w:r>
            <w:proofErr w:type="spellEnd"/>
            <w:r w:rsidRPr="00F76F59">
              <w:rPr>
                <w:sz w:val="18"/>
                <w:szCs w:val="18"/>
              </w:rPr>
              <w:t xml:space="preserve"> a </w:t>
            </w:r>
            <w:proofErr w:type="spellStart"/>
            <w:r w:rsidRPr="00F76F59">
              <w:rPr>
                <w:sz w:val="18"/>
                <w:szCs w:val="18"/>
              </w:rPr>
              <w:t>fikčným</w:t>
            </w:r>
            <w:proofErr w:type="spellEnd"/>
            <w:r w:rsidRPr="00F76F59">
              <w:rPr>
                <w:sz w:val="18"/>
                <w:szCs w:val="18"/>
              </w:rPr>
              <w:t xml:space="preserve"> </w:t>
            </w:r>
            <w:proofErr w:type="spellStart"/>
            <w:r w:rsidRPr="00F76F59">
              <w:rPr>
                <w:sz w:val="18"/>
                <w:szCs w:val="18"/>
              </w:rPr>
              <w:t>naratívom</w:t>
            </w:r>
            <w:proofErr w:type="spellEnd"/>
            <w:r w:rsidRPr="00F76F59">
              <w:rPr>
                <w:sz w:val="18"/>
                <w:szCs w:val="18"/>
              </w:rPr>
              <w:t xml:space="preserve"> existuje zásadný rozdiel, ako aj na názor, že tu existujú zaujímavé prieniky. V rámci riešenia projektu tak budeme čeliť viacerým zaujímavým ontologickým a </w:t>
            </w:r>
            <w:proofErr w:type="spellStart"/>
            <w:r w:rsidRPr="00F76F59">
              <w:rPr>
                <w:sz w:val="18"/>
                <w:szCs w:val="18"/>
              </w:rPr>
              <w:t>epistemologickým</w:t>
            </w:r>
            <w:proofErr w:type="spellEnd"/>
            <w:r w:rsidRPr="00F76F59">
              <w:rPr>
                <w:sz w:val="18"/>
                <w:szCs w:val="18"/>
              </w:rPr>
              <w:t xml:space="preserve"> otázkam: Aká je povaha </w:t>
            </w:r>
            <w:proofErr w:type="spellStart"/>
            <w:r w:rsidRPr="00F76F59">
              <w:rPr>
                <w:sz w:val="18"/>
                <w:szCs w:val="18"/>
              </w:rPr>
              <w:t>faktuálneho</w:t>
            </w:r>
            <w:proofErr w:type="spellEnd"/>
            <w:r w:rsidRPr="00F76F59">
              <w:rPr>
                <w:sz w:val="18"/>
                <w:szCs w:val="18"/>
              </w:rPr>
              <w:t xml:space="preserve"> </w:t>
            </w:r>
            <w:proofErr w:type="spellStart"/>
            <w:r w:rsidRPr="00F76F59">
              <w:rPr>
                <w:sz w:val="18"/>
                <w:szCs w:val="18"/>
              </w:rPr>
              <w:t>naratívu</w:t>
            </w:r>
            <w:proofErr w:type="spellEnd"/>
            <w:r w:rsidRPr="00F76F59">
              <w:rPr>
                <w:sz w:val="18"/>
                <w:szCs w:val="18"/>
              </w:rPr>
              <w:t>? Akým spôsobom prebieha naratívna reprezentácia reality? Je takéto zobrazenie verné alebo skôr obrazné?</w:t>
            </w:r>
          </w:p>
          <w:p w14:paraId="7E80CAB6" w14:textId="6F934E18" w:rsidR="00821A98" w:rsidRPr="00F76F59" w:rsidRDefault="007C6020" w:rsidP="00953C5F">
            <w:pPr>
              <w:spacing w:after="0" w:line="240" w:lineRule="auto"/>
              <w:rPr>
                <w:sz w:val="18"/>
                <w:szCs w:val="18"/>
              </w:rPr>
            </w:pPr>
            <w:hyperlink r:id="rId13" w:history="1">
              <w:r w:rsidR="0071512B" w:rsidRPr="00953C5F">
                <w:rPr>
                  <w:rStyle w:val="Hypertextovprepojenie"/>
                  <w:sz w:val="18"/>
                  <w:szCs w:val="18"/>
                </w:rPr>
                <w:t>https://www.skcris.sk/portal/register-researchers?p_p_id=researcherSearchResult_WAR_cvtiappweb&amp;p_p_lifecycle=1&amp;p_p_state=normal&amp;p_p_mode=view&amp;p_p_col_id=column-3&amp;p_p_col_pos=2&amp;p_p_col_count=3&amp;_researcherSearchResult_WAR_cvtiappweb_javax.portlet.action=projectgodetail&amp;zmaz=res&amp;id=14789</w:t>
              </w:r>
            </w:hyperlink>
          </w:p>
        </w:tc>
      </w:tr>
      <w:tr w:rsidR="002601A6" w:rsidRPr="002601A6" w14:paraId="2B1CEA32" w14:textId="77777777" w:rsidTr="3E9704BA">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0DE9CB5F"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3.</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0C4AF735" w14:textId="537CCF05" w:rsidR="002601A6" w:rsidRDefault="008E61DF" w:rsidP="00953C5F">
            <w:pPr>
              <w:spacing w:after="0" w:line="240" w:lineRule="auto"/>
              <w:rPr>
                <w:rFonts w:ascii="Calibri" w:eastAsia="Times New Roman" w:hAnsi="Calibri" w:cs="Times New Roman"/>
                <w:color w:val="000000" w:themeColor="text1"/>
                <w:sz w:val="18"/>
                <w:szCs w:val="18"/>
                <w:lang w:eastAsia="sk-SK"/>
              </w:rPr>
            </w:pPr>
            <w:r w:rsidRPr="3E9704BA">
              <w:rPr>
                <w:rFonts w:ascii="Calibri" w:eastAsia="Times New Roman" w:hAnsi="Calibri" w:cs="Times New Roman"/>
                <w:color w:val="000000" w:themeColor="text1"/>
                <w:sz w:val="18"/>
                <w:szCs w:val="18"/>
                <w:lang w:eastAsia="sk-SK"/>
              </w:rPr>
              <w:t>Obrazy sveta ako výskumná doména humanitných vied. Produkcia, distribúcia, recepcia a spracovávanie obrazov sveta.</w:t>
            </w:r>
            <w:r w:rsidR="0071512B" w:rsidRPr="3E9704BA">
              <w:rPr>
                <w:rFonts w:ascii="Calibri" w:eastAsia="Times New Roman" w:hAnsi="Calibri" w:cs="Times New Roman"/>
                <w:color w:val="000000" w:themeColor="text1"/>
                <w:sz w:val="18"/>
                <w:szCs w:val="18"/>
                <w:lang w:eastAsia="sk-SK"/>
              </w:rPr>
              <w:t xml:space="preserve"> VEGA č.1/0747/18. </w:t>
            </w:r>
            <w:r w:rsidRPr="3E9704BA">
              <w:rPr>
                <w:rFonts w:ascii="Calibri" w:eastAsia="Times New Roman" w:hAnsi="Calibri" w:cs="Times New Roman"/>
                <w:color w:val="000000" w:themeColor="text1"/>
                <w:sz w:val="18"/>
                <w:szCs w:val="18"/>
                <w:lang w:eastAsia="sk-SK"/>
              </w:rPr>
              <w:t xml:space="preserve"> Doba riešenia projektu 2018 – 2020. Vedúci projektu prof. Pae</w:t>
            </w:r>
            <w:r w:rsidR="00953C5F">
              <w:rPr>
                <w:rFonts w:ascii="Calibri" w:eastAsia="Times New Roman" w:hAnsi="Calibri" w:cs="Times New Roman"/>
                <w:color w:val="000000" w:themeColor="text1"/>
                <w:sz w:val="18"/>
                <w:szCs w:val="18"/>
                <w:lang w:eastAsia="sk-SK"/>
              </w:rPr>
              <w:t>d</w:t>
            </w:r>
            <w:r w:rsidRPr="3E9704BA">
              <w:rPr>
                <w:rFonts w:ascii="Calibri" w:eastAsia="Times New Roman" w:hAnsi="Calibri" w:cs="Times New Roman"/>
                <w:color w:val="000000" w:themeColor="text1"/>
                <w:sz w:val="18"/>
                <w:szCs w:val="18"/>
                <w:lang w:eastAsia="sk-SK"/>
              </w:rPr>
              <w:t xml:space="preserve">Dr. Martin </w:t>
            </w:r>
            <w:proofErr w:type="spellStart"/>
            <w:r w:rsidRPr="3E9704BA">
              <w:rPr>
                <w:rFonts w:ascii="Calibri" w:eastAsia="Times New Roman" w:hAnsi="Calibri" w:cs="Times New Roman"/>
                <w:color w:val="000000" w:themeColor="text1"/>
                <w:sz w:val="18"/>
                <w:szCs w:val="18"/>
                <w:lang w:eastAsia="sk-SK"/>
              </w:rPr>
              <w:t>Golema</w:t>
            </w:r>
            <w:proofErr w:type="spellEnd"/>
            <w:r w:rsidRPr="3E9704BA">
              <w:rPr>
                <w:rFonts w:ascii="Calibri" w:eastAsia="Times New Roman" w:hAnsi="Calibri" w:cs="Times New Roman"/>
                <w:color w:val="000000" w:themeColor="text1"/>
                <w:sz w:val="18"/>
                <w:szCs w:val="18"/>
                <w:lang w:eastAsia="sk-SK"/>
              </w:rPr>
              <w:t xml:space="preserve">, PhD. </w:t>
            </w:r>
            <w:r w:rsidR="0071512B" w:rsidRPr="3E9704BA">
              <w:rPr>
                <w:rFonts w:ascii="Calibri" w:eastAsia="Times New Roman" w:hAnsi="Calibri" w:cs="Times New Roman"/>
                <w:color w:val="000000" w:themeColor="text1"/>
                <w:sz w:val="18"/>
                <w:szCs w:val="18"/>
                <w:lang w:eastAsia="sk-SK"/>
              </w:rPr>
              <w:t>S</w:t>
            </w:r>
            <w:r w:rsidRPr="3E9704BA">
              <w:rPr>
                <w:rFonts w:ascii="Calibri" w:eastAsia="Times New Roman" w:hAnsi="Calibri" w:cs="Times New Roman"/>
                <w:color w:val="000000" w:themeColor="text1"/>
                <w:sz w:val="18"/>
                <w:szCs w:val="18"/>
                <w:lang w:eastAsia="sk-SK"/>
              </w:rPr>
              <w:t>poluriešiteľ</w:t>
            </w:r>
            <w:r w:rsidR="00953C5F">
              <w:rPr>
                <w:rFonts w:ascii="Calibri" w:eastAsia="Times New Roman" w:hAnsi="Calibri" w:cs="Times New Roman"/>
                <w:color w:val="000000" w:themeColor="text1"/>
                <w:sz w:val="18"/>
                <w:szCs w:val="18"/>
                <w:lang w:eastAsia="sk-SK"/>
              </w:rPr>
              <w:t>.</w:t>
            </w:r>
          </w:p>
          <w:p w14:paraId="36E279F3" w14:textId="77777777" w:rsidR="0071512B" w:rsidRPr="00F76F59" w:rsidRDefault="0071512B" w:rsidP="00953C5F">
            <w:pPr>
              <w:spacing w:after="0" w:line="240" w:lineRule="auto"/>
              <w:rPr>
                <w:sz w:val="18"/>
                <w:szCs w:val="18"/>
              </w:rPr>
            </w:pPr>
          </w:p>
          <w:p w14:paraId="503ABA92" w14:textId="191FD569" w:rsidR="0071512B" w:rsidRDefault="0071512B" w:rsidP="00953C5F">
            <w:pPr>
              <w:spacing w:after="0" w:line="240" w:lineRule="auto"/>
              <w:rPr>
                <w:rFonts w:ascii="Calibri" w:eastAsia="Times New Roman" w:hAnsi="Calibri" w:cs="Times New Roman"/>
                <w:color w:val="000000" w:themeColor="text1"/>
                <w:sz w:val="18"/>
                <w:szCs w:val="18"/>
                <w:lang w:eastAsia="sk-SK"/>
              </w:rPr>
            </w:pPr>
            <w:r w:rsidRPr="00F76F59">
              <w:rPr>
                <w:sz w:val="18"/>
                <w:szCs w:val="18"/>
              </w:rPr>
              <w:t xml:space="preserve">Cieľom projektu je identifikovať, analyzovať a interpretovať vybrané sociokultúrne konštrukcie (obrazy) sveta (v tomto rámci aj </w:t>
            </w:r>
            <w:proofErr w:type="spellStart"/>
            <w:r w:rsidRPr="00F76F59">
              <w:rPr>
                <w:sz w:val="18"/>
                <w:szCs w:val="18"/>
              </w:rPr>
              <w:t>sebaobrazy</w:t>
            </w:r>
            <w:proofErr w:type="spellEnd"/>
            <w:r w:rsidRPr="00F76F59">
              <w:rPr>
                <w:sz w:val="18"/>
                <w:szCs w:val="18"/>
              </w:rPr>
              <w:t xml:space="preserve"> vedy), ktoré v súčasnosti výrazne ovplyvňujú naše porozumenie svetu. Projekt sa metodologicky odvíja od vedeckého výkladu skutočnosti (sveta) ako sociálnej konštrukcie reality (obrazu); obraz sveta chápeme ako špecifický spôsob organizácie prvkov skutočnosti do vzájomných súvislostí a vzťahov. Sondy do vybraných obrazov sveta riešitelia uskutočnia prostredníctvom metód vypracovaných v rámci literárnej vedy, filozofie a jazykovedy. Následne budú hľadať </w:t>
            </w:r>
            <w:proofErr w:type="spellStart"/>
            <w:r w:rsidRPr="00F76F59">
              <w:rPr>
                <w:sz w:val="18"/>
                <w:szCs w:val="18"/>
              </w:rPr>
              <w:t>nadodborový</w:t>
            </w:r>
            <w:proofErr w:type="spellEnd"/>
            <w:r w:rsidRPr="00F76F59">
              <w:rPr>
                <w:sz w:val="18"/>
                <w:szCs w:val="18"/>
              </w:rPr>
              <w:t xml:space="preserve"> komunikačný rámec umožňujúci rezonanciu medzi vedami navzájom, aj medzi vedami a ich sociálnym okolím. Projekt je príspevkom k revitalizácii humanitných vied ako operatívneho prostriedku na porozumenie kľúčovým procesom prebiehajúcim v</w:t>
            </w:r>
            <w:r w:rsidR="00953C5F">
              <w:rPr>
                <w:sz w:val="18"/>
                <w:szCs w:val="18"/>
              </w:rPr>
              <w:t> </w:t>
            </w:r>
            <w:r w:rsidRPr="00F76F59">
              <w:rPr>
                <w:sz w:val="18"/>
                <w:szCs w:val="18"/>
              </w:rPr>
              <w:t>súčasnosti</w:t>
            </w:r>
            <w:r w:rsidR="00953C5F">
              <w:rPr>
                <w:sz w:val="18"/>
                <w:szCs w:val="18"/>
              </w:rPr>
              <w:t>.</w:t>
            </w:r>
          </w:p>
          <w:p w14:paraId="715D80A3" w14:textId="6CB11143" w:rsidR="0071512B" w:rsidRPr="00F76F59" w:rsidRDefault="007C6020" w:rsidP="00953C5F">
            <w:pPr>
              <w:spacing w:after="0" w:line="240" w:lineRule="auto"/>
              <w:rPr>
                <w:rFonts w:ascii="Calibri" w:eastAsia="Times New Roman" w:hAnsi="Calibri" w:cs="Times New Roman"/>
                <w:color w:val="000000" w:themeColor="text1"/>
                <w:sz w:val="18"/>
                <w:szCs w:val="18"/>
                <w:lang w:eastAsia="sk-SK"/>
              </w:rPr>
            </w:pPr>
            <w:hyperlink r:id="rId14" w:history="1">
              <w:r w:rsidR="0071512B" w:rsidRPr="00953C5F">
                <w:rPr>
                  <w:rStyle w:val="Hypertextovprepojenie"/>
                  <w:rFonts w:ascii="Calibri" w:eastAsia="Times New Roman" w:hAnsi="Calibri" w:cs="Times New Roman"/>
                  <w:sz w:val="18"/>
                  <w:szCs w:val="18"/>
                  <w:lang w:eastAsia="sk-SK"/>
                </w:rPr>
                <w:t>https://www.skcris.sk/portal/register-researchers?p_p_id=researcherSearchResult_WAR_cvtiappweb&amp;p_p_lifecycle=1&amp;p_p_state=normal&amp;p_p_mode=view&amp;p_p_col_id=column-3&amp;p_p_col_pos=2&amp;p_p_col_count=3&amp;_researcherSearchResult_WAR_cvtiappweb_javax.portlet.action=projectgodetail&amp;zmaz=res&amp;id=20550</w:t>
              </w:r>
            </w:hyperlink>
          </w:p>
        </w:tc>
      </w:tr>
      <w:tr w:rsidR="002601A6" w:rsidRPr="002601A6" w14:paraId="6C98FDF8" w14:textId="77777777" w:rsidTr="3E9704BA">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0F51591B"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4.</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93E3EEF" w14:textId="3DBD43D6" w:rsidR="002601A6" w:rsidRDefault="008E61DF" w:rsidP="00953C5F">
            <w:pPr>
              <w:spacing w:after="0" w:line="240" w:lineRule="auto"/>
              <w:rPr>
                <w:rFonts w:ascii="Calibri" w:eastAsia="Times New Roman" w:hAnsi="Calibri" w:cs="Times New Roman"/>
                <w:color w:val="000000" w:themeColor="text1"/>
                <w:sz w:val="18"/>
                <w:szCs w:val="18"/>
                <w:lang w:eastAsia="sk-SK"/>
              </w:rPr>
            </w:pPr>
            <w:r w:rsidRPr="3E9704BA">
              <w:rPr>
                <w:rFonts w:ascii="Calibri" w:eastAsia="Times New Roman" w:hAnsi="Calibri" w:cs="Times New Roman"/>
                <w:color w:val="000000" w:themeColor="text1"/>
                <w:sz w:val="18"/>
                <w:szCs w:val="18"/>
                <w:lang w:eastAsia="sk-SK"/>
              </w:rPr>
              <w:t>Postavenie sociálnych a humanitných vied v spoločnosti: ich možnosti a limity.</w:t>
            </w:r>
            <w:r w:rsidR="0071512B">
              <w:rPr>
                <w:rFonts w:ascii="Calibri" w:eastAsia="Times New Roman" w:hAnsi="Calibri" w:cs="Times New Roman"/>
                <w:color w:val="000000" w:themeColor="text1"/>
                <w:sz w:val="18"/>
                <w:szCs w:val="18"/>
                <w:lang w:eastAsia="sk-SK"/>
              </w:rPr>
              <w:t xml:space="preserve"> </w:t>
            </w:r>
            <w:r w:rsidR="0071512B" w:rsidRPr="3E9704BA">
              <w:rPr>
                <w:rFonts w:ascii="Calibri" w:eastAsia="Times New Roman" w:hAnsi="Calibri" w:cs="Times New Roman"/>
                <w:color w:val="000000" w:themeColor="text1"/>
                <w:sz w:val="18"/>
                <w:szCs w:val="18"/>
                <w:lang w:eastAsia="sk-SK"/>
              </w:rPr>
              <w:t xml:space="preserve">APVV-18-0122 </w:t>
            </w:r>
            <w:r w:rsidRPr="3E9704BA">
              <w:rPr>
                <w:rFonts w:ascii="Calibri" w:eastAsia="Times New Roman" w:hAnsi="Calibri" w:cs="Times New Roman"/>
                <w:color w:val="000000" w:themeColor="text1"/>
                <w:sz w:val="18"/>
                <w:szCs w:val="18"/>
                <w:lang w:eastAsia="sk-SK"/>
              </w:rPr>
              <w:t>Doba riešenia 2019 – 2023. Vedúci projektu: pro</w:t>
            </w:r>
            <w:r w:rsidR="00953C5F">
              <w:rPr>
                <w:rFonts w:ascii="Calibri" w:eastAsia="Times New Roman" w:hAnsi="Calibri" w:cs="Times New Roman"/>
                <w:color w:val="000000" w:themeColor="text1"/>
                <w:sz w:val="18"/>
                <w:szCs w:val="18"/>
                <w:lang w:eastAsia="sk-SK"/>
              </w:rPr>
              <w:t xml:space="preserve">f. PhDr. Tatiana </w:t>
            </w:r>
            <w:proofErr w:type="spellStart"/>
            <w:r w:rsidR="00953C5F">
              <w:rPr>
                <w:rFonts w:ascii="Calibri" w:eastAsia="Times New Roman" w:hAnsi="Calibri" w:cs="Times New Roman"/>
                <w:color w:val="000000" w:themeColor="text1"/>
                <w:sz w:val="18"/>
                <w:szCs w:val="18"/>
                <w:lang w:eastAsia="sk-SK"/>
              </w:rPr>
              <w:t>Sedová</w:t>
            </w:r>
            <w:proofErr w:type="spellEnd"/>
            <w:r w:rsidR="00953C5F">
              <w:rPr>
                <w:rFonts w:ascii="Calibri" w:eastAsia="Times New Roman" w:hAnsi="Calibri" w:cs="Times New Roman"/>
                <w:color w:val="000000" w:themeColor="text1"/>
                <w:sz w:val="18"/>
                <w:szCs w:val="18"/>
                <w:lang w:eastAsia="sk-SK"/>
              </w:rPr>
              <w:t>, CSc. S</w:t>
            </w:r>
            <w:r w:rsidRPr="3E9704BA">
              <w:rPr>
                <w:rFonts w:ascii="Calibri" w:eastAsia="Times New Roman" w:hAnsi="Calibri" w:cs="Times New Roman"/>
                <w:color w:val="000000" w:themeColor="text1"/>
                <w:sz w:val="18"/>
                <w:szCs w:val="18"/>
                <w:lang w:eastAsia="sk-SK"/>
              </w:rPr>
              <w:t>poluriešiteľ.</w:t>
            </w:r>
          </w:p>
          <w:p w14:paraId="2B76B190" w14:textId="3D91AC54" w:rsidR="0071512B" w:rsidRDefault="0071512B" w:rsidP="00953C5F">
            <w:pPr>
              <w:spacing w:after="0" w:line="240" w:lineRule="auto"/>
              <w:rPr>
                <w:rFonts w:ascii="Calibri" w:eastAsia="Times New Roman" w:hAnsi="Calibri" w:cs="Times New Roman"/>
                <w:color w:val="000000" w:themeColor="text1"/>
                <w:sz w:val="18"/>
                <w:szCs w:val="18"/>
                <w:lang w:eastAsia="sk-SK"/>
              </w:rPr>
            </w:pPr>
          </w:p>
          <w:p w14:paraId="1C34EDD4" w14:textId="0B00D965" w:rsidR="0071512B" w:rsidRPr="00F76F59" w:rsidRDefault="0071512B" w:rsidP="00953C5F">
            <w:pPr>
              <w:spacing w:after="0" w:line="240" w:lineRule="auto"/>
              <w:rPr>
                <w:sz w:val="18"/>
                <w:szCs w:val="18"/>
              </w:rPr>
            </w:pPr>
            <w:r w:rsidRPr="00F76F59">
              <w:rPr>
                <w:sz w:val="18"/>
                <w:szCs w:val="18"/>
              </w:rPr>
              <w:t>Cieľom projektu je demonštrovať prínos a relevantnosť vybraných sociálnych (sociológia, ekonómia) a</w:t>
            </w:r>
            <w:r>
              <w:rPr>
                <w:sz w:val="18"/>
                <w:szCs w:val="18"/>
              </w:rPr>
              <w:t xml:space="preserve"> </w:t>
            </w:r>
            <w:r w:rsidRPr="00F76F59">
              <w:rPr>
                <w:sz w:val="18"/>
                <w:szCs w:val="18"/>
              </w:rPr>
              <w:t>humanitných vied (filozofia, historiografia, literárna veda) a analyzovať ich miesto v kultúre a diagnostike stavu</w:t>
            </w:r>
            <w:r>
              <w:rPr>
                <w:sz w:val="18"/>
                <w:szCs w:val="18"/>
              </w:rPr>
              <w:t xml:space="preserve"> </w:t>
            </w:r>
            <w:r w:rsidRPr="00F76F59">
              <w:rPr>
                <w:sz w:val="18"/>
                <w:szCs w:val="18"/>
              </w:rPr>
              <w:t>spoločnosti. So zreteľom na tento integrujúci cieľ sú sformulované štyri hlavné hypotézy, ktoré sa testujú v</w:t>
            </w:r>
            <w:r w:rsidR="00F76F59">
              <w:rPr>
                <w:sz w:val="18"/>
                <w:szCs w:val="18"/>
              </w:rPr>
              <w:t xml:space="preserve"> </w:t>
            </w:r>
            <w:r w:rsidRPr="00F76F59">
              <w:rPr>
                <w:sz w:val="18"/>
                <w:szCs w:val="18"/>
              </w:rPr>
              <w:t>jednotlivých participujúcich disciplínach. Projekt chce objasniť vzťah, interakciu, komunikáciu týchto disciplín so</w:t>
            </w:r>
            <w:r>
              <w:rPr>
                <w:sz w:val="18"/>
                <w:szCs w:val="18"/>
              </w:rPr>
              <w:t xml:space="preserve"> </w:t>
            </w:r>
            <w:r w:rsidRPr="00F76F59">
              <w:rPr>
                <w:sz w:val="18"/>
                <w:szCs w:val="18"/>
              </w:rPr>
              <w:t>spoločnosťou a explicitne pomenovať možnosti a limity sociálnych a humanitných vied pri tematizovaní</w:t>
            </w:r>
            <w:r>
              <w:rPr>
                <w:sz w:val="18"/>
                <w:szCs w:val="18"/>
              </w:rPr>
              <w:t xml:space="preserve"> </w:t>
            </w:r>
            <w:r w:rsidRPr="00F76F59">
              <w:rPr>
                <w:sz w:val="18"/>
                <w:szCs w:val="18"/>
              </w:rPr>
              <w:t xml:space="preserve">súčasných </w:t>
            </w:r>
            <w:proofErr w:type="spellStart"/>
            <w:r w:rsidRPr="00F76F59">
              <w:rPr>
                <w:sz w:val="18"/>
                <w:szCs w:val="18"/>
              </w:rPr>
              <w:t>socio</w:t>
            </w:r>
            <w:proofErr w:type="spellEnd"/>
            <w:r w:rsidRPr="00F76F59">
              <w:rPr>
                <w:sz w:val="18"/>
                <w:szCs w:val="18"/>
              </w:rPr>
              <w:t>-kultúrnych výziev.</w:t>
            </w:r>
          </w:p>
          <w:p w14:paraId="3ED42B96" w14:textId="1015D1BC" w:rsidR="0071512B" w:rsidRPr="00F76F59" w:rsidRDefault="007C6020" w:rsidP="00953C5F">
            <w:pPr>
              <w:spacing w:after="0" w:line="240" w:lineRule="auto"/>
              <w:rPr>
                <w:rFonts w:ascii="Calibri" w:eastAsia="Times New Roman" w:hAnsi="Calibri" w:cs="Times New Roman"/>
                <w:color w:val="000000" w:themeColor="text1"/>
                <w:sz w:val="18"/>
                <w:szCs w:val="18"/>
                <w:lang w:eastAsia="sk-SK"/>
              </w:rPr>
            </w:pPr>
            <w:hyperlink r:id="rId15" w:history="1">
              <w:r w:rsidR="0071512B" w:rsidRPr="00953C5F">
                <w:rPr>
                  <w:rStyle w:val="Hypertextovprepojenie"/>
                  <w:rFonts w:ascii="Calibri" w:eastAsia="Times New Roman" w:hAnsi="Calibri" w:cs="Times New Roman"/>
                  <w:sz w:val="18"/>
                  <w:szCs w:val="18"/>
                  <w:lang w:eastAsia="sk-SK"/>
                </w:rPr>
                <w:t>https://www.skcris.sk/portal/register-researchers?p_p_id=researcherSearchResult_WAR_cvtiappweb&amp;p_p_lifecycle=1&amp;p_p_state=normal&amp;p_p_mode=view&amp;p_p_col_id=column-3&amp;p_p_col_pos=2&amp;p_p_col_count=3&amp;_researcherSearchResult_WAR_cvtiappweb_javax.portlet.action=projectgodetail&amp;zmaz=res&amp;id=22333</w:t>
              </w:r>
            </w:hyperlink>
          </w:p>
        </w:tc>
      </w:tr>
      <w:tr w:rsidR="002601A6" w:rsidRPr="002601A6" w14:paraId="52A7E10D" w14:textId="77777777" w:rsidTr="3E9704BA">
        <w:trPr>
          <w:cantSplit/>
          <w:trHeight w:val="323"/>
          <w:jc w:val="center"/>
        </w:trPr>
        <w:tc>
          <w:tcPr>
            <w:tcW w:w="386" w:type="dxa"/>
            <w:tcBorders>
              <w:top w:val="single" w:sz="4" w:space="0" w:color="auto"/>
              <w:left w:val="single" w:sz="4" w:space="0" w:color="auto"/>
              <w:bottom w:val="single" w:sz="4" w:space="0" w:color="auto"/>
              <w:right w:val="single" w:sz="4" w:space="0" w:color="auto"/>
            </w:tcBorders>
            <w:shd w:val="clear" w:color="auto" w:fill="D9E1F2"/>
            <w:hideMark/>
          </w:tcPr>
          <w:p w14:paraId="44540330"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5.</w:t>
            </w:r>
          </w:p>
        </w:tc>
        <w:tc>
          <w:tcPr>
            <w:tcW w:w="100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096DBD6E" w14:textId="77777777" w:rsidR="00A32EEC" w:rsidRPr="00A32EEC" w:rsidRDefault="002601A6" w:rsidP="00A32EEC">
            <w:pPr>
              <w:pStyle w:val="PredformtovanHTML"/>
              <w:rPr>
                <w:rFonts w:ascii="Calibri" w:eastAsia="Times New Roman" w:hAnsi="Calibri" w:cs="Calibri"/>
                <w:sz w:val="18"/>
                <w:szCs w:val="18"/>
                <w:lang w:eastAsia="sk-SK"/>
              </w:rPr>
            </w:pPr>
            <w:r w:rsidRPr="00B4717F">
              <w:rPr>
                <w:rFonts w:ascii="Calibri" w:eastAsia="Times New Roman" w:hAnsi="Calibri" w:cs="Times New Roman"/>
                <w:color w:val="000000"/>
                <w:sz w:val="18"/>
                <w:szCs w:val="18"/>
                <w:lang w:eastAsia="sk-SK"/>
              </w:rPr>
              <w:t> </w:t>
            </w:r>
            <w:r w:rsidR="00A32EEC" w:rsidRPr="00A32EEC">
              <w:rPr>
                <w:rFonts w:ascii="Calibri" w:eastAsia="Times New Roman" w:hAnsi="Calibri" w:cs="Calibri"/>
                <w:sz w:val="18"/>
                <w:szCs w:val="18"/>
                <w:lang w:val="en" w:eastAsia="sk-SK"/>
              </w:rPr>
              <w:t>When discussing the features of a narrative, a distinction is usually made between fictional (</w:t>
            </w:r>
            <w:proofErr w:type="spellStart"/>
            <w:r w:rsidR="00A32EEC" w:rsidRPr="00A32EEC">
              <w:rPr>
                <w:rFonts w:ascii="Calibri" w:eastAsia="Times New Roman" w:hAnsi="Calibri" w:cs="Calibri"/>
                <w:sz w:val="18"/>
                <w:szCs w:val="18"/>
                <w:lang w:val="en" w:eastAsia="sk-SK"/>
              </w:rPr>
              <w:t>eg</w:t>
            </w:r>
            <w:proofErr w:type="spellEnd"/>
            <w:r w:rsidR="00A32EEC" w:rsidRPr="00A32EEC">
              <w:rPr>
                <w:rFonts w:ascii="Calibri" w:eastAsia="Times New Roman" w:hAnsi="Calibri" w:cs="Calibri"/>
                <w:sz w:val="18"/>
                <w:szCs w:val="18"/>
                <w:lang w:val="en" w:eastAsia="sk-SK"/>
              </w:rPr>
              <w:t>, narrative in art literature or film) and factual narrative (</w:t>
            </w:r>
            <w:proofErr w:type="spellStart"/>
            <w:r w:rsidR="00A32EEC" w:rsidRPr="00A32EEC">
              <w:rPr>
                <w:rFonts w:ascii="Calibri" w:eastAsia="Times New Roman" w:hAnsi="Calibri" w:cs="Calibri"/>
                <w:sz w:val="18"/>
                <w:szCs w:val="18"/>
                <w:lang w:val="en" w:eastAsia="sk-SK"/>
              </w:rPr>
              <w:t>eg</w:t>
            </w:r>
            <w:proofErr w:type="spellEnd"/>
            <w:r w:rsidR="00A32EEC" w:rsidRPr="00A32EEC">
              <w:rPr>
                <w:rFonts w:ascii="Calibri" w:eastAsia="Times New Roman" w:hAnsi="Calibri" w:cs="Calibri"/>
                <w:sz w:val="18"/>
                <w:szCs w:val="18"/>
                <w:lang w:val="en" w:eastAsia="sk-SK"/>
              </w:rPr>
              <w:t>, historical narration). In reality, however, it is not so easy to formulate a sharp line between given types of narratives. Several authors point to the fact that e.g. historical narratives have several features in common with fiction. The aim of the project will therefore be to examine different views on the nature of factual narratives and to identify their key features. We will focus on the view that there is a fundamental difference between factual and fictional narrative, as well as on the view that there are interesting intersections. As part of the project, we will face several interesting ontological and epistemological questions: What is the nature of the actual narrative? How is the narrative representation of reality? Is such a representation faithful or rather figurative?</w:t>
            </w:r>
          </w:p>
          <w:p w14:paraId="1EF8E2CE" w14:textId="77777777" w:rsidR="00A32EEC" w:rsidRPr="00A32EEC" w:rsidRDefault="00A32EEC" w:rsidP="00A3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8"/>
                <w:szCs w:val="18"/>
                <w:lang w:eastAsia="sk-SK"/>
              </w:rPr>
            </w:pPr>
            <w:r w:rsidRPr="00A32EEC">
              <w:rPr>
                <w:rFonts w:ascii="Calibri" w:eastAsia="Times New Roman" w:hAnsi="Calibri" w:cs="Calibri"/>
                <w:sz w:val="18"/>
                <w:szCs w:val="18"/>
                <w:lang w:val="en" w:eastAsia="sk-SK"/>
              </w:rPr>
              <w:t>The aim of the project will therefore be to examine different views on the nature of factual narratives and to identify their key features. We will focus on the view that there is a fundamental difference between factual and fictional narrative, as well as on the view that there are interesting intersections. As part of the project, we will face several interesting ontological and epistemological questions: What is the nature of the actual narrative? How is the narrative representation of reality? Is such a representation faithful or rather figurative?</w:t>
            </w:r>
          </w:p>
          <w:p w14:paraId="660B1816" w14:textId="77777777" w:rsidR="002601A6" w:rsidRPr="00B4717F" w:rsidRDefault="002601A6" w:rsidP="0002788A">
            <w:pPr>
              <w:spacing w:after="0" w:line="240" w:lineRule="auto"/>
              <w:rPr>
                <w:rFonts w:ascii="Calibri" w:eastAsia="Times New Roman" w:hAnsi="Calibri" w:cs="Times New Roman"/>
                <w:color w:val="000000"/>
                <w:sz w:val="18"/>
                <w:szCs w:val="18"/>
                <w:lang w:eastAsia="sk-SK"/>
              </w:rPr>
            </w:pPr>
          </w:p>
        </w:tc>
      </w:tr>
      <w:tr w:rsidR="002601A6" w:rsidRPr="002601A6" w14:paraId="7923717A" w14:textId="77777777" w:rsidTr="3E9704BA">
        <w:trPr>
          <w:cantSplit/>
          <w:trHeight w:val="311"/>
          <w:jc w:val="center"/>
        </w:trPr>
        <w:tc>
          <w:tcPr>
            <w:tcW w:w="386" w:type="dxa"/>
            <w:tcBorders>
              <w:top w:val="single" w:sz="4" w:space="0" w:color="auto"/>
              <w:left w:val="nil"/>
              <w:bottom w:val="single" w:sz="4" w:space="0" w:color="auto"/>
              <w:right w:val="nil"/>
            </w:tcBorders>
            <w:shd w:val="clear" w:color="auto" w:fill="auto"/>
            <w:noWrap/>
            <w:hideMark/>
          </w:tcPr>
          <w:p w14:paraId="0D71A07E" w14:textId="77777777" w:rsidR="002601A6" w:rsidRPr="002601A6" w:rsidRDefault="002601A6" w:rsidP="0002788A">
            <w:pPr>
              <w:spacing w:after="0" w:line="240" w:lineRule="auto"/>
              <w:rPr>
                <w:rFonts w:ascii="Calibri" w:eastAsia="Times New Roman" w:hAnsi="Calibri" w:cs="Times New Roman"/>
                <w:color w:val="000000"/>
                <w:sz w:val="16"/>
                <w:szCs w:val="16"/>
                <w:lang w:eastAsia="sk-SK"/>
              </w:rPr>
            </w:pPr>
          </w:p>
        </w:tc>
        <w:tc>
          <w:tcPr>
            <w:tcW w:w="10076" w:type="dxa"/>
            <w:gridSpan w:val="5"/>
            <w:tcBorders>
              <w:top w:val="single" w:sz="4" w:space="0" w:color="auto"/>
              <w:left w:val="nil"/>
              <w:bottom w:val="single" w:sz="4" w:space="0" w:color="auto"/>
              <w:right w:val="nil"/>
            </w:tcBorders>
            <w:shd w:val="clear" w:color="auto" w:fill="auto"/>
            <w:noWrap/>
            <w:hideMark/>
          </w:tcPr>
          <w:p w14:paraId="5B26C369" w14:textId="77777777" w:rsidR="002601A6" w:rsidRPr="008B2250" w:rsidRDefault="002601A6" w:rsidP="0002788A">
            <w:pPr>
              <w:spacing w:after="0" w:line="240" w:lineRule="auto"/>
              <w:rPr>
                <w:rFonts w:ascii="Calibri" w:eastAsia="Times New Roman" w:hAnsi="Calibri" w:cs="Times New Roman"/>
                <w:color w:val="000000"/>
                <w:sz w:val="18"/>
                <w:szCs w:val="18"/>
                <w:lang w:eastAsia="sk-SK"/>
              </w:rPr>
            </w:pPr>
            <w:r w:rsidRPr="002601A6">
              <w:rPr>
                <w:rFonts w:ascii="Calibri" w:eastAsia="Times New Roman" w:hAnsi="Calibri" w:cs="Times New Roman"/>
                <w:color w:val="000000"/>
                <w:sz w:val="24"/>
                <w:szCs w:val="24"/>
                <w:lang w:eastAsia="sk-SK"/>
              </w:rPr>
              <w:t> </w:t>
            </w:r>
          </w:p>
        </w:tc>
      </w:tr>
      <w:tr w:rsidR="002601A6" w:rsidRPr="002601A6" w14:paraId="4A9FC86E" w14:textId="77777777" w:rsidTr="3E9704BA">
        <w:trPr>
          <w:cantSplit/>
          <w:trHeight w:val="1113"/>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305496"/>
            <w:hideMark/>
          </w:tcPr>
          <w:p w14:paraId="5FC54975" w14:textId="77777777" w:rsidR="005658D9" w:rsidRDefault="002601A6" w:rsidP="0002788A">
            <w:pPr>
              <w:spacing w:after="0" w:line="240" w:lineRule="auto"/>
              <w:rPr>
                <w:rFonts w:ascii="Calibri" w:eastAsia="Times New Roman" w:hAnsi="Calibri" w:cs="Times New Roman"/>
                <w:b/>
                <w:bCs/>
                <w:color w:val="F2F2F2"/>
                <w:sz w:val="28"/>
                <w:szCs w:val="28"/>
                <w:lang w:eastAsia="sk-SK"/>
              </w:rPr>
            </w:pPr>
            <w:r w:rsidRPr="002601A6">
              <w:rPr>
                <w:rFonts w:ascii="Calibri" w:eastAsia="Times New Roman" w:hAnsi="Calibri" w:cs="Times New Roman"/>
                <w:b/>
                <w:bCs/>
                <w:color w:val="F2F2F2"/>
                <w:sz w:val="28"/>
                <w:szCs w:val="28"/>
                <w:lang w:eastAsia="sk-SK"/>
              </w:rPr>
              <w:t xml:space="preserve">VII. Prehľad aktivít v organizovaní vysokoškolského vzdelávania a tvorivých činností </w:t>
            </w:r>
            <w:r w:rsidRPr="002601A6">
              <w:rPr>
                <w:rFonts w:ascii="Calibri" w:eastAsia="Times New Roman" w:hAnsi="Calibri" w:cs="Times New Roman"/>
                <w:b/>
                <w:bCs/>
                <w:color w:val="F2F2F2"/>
                <w:sz w:val="28"/>
                <w:szCs w:val="28"/>
                <w:vertAlign w:val="superscript"/>
                <w:lang w:eastAsia="sk-SK"/>
              </w:rPr>
              <w:t xml:space="preserve"> </w:t>
            </w:r>
            <w:r w:rsidRPr="002601A6">
              <w:rPr>
                <w:rFonts w:ascii="Calibri" w:eastAsia="Times New Roman" w:hAnsi="Calibri" w:cs="Times New Roman"/>
                <w:b/>
                <w:bCs/>
                <w:color w:val="F2F2F2"/>
                <w:sz w:val="28"/>
                <w:szCs w:val="28"/>
                <w:lang w:eastAsia="sk-SK"/>
              </w:rPr>
              <w:t xml:space="preserve"> </w:t>
            </w:r>
          </w:p>
          <w:p w14:paraId="2E9FFC53" w14:textId="77777777" w:rsidR="002601A6" w:rsidRPr="005658D9" w:rsidRDefault="005658D9" w:rsidP="0002788A">
            <w:pPr>
              <w:spacing w:after="0" w:line="240" w:lineRule="auto"/>
              <w:rPr>
                <w:rFonts w:ascii="Calibri" w:eastAsia="Times New Roman" w:hAnsi="Calibri" w:cs="Times New Roman"/>
                <w:bCs/>
                <w:color w:val="F2F2F2"/>
                <w:sz w:val="28"/>
                <w:szCs w:val="28"/>
                <w:lang w:eastAsia="sk-SK"/>
              </w:rPr>
            </w:pPr>
            <w:r w:rsidRPr="005658D9">
              <w:rPr>
                <w:rFonts w:ascii="Calibri" w:eastAsia="Times New Roman" w:hAnsi="Calibri" w:cs="Times New Roman"/>
                <w:bCs/>
                <w:color w:val="F2F2F2"/>
                <w:sz w:val="28"/>
                <w:szCs w:val="28"/>
                <w:lang w:eastAsia="sk-SK"/>
              </w:rPr>
              <w:t xml:space="preserve">/ </w:t>
            </w:r>
            <w:proofErr w:type="spellStart"/>
            <w:r w:rsidR="002601A6" w:rsidRPr="005658D9">
              <w:rPr>
                <w:rFonts w:ascii="Calibri" w:eastAsia="Times New Roman" w:hAnsi="Calibri" w:cs="Times New Roman"/>
                <w:bCs/>
                <w:color w:val="F2F2F2"/>
                <w:sz w:val="28"/>
                <w:szCs w:val="28"/>
                <w:lang w:eastAsia="sk-SK"/>
              </w:rPr>
              <w:t>Overview</w:t>
            </w:r>
            <w:proofErr w:type="spellEnd"/>
            <w:r w:rsidR="002601A6" w:rsidRPr="005658D9">
              <w:rPr>
                <w:rFonts w:ascii="Calibri" w:eastAsia="Times New Roman" w:hAnsi="Calibri" w:cs="Times New Roman"/>
                <w:bCs/>
                <w:color w:val="F2F2F2"/>
                <w:sz w:val="28"/>
                <w:szCs w:val="28"/>
                <w:lang w:eastAsia="sk-SK"/>
              </w:rPr>
              <w:t xml:space="preserve"> of </w:t>
            </w:r>
            <w:proofErr w:type="spellStart"/>
            <w:r w:rsidR="002601A6" w:rsidRPr="005658D9">
              <w:rPr>
                <w:rFonts w:ascii="Calibri" w:eastAsia="Times New Roman" w:hAnsi="Calibri" w:cs="Times New Roman"/>
                <w:bCs/>
                <w:color w:val="F2F2F2"/>
                <w:sz w:val="28"/>
                <w:szCs w:val="28"/>
                <w:lang w:eastAsia="sk-SK"/>
              </w:rPr>
              <w:t>organizational</w:t>
            </w:r>
            <w:proofErr w:type="spellEnd"/>
            <w:r w:rsidR="002601A6" w:rsidRPr="005658D9">
              <w:rPr>
                <w:rFonts w:ascii="Calibri" w:eastAsia="Times New Roman" w:hAnsi="Calibri" w:cs="Times New Roman"/>
                <w:bCs/>
                <w:color w:val="F2F2F2"/>
                <w:sz w:val="28"/>
                <w:szCs w:val="28"/>
                <w:lang w:eastAsia="sk-SK"/>
              </w:rPr>
              <w:t xml:space="preserve"> </w:t>
            </w:r>
            <w:proofErr w:type="spellStart"/>
            <w:r w:rsidR="002601A6" w:rsidRPr="005658D9">
              <w:rPr>
                <w:rFonts w:ascii="Calibri" w:eastAsia="Times New Roman" w:hAnsi="Calibri" w:cs="Times New Roman"/>
                <w:bCs/>
                <w:color w:val="F2F2F2"/>
                <w:sz w:val="28"/>
                <w:szCs w:val="28"/>
                <w:lang w:eastAsia="sk-SK"/>
              </w:rPr>
              <w:t>experience</w:t>
            </w:r>
            <w:proofErr w:type="spellEnd"/>
            <w:r w:rsidR="002601A6" w:rsidRPr="005658D9">
              <w:rPr>
                <w:rFonts w:ascii="Calibri" w:eastAsia="Times New Roman" w:hAnsi="Calibri" w:cs="Times New Roman"/>
                <w:bCs/>
                <w:color w:val="F2F2F2"/>
                <w:sz w:val="28"/>
                <w:szCs w:val="28"/>
                <w:lang w:eastAsia="sk-SK"/>
              </w:rPr>
              <w:t xml:space="preserve"> </w:t>
            </w:r>
            <w:proofErr w:type="spellStart"/>
            <w:r w:rsidR="002601A6" w:rsidRPr="005658D9">
              <w:rPr>
                <w:rFonts w:ascii="Calibri" w:eastAsia="Times New Roman" w:hAnsi="Calibri" w:cs="Times New Roman"/>
                <w:bCs/>
                <w:color w:val="F2F2F2"/>
                <w:sz w:val="28"/>
                <w:szCs w:val="28"/>
                <w:lang w:eastAsia="sk-SK"/>
              </w:rPr>
              <w:t>related</w:t>
            </w:r>
            <w:proofErr w:type="spellEnd"/>
            <w:r w:rsidR="002601A6" w:rsidRPr="005658D9">
              <w:rPr>
                <w:rFonts w:ascii="Calibri" w:eastAsia="Times New Roman" w:hAnsi="Calibri" w:cs="Times New Roman"/>
                <w:bCs/>
                <w:color w:val="F2F2F2"/>
                <w:sz w:val="28"/>
                <w:szCs w:val="28"/>
                <w:lang w:eastAsia="sk-SK"/>
              </w:rPr>
              <w:t xml:space="preserve"> to </w:t>
            </w:r>
            <w:proofErr w:type="spellStart"/>
            <w:r w:rsidR="002601A6" w:rsidRPr="005658D9">
              <w:rPr>
                <w:rFonts w:ascii="Calibri" w:eastAsia="Times New Roman" w:hAnsi="Calibri" w:cs="Times New Roman"/>
                <w:bCs/>
                <w:color w:val="F2F2F2"/>
                <w:sz w:val="28"/>
                <w:szCs w:val="28"/>
                <w:lang w:eastAsia="sk-SK"/>
              </w:rPr>
              <w:t>higher</w:t>
            </w:r>
            <w:proofErr w:type="spellEnd"/>
            <w:r w:rsidR="002601A6" w:rsidRPr="005658D9">
              <w:rPr>
                <w:rFonts w:ascii="Calibri" w:eastAsia="Times New Roman" w:hAnsi="Calibri" w:cs="Times New Roman"/>
                <w:bCs/>
                <w:color w:val="F2F2F2"/>
                <w:sz w:val="28"/>
                <w:szCs w:val="28"/>
                <w:lang w:eastAsia="sk-SK"/>
              </w:rPr>
              <w:t xml:space="preserve"> </w:t>
            </w:r>
            <w:proofErr w:type="spellStart"/>
            <w:r w:rsidR="002601A6" w:rsidRPr="005658D9">
              <w:rPr>
                <w:rFonts w:ascii="Calibri" w:eastAsia="Times New Roman" w:hAnsi="Calibri" w:cs="Times New Roman"/>
                <w:bCs/>
                <w:color w:val="F2F2F2"/>
                <w:sz w:val="28"/>
                <w:szCs w:val="28"/>
                <w:lang w:eastAsia="sk-SK"/>
              </w:rPr>
              <w:t>education</w:t>
            </w:r>
            <w:proofErr w:type="spellEnd"/>
            <w:r w:rsidR="002601A6" w:rsidRPr="005658D9">
              <w:rPr>
                <w:rFonts w:ascii="Calibri" w:eastAsia="Times New Roman" w:hAnsi="Calibri" w:cs="Times New Roman"/>
                <w:bCs/>
                <w:color w:val="F2F2F2"/>
                <w:sz w:val="28"/>
                <w:szCs w:val="28"/>
                <w:lang w:eastAsia="sk-SK"/>
              </w:rPr>
              <w:t xml:space="preserve"> and </w:t>
            </w:r>
            <w:proofErr w:type="spellStart"/>
            <w:r w:rsidR="002601A6" w:rsidRPr="005658D9">
              <w:rPr>
                <w:rFonts w:ascii="Calibri" w:eastAsia="Times New Roman" w:hAnsi="Calibri" w:cs="Times New Roman"/>
                <w:bCs/>
                <w:color w:val="F2F2F2"/>
                <w:sz w:val="28"/>
                <w:szCs w:val="28"/>
                <w:lang w:eastAsia="sk-SK"/>
              </w:rPr>
              <w:t>research</w:t>
            </w:r>
            <w:proofErr w:type="spellEnd"/>
            <w:r w:rsidR="002601A6" w:rsidRPr="005658D9">
              <w:rPr>
                <w:rFonts w:ascii="Calibri" w:eastAsia="Times New Roman" w:hAnsi="Calibri" w:cs="Times New Roman"/>
                <w:bCs/>
                <w:color w:val="F2F2F2"/>
                <w:sz w:val="28"/>
                <w:szCs w:val="28"/>
                <w:lang w:eastAsia="sk-SK"/>
              </w:rPr>
              <w:t>/</w:t>
            </w:r>
            <w:proofErr w:type="spellStart"/>
            <w:r w:rsidR="002601A6" w:rsidRPr="005658D9">
              <w:rPr>
                <w:rFonts w:ascii="Calibri" w:eastAsia="Times New Roman" w:hAnsi="Calibri" w:cs="Times New Roman"/>
                <w:bCs/>
                <w:color w:val="F2F2F2"/>
                <w:sz w:val="28"/>
                <w:szCs w:val="28"/>
                <w:lang w:eastAsia="sk-SK"/>
              </w:rPr>
              <w:t>artistic</w:t>
            </w:r>
            <w:proofErr w:type="spellEnd"/>
            <w:r w:rsidR="002601A6" w:rsidRPr="005658D9">
              <w:rPr>
                <w:rFonts w:ascii="Calibri" w:eastAsia="Times New Roman" w:hAnsi="Calibri" w:cs="Times New Roman"/>
                <w:bCs/>
                <w:color w:val="F2F2F2"/>
                <w:sz w:val="28"/>
                <w:szCs w:val="28"/>
                <w:lang w:eastAsia="sk-SK"/>
              </w:rPr>
              <w:t>/</w:t>
            </w:r>
            <w:proofErr w:type="spellStart"/>
            <w:r w:rsidR="002601A6" w:rsidRPr="005658D9">
              <w:rPr>
                <w:rFonts w:ascii="Calibri" w:eastAsia="Times New Roman" w:hAnsi="Calibri" w:cs="Times New Roman"/>
                <w:bCs/>
                <w:color w:val="F2F2F2"/>
                <w:sz w:val="28"/>
                <w:szCs w:val="28"/>
                <w:lang w:eastAsia="sk-SK"/>
              </w:rPr>
              <w:t>other</w:t>
            </w:r>
            <w:proofErr w:type="spellEnd"/>
            <w:r w:rsidR="002601A6" w:rsidRPr="005658D9">
              <w:rPr>
                <w:rFonts w:ascii="Calibri" w:eastAsia="Times New Roman" w:hAnsi="Calibri" w:cs="Times New Roman"/>
                <w:bCs/>
                <w:color w:val="F2F2F2"/>
                <w:sz w:val="28"/>
                <w:szCs w:val="28"/>
                <w:lang w:eastAsia="sk-SK"/>
              </w:rPr>
              <w:t xml:space="preserve"> </w:t>
            </w:r>
            <w:proofErr w:type="spellStart"/>
            <w:r w:rsidR="002601A6" w:rsidRPr="005658D9">
              <w:rPr>
                <w:rFonts w:ascii="Calibri" w:eastAsia="Times New Roman" w:hAnsi="Calibri" w:cs="Times New Roman"/>
                <w:bCs/>
                <w:color w:val="F2F2F2"/>
                <w:sz w:val="28"/>
                <w:szCs w:val="28"/>
                <w:lang w:eastAsia="sk-SK"/>
              </w:rPr>
              <w:t>activities</w:t>
            </w:r>
            <w:proofErr w:type="spellEnd"/>
            <w:r w:rsidR="002601A6" w:rsidRPr="005658D9">
              <w:rPr>
                <w:rFonts w:ascii="Calibri" w:eastAsia="Times New Roman" w:hAnsi="Calibri" w:cs="Times New Roman"/>
                <w:bCs/>
                <w:color w:val="F2F2F2"/>
                <w:sz w:val="28"/>
                <w:szCs w:val="28"/>
                <w:lang w:eastAsia="sk-SK"/>
              </w:rPr>
              <w:t xml:space="preserve"> </w:t>
            </w:r>
          </w:p>
        </w:tc>
      </w:tr>
      <w:tr w:rsidR="00F85D00" w:rsidRPr="002601A6" w14:paraId="6700DA28" w14:textId="77777777" w:rsidTr="3E9704BA">
        <w:trPr>
          <w:cantSplit/>
          <w:trHeight w:val="464"/>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6ED8FA5A" w14:textId="77777777" w:rsidR="00B4717F" w:rsidRPr="00B4717F" w:rsidRDefault="002601A6" w:rsidP="00A618D7">
            <w:pPr>
              <w:spacing w:after="0" w:line="240" w:lineRule="auto"/>
              <w:jc w:val="center"/>
              <w:rPr>
                <w:rFonts w:ascii="Calibri" w:eastAsia="Times New Roman" w:hAnsi="Calibri" w:cs="Times New Roman"/>
                <w:b/>
                <w:color w:val="000000"/>
                <w:sz w:val="18"/>
                <w:szCs w:val="18"/>
                <w:lang w:eastAsia="sk-SK"/>
              </w:rPr>
            </w:pPr>
            <w:proofErr w:type="spellStart"/>
            <w:r w:rsidRPr="00B4717F">
              <w:rPr>
                <w:rFonts w:ascii="Calibri" w:eastAsia="Times New Roman" w:hAnsi="Calibri" w:cs="Times New Roman"/>
                <w:b/>
                <w:color w:val="000000"/>
                <w:sz w:val="18"/>
                <w:szCs w:val="18"/>
                <w:lang w:eastAsia="sk-SK"/>
              </w:rPr>
              <w:lastRenderedPageBreak/>
              <w:t>VII.a</w:t>
            </w:r>
            <w:proofErr w:type="spellEnd"/>
            <w:r w:rsidRPr="00B4717F">
              <w:rPr>
                <w:rFonts w:ascii="Calibri" w:eastAsia="Times New Roman" w:hAnsi="Calibri" w:cs="Times New Roman"/>
                <w:b/>
                <w:color w:val="000000"/>
                <w:sz w:val="18"/>
                <w:szCs w:val="18"/>
                <w:lang w:eastAsia="sk-SK"/>
              </w:rPr>
              <w:t xml:space="preserve"> Aktivita, funkcia</w:t>
            </w:r>
          </w:p>
          <w:p w14:paraId="15093919" w14:textId="77777777" w:rsidR="002601A6" w:rsidRPr="00B4717F" w:rsidRDefault="002601A6" w:rsidP="00A618D7">
            <w:pPr>
              <w:spacing w:after="0" w:line="240" w:lineRule="auto"/>
              <w:jc w:val="center"/>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Activity</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position</w:t>
            </w:r>
            <w:proofErr w:type="spellEnd"/>
          </w:p>
        </w:tc>
        <w:tc>
          <w:tcPr>
            <w:tcW w:w="4678" w:type="dxa"/>
            <w:gridSpan w:val="3"/>
            <w:tcBorders>
              <w:top w:val="single" w:sz="4" w:space="0" w:color="auto"/>
              <w:left w:val="single" w:sz="4" w:space="0" w:color="auto"/>
              <w:bottom w:val="single" w:sz="4" w:space="0" w:color="auto"/>
              <w:right w:val="single" w:sz="4" w:space="0" w:color="auto"/>
            </w:tcBorders>
            <w:shd w:val="clear" w:color="auto" w:fill="D9E1F2"/>
            <w:hideMark/>
          </w:tcPr>
          <w:p w14:paraId="1DE024DD" w14:textId="77777777" w:rsidR="00B4717F" w:rsidRPr="00B4717F" w:rsidRDefault="002601A6" w:rsidP="00A618D7">
            <w:pPr>
              <w:spacing w:after="0" w:line="240" w:lineRule="auto"/>
              <w:jc w:val="center"/>
              <w:rPr>
                <w:rFonts w:ascii="Calibri" w:eastAsia="Times New Roman" w:hAnsi="Calibri" w:cs="Times New Roman"/>
                <w:b/>
                <w:color w:val="000000"/>
                <w:sz w:val="18"/>
                <w:szCs w:val="18"/>
                <w:lang w:eastAsia="sk-SK"/>
              </w:rPr>
            </w:pPr>
            <w:proofErr w:type="spellStart"/>
            <w:r w:rsidRPr="00B4717F">
              <w:rPr>
                <w:rFonts w:ascii="Calibri" w:eastAsia="Times New Roman" w:hAnsi="Calibri" w:cs="Times New Roman"/>
                <w:b/>
                <w:color w:val="000000"/>
                <w:sz w:val="18"/>
                <w:szCs w:val="18"/>
                <w:lang w:eastAsia="sk-SK"/>
              </w:rPr>
              <w:t>VII.b</w:t>
            </w:r>
            <w:proofErr w:type="spellEnd"/>
            <w:r w:rsidRPr="00B4717F">
              <w:rPr>
                <w:rFonts w:ascii="Calibri" w:eastAsia="Times New Roman" w:hAnsi="Calibri" w:cs="Times New Roman"/>
                <w:b/>
                <w:color w:val="000000"/>
                <w:sz w:val="18"/>
                <w:szCs w:val="18"/>
                <w:lang w:eastAsia="sk-SK"/>
              </w:rPr>
              <w:t xml:space="preserve"> Názov inštitúcie, grémia</w:t>
            </w:r>
          </w:p>
          <w:p w14:paraId="3AF2EF47" w14:textId="77777777" w:rsidR="002601A6" w:rsidRPr="00B4717F" w:rsidRDefault="00B4717F" w:rsidP="00A618D7">
            <w:pPr>
              <w:spacing w:after="0" w:line="240" w:lineRule="auto"/>
              <w:jc w:val="center"/>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 xml:space="preserve">/ </w:t>
            </w:r>
            <w:proofErr w:type="spellStart"/>
            <w:r w:rsidR="002601A6" w:rsidRPr="00B4717F">
              <w:rPr>
                <w:rFonts w:ascii="Calibri" w:eastAsia="Times New Roman" w:hAnsi="Calibri" w:cs="Times New Roman"/>
                <w:color w:val="000000"/>
                <w:sz w:val="18"/>
                <w:szCs w:val="18"/>
                <w:lang w:eastAsia="sk-SK"/>
              </w:rPr>
              <w:t>Name</w:t>
            </w:r>
            <w:proofErr w:type="spellEnd"/>
            <w:r w:rsidR="002601A6" w:rsidRPr="00B4717F">
              <w:rPr>
                <w:rFonts w:ascii="Calibri" w:eastAsia="Times New Roman" w:hAnsi="Calibri" w:cs="Times New Roman"/>
                <w:color w:val="000000"/>
                <w:sz w:val="18"/>
                <w:szCs w:val="18"/>
                <w:lang w:eastAsia="sk-SK"/>
              </w:rPr>
              <w:t xml:space="preserve"> of </w:t>
            </w:r>
            <w:proofErr w:type="spellStart"/>
            <w:r w:rsidR="002601A6" w:rsidRPr="00B4717F">
              <w:rPr>
                <w:rFonts w:ascii="Calibri" w:eastAsia="Times New Roman" w:hAnsi="Calibri" w:cs="Times New Roman"/>
                <w:color w:val="000000"/>
                <w:sz w:val="18"/>
                <w:szCs w:val="18"/>
                <w:lang w:eastAsia="sk-SK"/>
              </w:rPr>
              <w:t>the</w:t>
            </w:r>
            <w:proofErr w:type="spellEnd"/>
            <w:r w:rsidR="002601A6" w:rsidRPr="00B4717F">
              <w:rPr>
                <w:rFonts w:ascii="Calibri" w:eastAsia="Times New Roman" w:hAnsi="Calibri" w:cs="Times New Roman"/>
                <w:color w:val="000000"/>
                <w:sz w:val="18"/>
                <w:szCs w:val="18"/>
                <w:lang w:eastAsia="sk-SK"/>
              </w:rPr>
              <w:t xml:space="preserve"> </w:t>
            </w:r>
            <w:proofErr w:type="spellStart"/>
            <w:r w:rsidR="002601A6" w:rsidRPr="00B4717F">
              <w:rPr>
                <w:rFonts w:ascii="Calibri" w:eastAsia="Times New Roman" w:hAnsi="Calibri" w:cs="Times New Roman"/>
                <w:color w:val="000000"/>
                <w:sz w:val="18"/>
                <w:szCs w:val="18"/>
                <w:lang w:eastAsia="sk-SK"/>
              </w:rPr>
              <w:t>institution</w:t>
            </w:r>
            <w:proofErr w:type="spellEnd"/>
            <w:r w:rsidR="002601A6" w:rsidRPr="00B4717F">
              <w:rPr>
                <w:rFonts w:ascii="Calibri" w:eastAsia="Times New Roman" w:hAnsi="Calibri" w:cs="Times New Roman"/>
                <w:color w:val="000000"/>
                <w:sz w:val="18"/>
                <w:szCs w:val="18"/>
                <w:lang w:eastAsia="sk-SK"/>
              </w:rPr>
              <w:t xml:space="preserve">, </w:t>
            </w:r>
            <w:proofErr w:type="spellStart"/>
            <w:r w:rsidR="002601A6" w:rsidRPr="00B4717F">
              <w:rPr>
                <w:rFonts w:ascii="Calibri" w:eastAsia="Times New Roman" w:hAnsi="Calibri" w:cs="Times New Roman"/>
                <w:color w:val="000000"/>
                <w:sz w:val="18"/>
                <w:szCs w:val="18"/>
                <w:lang w:eastAsia="sk-SK"/>
              </w:rPr>
              <w:t>board</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D9E1F2"/>
            <w:hideMark/>
          </w:tcPr>
          <w:p w14:paraId="14D24B17" w14:textId="77777777" w:rsidR="00B4717F" w:rsidRPr="00B4717F" w:rsidRDefault="002601A6" w:rsidP="00A618D7">
            <w:pPr>
              <w:spacing w:after="0" w:line="240" w:lineRule="auto"/>
              <w:jc w:val="center"/>
              <w:rPr>
                <w:rFonts w:ascii="Calibri" w:eastAsia="Times New Roman" w:hAnsi="Calibri" w:cs="Times New Roman"/>
                <w:b/>
                <w:color w:val="000000"/>
                <w:sz w:val="18"/>
                <w:szCs w:val="18"/>
                <w:lang w:eastAsia="sk-SK"/>
              </w:rPr>
            </w:pPr>
            <w:proofErr w:type="spellStart"/>
            <w:r w:rsidRPr="00B4717F">
              <w:rPr>
                <w:rFonts w:ascii="Calibri" w:eastAsia="Times New Roman" w:hAnsi="Calibri" w:cs="Times New Roman"/>
                <w:b/>
                <w:color w:val="000000"/>
                <w:sz w:val="18"/>
                <w:szCs w:val="18"/>
                <w:lang w:eastAsia="sk-SK"/>
              </w:rPr>
              <w:t>VII.c</w:t>
            </w:r>
            <w:proofErr w:type="spellEnd"/>
            <w:r w:rsidRPr="00B4717F">
              <w:rPr>
                <w:rFonts w:ascii="Calibri" w:eastAsia="Times New Roman" w:hAnsi="Calibri" w:cs="Times New Roman"/>
                <w:b/>
                <w:color w:val="000000"/>
                <w:sz w:val="18"/>
                <w:szCs w:val="18"/>
                <w:lang w:eastAsia="sk-SK"/>
              </w:rPr>
              <w:t xml:space="preserve"> Časové vymedzenia pôsobenia</w:t>
            </w:r>
          </w:p>
          <w:p w14:paraId="62977217" w14:textId="77777777" w:rsidR="002601A6" w:rsidRPr="00B4717F" w:rsidRDefault="002601A6" w:rsidP="00A618D7">
            <w:pPr>
              <w:spacing w:after="0" w:line="240" w:lineRule="auto"/>
              <w:jc w:val="center"/>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Duration</w:t>
            </w:r>
            <w:proofErr w:type="spellEnd"/>
          </w:p>
        </w:tc>
      </w:tr>
      <w:tr w:rsidR="002606E9" w:rsidRPr="002601A6" w14:paraId="7E0AFCA2"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BE2FC3"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3B0FA6"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9D43BE8"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r>
      <w:tr w:rsidR="002606E9" w:rsidRPr="002601A6" w14:paraId="3F553C9C"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8ACC64"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CFBD6C"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5DA28856"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r>
      <w:tr w:rsidR="002606E9" w:rsidRPr="002601A6" w14:paraId="5D2B31B5"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02FFB1"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180D08"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FB8BCAE"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r>
      <w:tr w:rsidR="002606E9" w:rsidRPr="002601A6" w14:paraId="6B1FAB26"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tcPr>
          <w:p w14:paraId="5D1EC611"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14:paraId="00A167CD"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17CCFC"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r>
      <w:tr w:rsidR="008B2250" w:rsidRPr="002601A6" w14:paraId="59EADA49" w14:textId="77777777" w:rsidTr="3E9704BA">
        <w:trPr>
          <w:cantSplit/>
          <w:trHeight w:val="323"/>
          <w:jc w:val="center"/>
        </w:trPr>
        <w:tc>
          <w:tcPr>
            <w:tcW w:w="10462" w:type="dxa"/>
            <w:gridSpan w:val="6"/>
            <w:tcBorders>
              <w:top w:val="single" w:sz="4" w:space="0" w:color="auto"/>
              <w:left w:val="nil"/>
              <w:bottom w:val="single" w:sz="4" w:space="0" w:color="auto"/>
            </w:tcBorders>
            <w:shd w:val="clear" w:color="auto" w:fill="auto"/>
            <w:noWrap/>
            <w:hideMark/>
          </w:tcPr>
          <w:p w14:paraId="7C94220A" w14:textId="77777777" w:rsidR="008B2250" w:rsidRPr="008B2250" w:rsidRDefault="008B2250" w:rsidP="008B2250">
            <w:pPr>
              <w:spacing w:after="0" w:line="240" w:lineRule="auto"/>
              <w:rPr>
                <w:rFonts w:ascii="Calibri" w:eastAsia="Times New Roman" w:hAnsi="Calibri" w:cs="Times New Roman"/>
                <w:color w:val="000000"/>
                <w:sz w:val="18"/>
                <w:szCs w:val="18"/>
                <w:lang w:eastAsia="sk-SK"/>
              </w:rPr>
            </w:pPr>
            <w:r w:rsidRPr="008B2250">
              <w:rPr>
                <w:rFonts w:ascii="Calibri" w:eastAsia="Times New Roman" w:hAnsi="Calibri" w:cs="Times New Roman"/>
                <w:color w:val="000000"/>
                <w:sz w:val="18"/>
                <w:szCs w:val="18"/>
                <w:lang w:eastAsia="sk-SK"/>
              </w:rPr>
              <w:t>  </w:t>
            </w:r>
          </w:p>
        </w:tc>
      </w:tr>
      <w:tr w:rsidR="002601A6" w:rsidRPr="002601A6" w14:paraId="2764F7E4" w14:textId="77777777" w:rsidTr="3E9704BA">
        <w:trPr>
          <w:cantSplit/>
          <w:trHeight w:val="1168"/>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305496"/>
            <w:hideMark/>
          </w:tcPr>
          <w:p w14:paraId="21C4F7B7" w14:textId="77777777" w:rsidR="00A415DC" w:rsidRDefault="002601A6" w:rsidP="0002788A">
            <w:pPr>
              <w:spacing w:after="0" w:line="240" w:lineRule="auto"/>
              <w:rPr>
                <w:rFonts w:ascii="Calibri" w:eastAsia="Times New Roman" w:hAnsi="Calibri" w:cs="Times New Roman"/>
                <w:b/>
                <w:bCs/>
                <w:color w:val="E7E6E6"/>
                <w:sz w:val="28"/>
                <w:szCs w:val="28"/>
                <w:lang w:eastAsia="sk-SK"/>
              </w:rPr>
            </w:pPr>
            <w:r w:rsidRPr="002601A6">
              <w:rPr>
                <w:rFonts w:ascii="Calibri" w:eastAsia="Times New Roman" w:hAnsi="Calibri" w:cs="Times New Roman"/>
                <w:b/>
                <w:bCs/>
                <w:color w:val="E7E6E6"/>
                <w:sz w:val="28"/>
                <w:szCs w:val="28"/>
                <w:lang w:eastAsia="sk-SK"/>
              </w:rPr>
              <w:t xml:space="preserve">VIII. Prehľad zahraničných mobilít a pôsobenia so zameraním na vzdelávanie a tvorivú činnosť v študijnom odbore </w:t>
            </w:r>
          </w:p>
          <w:p w14:paraId="1C5FEF1D" w14:textId="77777777" w:rsidR="002601A6" w:rsidRPr="00A415DC" w:rsidRDefault="002601A6" w:rsidP="0002788A">
            <w:pPr>
              <w:spacing w:after="0" w:line="240" w:lineRule="auto"/>
              <w:rPr>
                <w:rFonts w:ascii="Calibri" w:eastAsia="Times New Roman" w:hAnsi="Calibri" w:cs="Times New Roman"/>
                <w:bCs/>
                <w:color w:val="E7E6E6"/>
                <w:sz w:val="28"/>
                <w:szCs w:val="28"/>
                <w:lang w:eastAsia="sk-SK"/>
              </w:rPr>
            </w:pPr>
            <w:r w:rsidRPr="00A415DC">
              <w:rPr>
                <w:rFonts w:ascii="Calibri" w:eastAsia="Times New Roman" w:hAnsi="Calibri" w:cs="Times New Roman"/>
                <w:bCs/>
                <w:color w:val="E7E6E6"/>
                <w:sz w:val="28"/>
                <w:szCs w:val="28"/>
                <w:lang w:eastAsia="sk-SK"/>
              </w:rPr>
              <w:t xml:space="preserve">/ </w:t>
            </w:r>
            <w:proofErr w:type="spellStart"/>
            <w:r w:rsidRPr="00A415DC">
              <w:rPr>
                <w:rFonts w:ascii="Calibri" w:eastAsia="Times New Roman" w:hAnsi="Calibri" w:cs="Times New Roman"/>
                <w:bCs/>
                <w:color w:val="E7E6E6"/>
                <w:sz w:val="28"/>
                <w:szCs w:val="28"/>
                <w:lang w:eastAsia="sk-SK"/>
              </w:rPr>
              <w:t>Overview</w:t>
            </w:r>
            <w:proofErr w:type="spellEnd"/>
            <w:r w:rsidRPr="00A415DC">
              <w:rPr>
                <w:rFonts w:ascii="Calibri" w:eastAsia="Times New Roman" w:hAnsi="Calibri" w:cs="Times New Roman"/>
                <w:bCs/>
                <w:color w:val="E7E6E6"/>
                <w:sz w:val="28"/>
                <w:szCs w:val="28"/>
                <w:lang w:eastAsia="sk-SK"/>
              </w:rPr>
              <w:t xml:space="preserve"> of </w:t>
            </w:r>
            <w:proofErr w:type="spellStart"/>
            <w:r w:rsidRPr="00A415DC">
              <w:rPr>
                <w:rFonts w:ascii="Calibri" w:eastAsia="Times New Roman" w:hAnsi="Calibri" w:cs="Times New Roman"/>
                <w:bCs/>
                <w:color w:val="E7E6E6"/>
                <w:sz w:val="28"/>
                <w:szCs w:val="28"/>
                <w:lang w:eastAsia="sk-SK"/>
              </w:rPr>
              <w:t>international</w:t>
            </w:r>
            <w:proofErr w:type="spellEnd"/>
            <w:r w:rsidRPr="00A415DC">
              <w:rPr>
                <w:rFonts w:ascii="Calibri" w:eastAsia="Times New Roman" w:hAnsi="Calibri" w:cs="Times New Roman"/>
                <w:bCs/>
                <w:color w:val="E7E6E6"/>
                <w:sz w:val="28"/>
                <w:szCs w:val="28"/>
                <w:lang w:eastAsia="sk-SK"/>
              </w:rPr>
              <w:t xml:space="preserve"> </w:t>
            </w:r>
            <w:proofErr w:type="spellStart"/>
            <w:r w:rsidRPr="00A415DC">
              <w:rPr>
                <w:rFonts w:ascii="Calibri" w:eastAsia="Times New Roman" w:hAnsi="Calibri" w:cs="Times New Roman"/>
                <w:bCs/>
                <w:color w:val="E7E6E6"/>
                <w:sz w:val="28"/>
                <w:szCs w:val="28"/>
                <w:lang w:eastAsia="sk-SK"/>
              </w:rPr>
              <w:t>mobilities</w:t>
            </w:r>
            <w:proofErr w:type="spellEnd"/>
            <w:r w:rsidRPr="00A415DC">
              <w:rPr>
                <w:rFonts w:ascii="Calibri" w:eastAsia="Times New Roman" w:hAnsi="Calibri" w:cs="Times New Roman"/>
                <w:bCs/>
                <w:color w:val="E7E6E6"/>
                <w:sz w:val="28"/>
                <w:szCs w:val="28"/>
                <w:lang w:eastAsia="sk-SK"/>
              </w:rPr>
              <w:t xml:space="preserve"> and </w:t>
            </w:r>
            <w:proofErr w:type="spellStart"/>
            <w:r w:rsidRPr="00A415DC">
              <w:rPr>
                <w:rFonts w:ascii="Calibri" w:eastAsia="Times New Roman" w:hAnsi="Calibri" w:cs="Times New Roman"/>
                <w:bCs/>
                <w:color w:val="E7E6E6"/>
                <w:sz w:val="28"/>
                <w:szCs w:val="28"/>
                <w:lang w:eastAsia="sk-SK"/>
              </w:rPr>
              <w:t>visits</w:t>
            </w:r>
            <w:proofErr w:type="spellEnd"/>
            <w:r w:rsidRPr="00A415DC">
              <w:rPr>
                <w:rFonts w:ascii="Calibri" w:eastAsia="Times New Roman" w:hAnsi="Calibri" w:cs="Times New Roman"/>
                <w:bCs/>
                <w:color w:val="E7E6E6"/>
                <w:sz w:val="28"/>
                <w:szCs w:val="28"/>
                <w:lang w:eastAsia="sk-SK"/>
              </w:rPr>
              <w:t xml:space="preserve"> </w:t>
            </w:r>
            <w:proofErr w:type="spellStart"/>
            <w:r w:rsidRPr="00A415DC">
              <w:rPr>
                <w:rFonts w:ascii="Calibri" w:eastAsia="Times New Roman" w:hAnsi="Calibri" w:cs="Times New Roman"/>
                <w:bCs/>
                <w:color w:val="E7E6E6"/>
                <w:sz w:val="28"/>
                <w:szCs w:val="28"/>
                <w:lang w:eastAsia="sk-SK"/>
              </w:rPr>
              <w:t>oriented</w:t>
            </w:r>
            <w:proofErr w:type="spellEnd"/>
            <w:r w:rsidRPr="00A415DC">
              <w:rPr>
                <w:rFonts w:ascii="Calibri" w:eastAsia="Times New Roman" w:hAnsi="Calibri" w:cs="Times New Roman"/>
                <w:bCs/>
                <w:color w:val="E7E6E6"/>
                <w:sz w:val="28"/>
                <w:szCs w:val="28"/>
                <w:lang w:eastAsia="sk-SK"/>
              </w:rPr>
              <w:t xml:space="preserve"> on </w:t>
            </w:r>
            <w:proofErr w:type="spellStart"/>
            <w:r w:rsidRPr="00A415DC">
              <w:rPr>
                <w:rFonts w:ascii="Calibri" w:eastAsia="Times New Roman" w:hAnsi="Calibri" w:cs="Times New Roman"/>
                <w:bCs/>
                <w:color w:val="E7E6E6"/>
                <w:sz w:val="28"/>
                <w:szCs w:val="28"/>
                <w:lang w:eastAsia="sk-SK"/>
              </w:rPr>
              <w:t>education</w:t>
            </w:r>
            <w:proofErr w:type="spellEnd"/>
            <w:r w:rsidRPr="00A415DC">
              <w:rPr>
                <w:rFonts w:ascii="Calibri" w:eastAsia="Times New Roman" w:hAnsi="Calibri" w:cs="Times New Roman"/>
                <w:bCs/>
                <w:color w:val="E7E6E6"/>
                <w:sz w:val="28"/>
                <w:szCs w:val="28"/>
                <w:lang w:eastAsia="sk-SK"/>
              </w:rPr>
              <w:t xml:space="preserve"> and </w:t>
            </w:r>
            <w:proofErr w:type="spellStart"/>
            <w:r w:rsidRPr="00A415DC">
              <w:rPr>
                <w:rFonts w:ascii="Calibri" w:eastAsia="Times New Roman" w:hAnsi="Calibri" w:cs="Times New Roman"/>
                <w:bCs/>
                <w:color w:val="E7E6E6"/>
                <w:sz w:val="28"/>
                <w:szCs w:val="28"/>
                <w:lang w:eastAsia="sk-SK"/>
              </w:rPr>
              <w:t>research</w:t>
            </w:r>
            <w:proofErr w:type="spellEnd"/>
            <w:r w:rsidRPr="00A415DC">
              <w:rPr>
                <w:rFonts w:ascii="Calibri" w:eastAsia="Times New Roman" w:hAnsi="Calibri" w:cs="Times New Roman"/>
                <w:bCs/>
                <w:color w:val="E7E6E6"/>
                <w:sz w:val="28"/>
                <w:szCs w:val="28"/>
                <w:lang w:eastAsia="sk-SK"/>
              </w:rPr>
              <w:t>/</w:t>
            </w:r>
            <w:proofErr w:type="spellStart"/>
            <w:r w:rsidRPr="00A415DC">
              <w:rPr>
                <w:rFonts w:ascii="Calibri" w:eastAsia="Times New Roman" w:hAnsi="Calibri" w:cs="Times New Roman"/>
                <w:bCs/>
                <w:color w:val="E7E6E6"/>
                <w:sz w:val="28"/>
                <w:szCs w:val="28"/>
                <w:lang w:eastAsia="sk-SK"/>
              </w:rPr>
              <w:t>artistic</w:t>
            </w:r>
            <w:proofErr w:type="spellEnd"/>
            <w:r w:rsidRPr="00A415DC">
              <w:rPr>
                <w:rFonts w:ascii="Calibri" w:eastAsia="Times New Roman" w:hAnsi="Calibri" w:cs="Times New Roman"/>
                <w:bCs/>
                <w:color w:val="E7E6E6"/>
                <w:sz w:val="28"/>
                <w:szCs w:val="28"/>
                <w:lang w:eastAsia="sk-SK"/>
              </w:rPr>
              <w:t xml:space="preserve">/ </w:t>
            </w:r>
            <w:proofErr w:type="spellStart"/>
            <w:r w:rsidRPr="00A415DC">
              <w:rPr>
                <w:rFonts w:ascii="Calibri" w:eastAsia="Times New Roman" w:hAnsi="Calibri" w:cs="Times New Roman"/>
                <w:bCs/>
                <w:color w:val="E7E6E6"/>
                <w:sz w:val="28"/>
                <w:szCs w:val="28"/>
                <w:lang w:eastAsia="sk-SK"/>
              </w:rPr>
              <w:t>other</w:t>
            </w:r>
            <w:proofErr w:type="spellEnd"/>
            <w:r w:rsidRPr="00A415DC">
              <w:rPr>
                <w:rFonts w:ascii="Calibri" w:eastAsia="Times New Roman" w:hAnsi="Calibri" w:cs="Times New Roman"/>
                <w:bCs/>
                <w:color w:val="E7E6E6"/>
                <w:sz w:val="28"/>
                <w:szCs w:val="28"/>
                <w:lang w:eastAsia="sk-SK"/>
              </w:rPr>
              <w:t xml:space="preserve"> </w:t>
            </w:r>
            <w:proofErr w:type="spellStart"/>
            <w:r w:rsidRPr="00A415DC">
              <w:rPr>
                <w:rFonts w:ascii="Calibri" w:eastAsia="Times New Roman" w:hAnsi="Calibri" w:cs="Times New Roman"/>
                <w:bCs/>
                <w:color w:val="E7E6E6"/>
                <w:sz w:val="28"/>
                <w:szCs w:val="28"/>
                <w:lang w:eastAsia="sk-SK"/>
              </w:rPr>
              <w:t>activities</w:t>
            </w:r>
            <w:proofErr w:type="spellEnd"/>
            <w:r w:rsidRPr="00A415DC">
              <w:rPr>
                <w:rFonts w:ascii="Calibri" w:eastAsia="Times New Roman" w:hAnsi="Calibri" w:cs="Times New Roman"/>
                <w:bCs/>
                <w:color w:val="E7E6E6"/>
                <w:sz w:val="28"/>
                <w:szCs w:val="28"/>
                <w:lang w:eastAsia="sk-SK"/>
              </w:rPr>
              <w:t xml:space="preserve"> in </w:t>
            </w:r>
            <w:proofErr w:type="spellStart"/>
            <w:r w:rsidRPr="00A415DC">
              <w:rPr>
                <w:rFonts w:ascii="Calibri" w:eastAsia="Times New Roman" w:hAnsi="Calibri" w:cs="Times New Roman"/>
                <w:bCs/>
                <w:color w:val="E7E6E6"/>
                <w:sz w:val="28"/>
                <w:szCs w:val="28"/>
                <w:lang w:eastAsia="sk-SK"/>
              </w:rPr>
              <w:t>the</w:t>
            </w:r>
            <w:proofErr w:type="spellEnd"/>
            <w:r w:rsidRPr="00A415DC">
              <w:rPr>
                <w:rFonts w:ascii="Calibri" w:eastAsia="Times New Roman" w:hAnsi="Calibri" w:cs="Times New Roman"/>
                <w:bCs/>
                <w:color w:val="E7E6E6"/>
                <w:sz w:val="28"/>
                <w:szCs w:val="28"/>
                <w:lang w:eastAsia="sk-SK"/>
              </w:rPr>
              <w:t xml:space="preserve"> </w:t>
            </w:r>
            <w:proofErr w:type="spellStart"/>
            <w:r w:rsidRPr="00A415DC">
              <w:rPr>
                <w:rFonts w:ascii="Calibri" w:eastAsia="Times New Roman" w:hAnsi="Calibri" w:cs="Times New Roman"/>
                <w:bCs/>
                <w:color w:val="E7E6E6"/>
                <w:sz w:val="28"/>
                <w:szCs w:val="28"/>
                <w:lang w:eastAsia="sk-SK"/>
              </w:rPr>
              <w:t>given</w:t>
            </w:r>
            <w:proofErr w:type="spellEnd"/>
            <w:r w:rsidRPr="00A415DC">
              <w:rPr>
                <w:rFonts w:ascii="Calibri" w:eastAsia="Times New Roman" w:hAnsi="Calibri" w:cs="Times New Roman"/>
                <w:bCs/>
                <w:color w:val="E7E6E6"/>
                <w:sz w:val="28"/>
                <w:szCs w:val="28"/>
                <w:lang w:eastAsia="sk-SK"/>
              </w:rPr>
              <w:t xml:space="preserve"> </w:t>
            </w:r>
            <w:proofErr w:type="spellStart"/>
            <w:r w:rsidRPr="00A415DC">
              <w:rPr>
                <w:rFonts w:ascii="Calibri" w:eastAsia="Times New Roman" w:hAnsi="Calibri" w:cs="Times New Roman"/>
                <w:bCs/>
                <w:color w:val="E7E6E6"/>
                <w:sz w:val="28"/>
                <w:szCs w:val="28"/>
                <w:lang w:eastAsia="sk-SK"/>
              </w:rPr>
              <w:t>field</w:t>
            </w:r>
            <w:proofErr w:type="spellEnd"/>
            <w:r w:rsidRPr="00A415DC">
              <w:rPr>
                <w:rFonts w:ascii="Calibri" w:eastAsia="Times New Roman" w:hAnsi="Calibri" w:cs="Times New Roman"/>
                <w:bCs/>
                <w:color w:val="E7E6E6"/>
                <w:sz w:val="28"/>
                <w:szCs w:val="28"/>
                <w:lang w:eastAsia="sk-SK"/>
              </w:rPr>
              <w:t xml:space="preserve"> of study</w:t>
            </w:r>
          </w:p>
        </w:tc>
      </w:tr>
      <w:tr w:rsidR="00F85D00" w:rsidRPr="002601A6" w14:paraId="0ADCA820" w14:textId="77777777" w:rsidTr="3E9704BA">
        <w:trPr>
          <w:cantSplit/>
          <w:trHeight w:val="1234"/>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67869CD3" w14:textId="77777777" w:rsidR="002601A6" w:rsidRPr="00B4717F" w:rsidRDefault="002601A6" w:rsidP="00A618D7">
            <w:pPr>
              <w:spacing w:after="0" w:line="240" w:lineRule="auto"/>
              <w:jc w:val="center"/>
              <w:rPr>
                <w:rFonts w:ascii="Calibri" w:eastAsia="Times New Roman" w:hAnsi="Calibri" w:cs="Times New Roman"/>
                <w:color w:val="000000"/>
                <w:sz w:val="18"/>
                <w:szCs w:val="18"/>
                <w:lang w:eastAsia="sk-SK"/>
              </w:rPr>
            </w:pPr>
            <w:proofErr w:type="spellStart"/>
            <w:r w:rsidRPr="00B4717F">
              <w:rPr>
                <w:rFonts w:ascii="Calibri" w:eastAsia="Times New Roman" w:hAnsi="Calibri" w:cs="Times New Roman"/>
                <w:b/>
                <w:color w:val="000000"/>
                <w:sz w:val="18"/>
                <w:szCs w:val="18"/>
                <w:lang w:eastAsia="sk-SK"/>
              </w:rPr>
              <w:t>VIII.a</w:t>
            </w:r>
            <w:proofErr w:type="spellEnd"/>
            <w:r w:rsidRPr="00B4717F">
              <w:rPr>
                <w:rFonts w:ascii="Calibri" w:eastAsia="Times New Roman" w:hAnsi="Calibri" w:cs="Times New Roman"/>
                <w:b/>
                <w:color w:val="000000"/>
                <w:sz w:val="18"/>
                <w:szCs w:val="18"/>
                <w:lang w:eastAsia="sk-SK"/>
              </w:rPr>
              <w:t xml:space="preserve"> Názov inštitúcie</w:t>
            </w:r>
            <w:r w:rsidRPr="00B4717F">
              <w:rPr>
                <w:rFonts w:ascii="Calibri" w:eastAsia="Times New Roman" w:hAnsi="Calibri" w:cs="Times New Roman"/>
                <w:color w:val="000000"/>
                <w:sz w:val="18"/>
                <w:szCs w:val="18"/>
                <w:lang w:eastAsia="sk-SK"/>
              </w:rPr>
              <w:t xml:space="preserve"> </w:t>
            </w:r>
            <w:r w:rsidRPr="00B4717F">
              <w:rPr>
                <w:rFonts w:ascii="Calibri" w:eastAsia="Times New Roman" w:hAnsi="Calibri" w:cs="Times New Roman"/>
                <w:color w:val="000000"/>
                <w:sz w:val="18"/>
                <w:szCs w:val="18"/>
                <w:lang w:eastAsia="sk-SK"/>
              </w:rPr>
              <w:br/>
              <w:t xml:space="preserve">/ </w:t>
            </w:r>
            <w:proofErr w:type="spellStart"/>
            <w:r w:rsidRPr="00B4717F">
              <w:rPr>
                <w:rFonts w:ascii="Calibri" w:eastAsia="Times New Roman" w:hAnsi="Calibri" w:cs="Times New Roman"/>
                <w:color w:val="000000"/>
                <w:sz w:val="18"/>
                <w:szCs w:val="18"/>
                <w:lang w:eastAsia="sk-SK"/>
              </w:rPr>
              <w:t>Name</w:t>
            </w:r>
            <w:proofErr w:type="spellEnd"/>
            <w:r w:rsidRPr="00B4717F">
              <w:rPr>
                <w:rFonts w:ascii="Calibri" w:eastAsia="Times New Roman" w:hAnsi="Calibri" w:cs="Times New Roman"/>
                <w:color w:val="000000"/>
                <w:sz w:val="18"/>
                <w:szCs w:val="18"/>
                <w:lang w:eastAsia="sk-SK"/>
              </w:rPr>
              <w:t xml:space="preserve"> of </w:t>
            </w:r>
            <w:proofErr w:type="spellStart"/>
            <w:r w:rsidRPr="00B4717F">
              <w:rPr>
                <w:rFonts w:ascii="Calibri" w:eastAsia="Times New Roman" w:hAnsi="Calibri" w:cs="Times New Roman"/>
                <w:color w:val="000000"/>
                <w:sz w:val="18"/>
                <w:szCs w:val="18"/>
                <w:lang w:eastAsia="sk-SK"/>
              </w:rPr>
              <w:t>the</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institution</w:t>
            </w:r>
            <w:proofErr w:type="spellEnd"/>
          </w:p>
        </w:tc>
        <w:tc>
          <w:tcPr>
            <w:tcW w:w="2835"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323B30EE" w14:textId="77777777" w:rsidR="002601A6" w:rsidRPr="00B4717F" w:rsidRDefault="002601A6" w:rsidP="00A618D7">
            <w:pPr>
              <w:spacing w:after="0" w:line="240" w:lineRule="auto"/>
              <w:jc w:val="center"/>
              <w:rPr>
                <w:rFonts w:ascii="Calibri" w:eastAsia="Times New Roman" w:hAnsi="Calibri" w:cs="Times New Roman"/>
                <w:color w:val="000000"/>
                <w:sz w:val="18"/>
                <w:szCs w:val="18"/>
                <w:lang w:eastAsia="sk-SK"/>
              </w:rPr>
            </w:pPr>
            <w:proofErr w:type="spellStart"/>
            <w:r w:rsidRPr="00B4717F">
              <w:rPr>
                <w:rFonts w:ascii="Calibri" w:eastAsia="Times New Roman" w:hAnsi="Calibri" w:cs="Times New Roman"/>
                <w:b/>
                <w:color w:val="000000"/>
                <w:sz w:val="18"/>
                <w:szCs w:val="18"/>
                <w:lang w:eastAsia="sk-SK"/>
              </w:rPr>
              <w:t>VIII.b</w:t>
            </w:r>
            <w:proofErr w:type="spellEnd"/>
            <w:r w:rsidRPr="00B4717F">
              <w:rPr>
                <w:rFonts w:ascii="Calibri" w:eastAsia="Times New Roman" w:hAnsi="Calibri" w:cs="Times New Roman"/>
                <w:b/>
                <w:color w:val="000000"/>
                <w:sz w:val="18"/>
                <w:szCs w:val="18"/>
                <w:lang w:eastAsia="sk-SK"/>
              </w:rPr>
              <w:t xml:space="preserve"> Sídlo inštitúcie</w:t>
            </w:r>
            <w:r w:rsidRPr="00B4717F">
              <w:rPr>
                <w:rFonts w:ascii="Calibri" w:eastAsia="Times New Roman" w:hAnsi="Calibri" w:cs="Times New Roman"/>
                <w:color w:val="000000"/>
                <w:sz w:val="18"/>
                <w:szCs w:val="18"/>
                <w:lang w:eastAsia="sk-SK"/>
              </w:rPr>
              <w:t xml:space="preserve"> </w:t>
            </w:r>
            <w:r w:rsidRPr="00B4717F">
              <w:rPr>
                <w:rFonts w:ascii="Calibri" w:eastAsia="Times New Roman" w:hAnsi="Calibri" w:cs="Times New Roman"/>
                <w:color w:val="000000"/>
                <w:sz w:val="18"/>
                <w:szCs w:val="18"/>
                <w:lang w:eastAsia="sk-SK"/>
              </w:rPr>
              <w:br/>
              <w:t xml:space="preserve">/ </w:t>
            </w:r>
            <w:proofErr w:type="spellStart"/>
            <w:r w:rsidRPr="00B4717F">
              <w:rPr>
                <w:rFonts w:ascii="Calibri" w:eastAsia="Times New Roman" w:hAnsi="Calibri" w:cs="Times New Roman"/>
                <w:color w:val="000000"/>
                <w:sz w:val="18"/>
                <w:szCs w:val="18"/>
                <w:lang w:eastAsia="sk-SK"/>
              </w:rPr>
              <w:t>Address</w:t>
            </w:r>
            <w:proofErr w:type="spellEnd"/>
            <w:r w:rsidRPr="00B4717F">
              <w:rPr>
                <w:rFonts w:ascii="Calibri" w:eastAsia="Times New Roman" w:hAnsi="Calibri" w:cs="Times New Roman"/>
                <w:color w:val="000000"/>
                <w:sz w:val="18"/>
                <w:szCs w:val="18"/>
                <w:lang w:eastAsia="sk-SK"/>
              </w:rPr>
              <w:t xml:space="preserve"> of </w:t>
            </w:r>
            <w:proofErr w:type="spellStart"/>
            <w:r w:rsidRPr="00B4717F">
              <w:rPr>
                <w:rFonts w:ascii="Calibri" w:eastAsia="Times New Roman" w:hAnsi="Calibri" w:cs="Times New Roman"/>
                <w:color w:val="000000"/>
                <w:sz w:val="18"/>
                <w:szCs w:val="18"/>
                <w:lang w:eastAsia="sk-SK"/>
              </w:rPr>
              <w:t>the</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institution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D9E1F2"/>
            <w:hideMark/>
          </w:tcPr>
          <w:p w14:paraId="23D0F1FB" w14:textId="77777777" w:rsidR="00B4717F" w:rsidRPr="00B4717F" w:rsidRDefault="002601A6" w:rsidP="00A618D7">
            <w:pPr>
              <w:spacing w:after="0" w:line="240" w:lineRule="auto"/>
              <w:jc w:val="center"/>
              <w:rPr>
                <w:rFonts w:ascii="Calibri" w:eastAsia="Times New Roman" w:hAnsi="Calibri" w:cs="Times New Roman"/>
                <w:b/>
                <w:color w:val="000000"/>
                <w:sz w:val="18"/>
                <w:szCs w:val="18"/>
                <w:lang w:eastAsia="sk-SK"/>
              </w:rPr>
            </w:pPr>
            <w:proofErr w:type="spellStart"/>
            <w:r w:rsidRPr="00B4717F">
              <w:rPr>
                <w:rFonts w:ascii="Calibri" w:eastAsia="Times New Roman" w:hAnsi="Calibri" w:cs="Times New Roman"/>
                <w:b/>
                <w:color w:val="000000"/>
                <w:sz w:val="18"/>
                <w:szCs w:val="18"/>
                <w:lang w:eastAsia="sk-SK"/>
              </w:rPr>
              <w:t>VIII.c</w:t>
            </w:r>
            <w:proofErr w:type="spellEnd"/>
            <w:r w:rsidRPr="00B4717F">
              <w:rPr>
                <w:rFonts w:ascii="Calibri" w:eastAsia="Times New Roman" w:hAnsi="Calibri" w:cs="Times New Roman"/>
                <w:b/>
                <w:color w:val="000000"/>
                <w:sz w:val="18"/>
                <w:szCs w:val="18"/>
                <w:lang w:eastAsia="sk-SK"/>
              </w:rPr>
              <w:t xml:space="preserve"> Obdobie trvania pôsobenia/pobytu (uviesť dátum odkedy dokedy trval pobyt)</w:t>
            </w:r>
          </w:p>
          <w:p w14:paraId="21DFE3A8" w14:textId="77777777" w:rsidR="002601A6" w:rsidRPr="00B4717F" w:rsidRDefault="002601A6" w:rsidP="00A618D7">
            <w:pPr>
              <w:spacing w:after="0" w:line="240" w:lineRule="auto"/>
              <w:jc w:val="center"/>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Duration</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indicate</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the</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duration</w:t>
            </w:r>
            <w:proofErr w:type="spellEnd"/>
            <w:r w:rsidRPr="00B4717F">
              <w:rPr>
                <w:rFonts w:ascii="Calibri" w:eastAsia="Times New Roman" w:hAnsi="Calibri" w:cs="Times New Roman"/>
                <w:color w:val="000000"/>
                <w:sz w:val="18"/>
                <w:szCs w:val="18"/>
                <w:lang w:eastAsia="sk-SK"/>
              </w:rPr>
              <w:t xml:space="preserve"> of </w:t>
            </w:r>
            <w:proofErr w:type="spellStart"/>
            <w:r w:rsidRPr="00B4717F">
              <w:rPr>
                <w:rFonts w:ascii="Calibri" w:eastAsia="Times New Roman" w:hAnsi="Calibri" w:cs="Times New Roman"/>
                <w:color w:val="000000"/>
                <w:sz w:val="18"/>
                <w:szCs w:val="18"/>
                <w:lang w:eastAsia="sk-SK"/>
              </w:rPr>
              <w:t>stay</w:t>
            </w:r>
            <w:proofErr w:type="spellEnd"/>
            <w:r w:rsidRPr="00B4717F">
              <w:rPr>
                <w:rFonts w:ascii="Calibri" w:eastAsia="Times New Roman" w:hAnsi="Calibri" w:cs="Times New Roman"/>
                <w:color w:val="000000"/>
                <w:sz w:val="18"/>
                <w:szCs w:val="18"/>
                <w:lang w:eastAsia="sk-SK"/>
              </w:rPr>
              <w:t>)</w:t>
            </w:r>
          </w:p>
        </w:tc>
        <w:tc>
          <w:tcPr>
            <w:tcW w:w="2250" w:type="dxa"/>
            <w:tcBorders>
              <w:top w:val="single" w:sz="4" w:space="0" w:color="auto"/>
              <w:left w:val="single" w:sz="4" w:space="0" w:color="auto"/>
              <w:bottom w:val="single" w:sz="4" w:space="0" w:color="auto"/>
              <w:right w:val="single" w:sz="4" w:space="0" w:color="auto"/>
            </w:tcBorders>
            <w:shd w:val="clear" w:color="auto" w:fill="D9E1F2"/>
            <w:hideMark/>
          </w:tcPr>
          <w:p w14:paraId="252D63B9" w14:textId="77777777" w:rsidR="00B4717F" w:rsidRPr="00B4717F" w:rsidRDefault="002601A6" w:rsidP="00A618D7">
            <w:pPr>
              <w:spacing w:after="0" w:line="240" w:lineRule="auto"/>
              <w:jc w:val="center"/>
              <w:rPr>
                <w:rFonts w:ascii="Calibri" w:eastAsia="Times New Roman" w:hAnsi="Calibri" w:cs="Times New Roman"/>
                <w:b/>
                <w:color w:val="000000"/>
                <w:sz w:val="18"/>
                <w:szCs w:val="18"/>
                <w:lang w:eastAsia="sk-SK"/>
              </w:rPr>
            </w:pPr>
            <w:proofErr w:type="spellStart"/>
            <w:r w:rsidRPr="00B4717F">
              <w:rPr>
                <w:rFonts w:ascii="Calibri" w:eastAsia="Times New Roman" w:hAnsi="Calibri" w:cs="Times New Roman"/>
                <w:b/>
                <w:color w:val="000000"/>
                <w:sz w:val="18"/>
                <w:szCs w:val="18"/>
                <w:lang w:eastAsia="sk-SK"/>
              </w:rPr>
              <w:t>VIII.d</w:t>
            </w:r>
            <w:proofErr w:type="spellEnd"/>
            <w:r w:rsidRPr="00B4717F">
              <w:rPr>
                <w:rFonts w:ascii="Calibri" w:eastAsia="Times New Roman" w:hAnsi="Calibri" w:cs="Times New Roman"/>
                <w:b/>
                <w:color w:val="000000"/>
                <w:sz w:val="18"/>
                <w:szCs w:val="18"/>
                <w:lang w:eastAsia="sk-SK"/>
              </w:rPr>
              <w:t xml:space="preserve"> </w:t>
            </w:r>
            <w:proofErr w:type="spellStart"/>
            <w:r w:rsidRPr="00B4717F">
              <w:rPr>
                <w:rFonts w:ascii="Calibri" w:eastAsia="Times New Roman" w:hAnsi="Calibri" w:cs="Times New Roman"/>
                <w:b/>
                <w:color w:val="000000"/>
                <w:sz w:val="18"/>
                <w:szCs w:val="18"/>
                <w:lang w:eastAsia="sk-SK"/>
              </w:rPr>
              <w:t>Mobilitná</w:t>
            </w:r>
            <w:proofErr w:type="spellEnd"/>
            <w:r w:rsidRPr="00B4717F">
              <w:rPr>
                <w:rFonts w:ascii="Calibri" w:eastAsia="Times New Roman" w:hAnsi="Calibri" w:cs="Times New Roman"/>
                <w:b/>
                <w:color w:val="000000"/>
                <w:sz w:val="18"/>
                <w:szCs w:val="18"/>
                <w:lang w:eastAsia="sk-SK"/>
              </w:rPr>
              <w:t xml:space="preserve"> schéma,</w:t>
            </w:r>
            <w:r w:rsidRPr="00B4717F">
              <w:rPr>
                <w:rFonts w:ascii="Calibri" w:eastAsia="Times New Roman" w:hAnsi="Calibri" w:cs="Times New Roman"/>
                <w:b/>
                <w:color w:val="000000"/>
                <w:sz w:val="18"/>
                <w:szCs w:val="18"/>
                <w:lang w:eastAsia="sk-SK"/>
              </w:rPr>
              <w:br/>
              <w:t>p</w:t>
            </w:r>
            <w:r w:rsidR="00B4717F" w:rsidRPr="00B4717F">
              <w:rPr>
                <w:rFonts w:ascii="Calibri" w:eastAsia="Times New Roman" w:hAnsi="Calibri" w:cs="Times New Roman"/>
                <w:b/>
                <w:color w:val="000000"/>
                <w:sz w:val="18"/>
                <w:szCs w:val="18"/>
                <w:lang w:eastAsia="sk-SK"/>
              </w:rPr>
              <w:t>racovný kontrakt, iné (popísať)</w:t>
            </w:r>
          </w:p>
          <w:p w14:paraId="595772D1" w14:textId="77777777" w:rsidR="002601A6" w:rsidRPr="00B4717F" w:rsidRDefault="002601A6" w:rsidP="00A618D7">
            <w:pPr>
              <w:spacing w:after="0" w:line="240" w:lineRule="auto"/>
              <w:jc w:val="center"/>
              <w:rPr>
                <w:rFonts w:ascii="Calibri" w:eastAsia="Times New Roman" w:hAnsi="Calibri" w:cs="Times New Roman"/>
                <w:color w:val="000000"/>
                <w:sz w:val="18"/>
                <w:szCs w:val="18"/>
                <w:lang w:eastAsia="sk-SK"/>
              </w:rPr>
            </w:pPr>
            <w:r w:rsidRPr="00B4717F">
              <w:rPr>
                <w:rFonts w:ascii="Calibri" w:eastAsia="Times New Roman" w:hAnsi="Calibri" w:cs="Times New Roman"/>
                <w:color w:val="000000"/>
                <w:sz w:val="18"/>
                <w:szCs w:val="18"/>
                <w:lang w:eastAsia="sk-SK"/>
              </w:rPr>
              <w:t xml:space="preserve">/ Mobility </w:t>
            </w:r>
            <w:proofErr w:type="spellStart"/>
            <w:r w:rsidRPr="00B4717F">
              <w:rPr>
                <w:rFonts w:ascii="Calibri" w:eastAsia="Times New Roman" w:hAnsi="Calibri" w:cs="Times New Roman"/>
                <w:color w:val="000000"/>
                <w:sz w:val="18"/>
                <w:szCs w:val="18"/>
                <w:lang w:eastAsia="sk-SK"/>
              </w:rPr>
              <w:t>scheme</w:t>
            </w:r>
            <w:proofErr w:type="spellEnd"/>
            <w:r w:rsidRPr="00B4717F">
              <w:rPr>
                <w:rFonts w:ascii="Calibri" w:eastAsia="Times New Roman" w:hAnsi="Calibri" w:cs="Times New Roman"/>
                <w:color w:val="000000"/>
                <w:sz w:val="18"/>
                <w:szCs w:val="18"/>
                <w:lang w:eastAsia="sk-SK"/>
              </w:rPr>
              <w:t xml:space="preserve">, </w:t>
            </w:r>
            <w:r w:rsidRPr="00B4717F">
              <w:rPr>
                <w:rFonts w:ascii="Calibri" w:eastAsia="Times New Roman" w:hAnsi="Calibri" w:cs="Times New Roman"/>
                <w:color w:val="000000"/>
                <w:sz w:val="18"/>
                <w:szCs w:val="18"/>
                <w:lang w:eastAsia="sk-SK"/>
              </w:rPr>
              <w:br/>
            </w:r>
            <w:proofErr w:type="spellStart"/>
            <w:r w:rsidRPr="00B4717F">
              <w:rPr>
                <w:rFonts w:ascii="Calibri" w:eastAsia="Times New Roman" w:hAnsi="Calibri" w:cs="Times New Roman"/>
                <w:color w:val="000000"/>
                <w:sz w:val="18"/>
                <w:szCs w:val="18"/>
                <w:lang w:eastAsia="sk-SK"/>
              </w:rPr>
              <w:t>employment</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contract</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other</w:t>
            </w:r>
            <w:proofErr w:type="spellEnd"/>
            <w:r w:rsidRPr="00B4717F">
              <w:rPr>
                <w:rFonts w:ascii="Calibri" w:eastAsia="Times New Roman" w:hAnsi="Calibri" w:cs="Times New Roman"/>
                <w:color w:val="000000"/>
                <w:sz w:val="18"/>
                <w:szCs w:val="18"/>
                <w:lang w:eastAsia="sk-SK"/>
              </w:rPr>
              <w:t xml:space="preserve"> (</w:t>
            </w:r>
            <w:proofErr w:type="spellStart"/>
            <w:r w:rsidRPr="00B4717F">
              <w:rPr>
                <w:rFonts w:ascii="Calibri" w:eastAsia="Times New Roman" w:hAnsi="Calibri" w:cs="Times New Roman"/>
                <w:color w:val="000000"/>
                <w:sz w:val="18"/>
                <w:szCs w:val="18"/>
                <w:lang w:eastAsia="sk-SK"/>
              </w:rPr>
              <w:t>describe</w:t>
            </w:r>
            <w:proofErr w:type="spellEnd"/>
            <w:r w:rsidRPr="00B4717F">
              <w:rPr>
                <w:rFonts w:ascii="Calibri" w:eastAsia="Times New Roman" w:hAnsi="Calibri" w:cs="Times New Roman"/>
                <w:color w:val="000000"/>
                <w:sz w:val="18"/>
                <w:szCs w:val="18"/>
                <w:lang w:eastAsia="sk-SK"/>
              </w:rPr>
              <w:t>)</w:t>
            </w:r>
          </w:p>
        </w:tc>
      </w:tr>
      <w:tr w:rsidR="002606E9" w:rsidRPr="002601A6" w14:paraId="42A49389"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2A9231" w14:textId="5A69679B" w:rsidR="002606E9" w:rsidRPr="000B7950" w:rsidRDefault="002606E9" w:rsidP="3E9704BA">
            <w:pPr>
              <w:spacing w:after="0" w:line="240" w:lineRule="auto"/>
              <w:rPr>
                <w:rFonts w:ascii="Calibri" w:eastAsia="Times New Roman" w:hAnsi="Calibri" w:cs="Times New Roman"/>
                <w:color w:val="000000"/>
                <w:sz w:val="18"/>
                <w:szCs w:val="18"/>
                <w:lang w:eastAsia="sk-SK"/>
              </w:rPr>
            </w:pPr>
            <w:r w:rsidRPr="00B4717F">
              <w:rPr>
                <w:rFonts w:ascii="Calibri" w:eastAsia="Times New Roman" w:hAnsi="Calibri" w:cs="Times New Roman"/>
                <w:b/>
                <w:bCs/>
                <w:color w:val="000000"/>
                <w:sz w:val="18"/>
                <w:szCs w:val="18"/>
                <w:lang w:eastAsia="sk-SK"/>
              </w:rPr>
              <w:t> </w:t>
            </w:r>
            <w:r w:rsidR="000B7950" w:rsidRPr="3E9704BA">
              <w:rPr>
                <w:rFonts w:ascii="Calibri" w:eastAsia="Times New Roman" w:hAnsi="Calibri" w:cs="Times New Roman"/>
                <w:color w:val="000000"/>
                <w:sz w:val="18"/>
                <w:szCs w:val="18"/>
                <w:lang w:eastAsia="sk-SK"/>
              </w:rPr>
              <w:t>FHS UK Praha</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372EFA" w14:textId="6872F3B1" w:rsidR="002606E9" w:rsidRPr="000B7950" w:rsidRDefault="000B7950" w:rsidP="3E9704BA">
            <w:pPr>
              <w:spacing w:after="0" w:line="240" w:lineRule="auto"/>
              <w:rPr>
                <w:rFonts w:ascii="Calibri" w:eastAsia="Times New Roman" w:hAnsi="Calibri" w:cs="Times New Roman"/>
                <w:color w:val="000000"/>
                <w:sz w:val="18"/>
                <w:szCs w:val="18"/>
                <w:lang w:eastAsia="sk-SK"/>
              </w:rPr>
            </w:pPr>
            <w:r w:rsidRPr="3E9704BA">
              <w:rPr>
                <w:rFonts w:ascii="Calibri" w:eastAsia="Times New Roman" w:hAnsi="Calibri" w:cs="Times New Roman"/>
                <w:color w:val="000000" w:themeColor="text1"/>
                <w:sz w:val="18"/>
                <w:szCs w:val="18"/>
                <w:lang w:eastAsia="sk-SK"/>
              </w:rPr>
              <w:t xml:space="preserve">U kríže 8 </w:t>
            </w:r>
            <w:proofErr w:type="spellStart"/>
            <w:r w:rsidRPr="3E9704BA">
              <w:rPr>
                <w:rFonts w:ascii="Calibri" w:eastAsia="Times New Roman" w:hAnsi="Calibri" w:cs="Times New Roman"/>
                <w:color w:val="000000" w:themeColor="text1"/>
                <w:sz w:val="18"/>
                <w:szCs w:val="18"/>
                <w:lang w:eastAsia="sk-SK"/>
              </w:rPr>
              <w:t>Jinonice</w:t>
            </w:r>
            <w:proofErr w:type="spellEnd"/>
            <w:r w:rsidRPr="3E9704BA">
              <w:rPr>
                <w:rFonts w:ascii="Calibri" w:eastAsia="Times New Roman" w:hAnsi="Calibri" w:cs="Times New Roman"/>
                <w:color w:val="000000" w:themeColor="text1"/>
                <w:sz w:val="18"/>
                <w:szCs w:val="18"/>
                <w:lang w:eastAsia="sk-SK"/>
              </w:rPr>
              <w:t xml:space="preserve"> Praha 5, ČR</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A120A1C" w14:textId="4BCE7C7A" w:rsidR="002606E9" w:rsidRPr="000B7950" w:rsidRDefault="002606E9" w:rsidP="3E9704BA">
            <w:pPr>
              <w:spacing w:after="0" w:line="240" w:lineRule="auto"/>
              <w:rPr>
                <w:rFonts w:ascii="Calibri" w:eastAsia="Times New Roman" w:hAnsi="Calibri" w:cs="Times New Roman"/>
                <w:color w:val="000000"/>
                <w:sz w:val="18"/>
                <w:szCs w:val="18"/>
                <w:lang w:eastAsia="sk-SK"/>
              </w:rPr>
            </w:pPr>
            <w:r w:rsidRPr="3E9704BA">
              <w:rPr>
                <w:rFonts w:ascii="Calibri" w:eastAsia="Times New Roman" w:hAnsi="Calibri" w:cs="Times New Roman"/>
                <w:b/>
                <w:bCs/>
                <w:color w:val="000000" w:themeColor="text1"/>
                <w:sz w:val="18"/>
                <w:szCs w:val="18"/>
                <w:lang w:eastAsia="sk-SK"/>
              </w:rPr>
              <w:t> </w:t>
            </w:r>
            <w:r w:rsidR="000B7950" w:rsidRPr="3E9704BA">
              <w:rPr>
                <w:rFonts w:ascii="Calibri" w:eastAsia="Times New Roman" w:hAnsi="Calibri" w:cs="Times New Roman"/>
                <w:color w:val="000000" w:themeColor="text1"/>
                <w:sz w:val="18"/>
                <w:szCs w:val="18"/>
                <w:lang w:eastAsia="sk-SK"/>
              </w:rPr>
              <w:t xml:space="preserve">20. </w:t>
            </w:r>
            <w:r w:rsidR="00643E91" w:rsidRPr="3E9704BA">
              <w:rPr>
                <w:rFonts w:ascii="Calibri" w:eastAsia="Times New Roman" w:hAnsi="Calibri" w:cs="Times New Roman"/>
                <w:color w:val="000000" w:themeColor="text1"/>
                <w:sz w:val="18"/>
                <w:szCs w:val="18"/>
                <w:lang w:eastAsia="sk-SK"/>
              </w:rPr>
              <w:t xml:space="preserve">– </w:t>
            </w:r>
            <w:r w:rsidR="000B7950" w:rsidRPr="3E9704BA">
              <w:rPr>
                <w:rFonts w:ascii="Calibri" w:eastAsia="Times New Roman" w:hAnsi="Calibri" w:cs="Times New Roman"/>
                <w:color w:val="000000" w:themeColor="text1"/>
                <w:sz w:val="18"/>
                <w:szCs w:val="18"/>
                <w:lang w:eastAsia="sk-SK"/>
              </w:rPr>
              <w:t>23. 4. 2016</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11A8D1F" w14:textId="105ADA62" w:rsidR="002606E9" w:rsidRPr="00B4717F" w:rsidRDefault="00643E91" w:rsidP="002606E9">
            <w:pPr>
              <w:spacing w:after="0" w:line="240" w:lineRule="auto"/>
              <w:rPr>
                <w:rFonts w:ascii="Calibri" w:eastAsia="Times New Roman" w:hAnsi="Calibri" w:cs="Times New Roman"/>
                <w:b/>
                <w:bCs/>
                <w:color w:val="000000"/>
                <w:sz w:val="18"/>
                <w:szCs w:val="18"/>
                <w:lang w:eastAsia="sk-SK"/>
              </w:rPr>
            </w:pPr>
            <w:r w:rsidRPr="3E9704BA">
              <w:rPr>
                <w:rFonts w:ascii="Calibri" w:eastAsia="Times New Roman" w:hAnsi="Calibri" w:cs="Times New Roman"/>
                <w:color w:val="000000" w:themeColor="text1"/>
                <w:sz w:val="18"/>
                <w:szCs w:val="18"/>
                <w:lang w:eastAsia="sk-SK"/>
              </w:rPr>
              <w:t>ERASMUS – pedagogická mobilita</w:t>
            </w:r>
          </w:p>
        </w:tc>
      </w:tr>
      <w:tr w:rsidR="002606E9" w:rsidRPr="002601A6" w14:paraId="3FC9F2CF"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BCCE3B" w14:textId="77777777" w:rsidR="002606E9" w:rsidRPr="000B7950" w:rsidRDefault="002606E9" w:rsidP="002606E9">
            <w:pPr>
              <w:spacing w:after="0" w:line="240" w:lineRule="auto"/>
              <w:rPr>
                <w:rFonts w:ascii="Calibri" w:eastAsia="Times New Roman" w:hAnsi="Calibri" w:cs="Times New Roman"/>
                <w:bCs/>
                <w:color w:val="000000"/>
                <w:sz w:val="18"/>
                <w:szCs w:val="18"/>
                <w:lang w:eastAsia="sk-SK"/>
              </w:rPr>
            </w:pPr>
            <w:r w:rsidRPr="000B7950">
              <w:rPr>
                <w:rFonts w:ascii="Calibri" w:eastAsia="Times New Roman" w:hAnsi="Calibri" w:cs="Times New Roman"/>
                <w:bCs/>
                <w:color w:val="000000"/>
                <w:sz w:val="18"/>
                <w:szCs w:val="18"/>
                <w:lang w:eastAsia="sk-SK"/>
              </w:rPr>
              <w:t> </w:t>
            </w:r>
            <w:r w:rsidR="000B7950" w:rsidRPr="000B7950">
              <w:rPr>
                <w:rFonts w:ascii="Calibri" w:eastAsia="Times New Roman" w:hAnsi="Calibri" w:cs="Times New Roman"/>
                <w:bCs/>
                <w:color w:val="000000"/>
                <w:sz w:val="18"/>
                <w:szCs w:val="18"/>
                <w:lang w:eastAsia="sk-SK"/>
              </w:rPr>
              <w:t>FF MU</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4070A4" w14:textId="145E445F" w:rsidR="002606E9" w:rsidRPr="000B7950" w:rsidRDefault="000B7950" w:rsidP="3E9704BA">
            <w:pPr>
              <w:spacing w:after="0" w:line="240" w:lineRule="auto"/>
              <w:rPr>
                <w:rFonts w:ascii="Calibri" w:eastAsia="Times New Roman" w:hAnsi="Calibri" w:cs="Times New Roman"/>
                <w:color w:val="000000"/>
                <w:sz w:val="18"/>
                <w:szCs w:val="18"/>
                <w:lang w:eastAsia="sk-SK"/>
              </w:rPr>
            </w:pPr>
            <w:proofErr w:type="spellStart"/>
            <w:r w:rsidRPr="3E9704BA">
              <w:rPr>
                <w:rFonts w:ascii="Calibri" w:eastAsia="Times New Roman" w:hAnsi="Calibri" w:cs="Times New Roman"/>
                <w:color w:val="000000" w:themeColor="text1"/>
                <w:sz w:val="18"/>
                <w:szCs w:val="18"/>
                <w:lang w:eastAsia="sk-SK"/>
              </w:rPr>
              <w:t>Arne</w:t>
            </w:r>
            <w:proofErr w:type="spellEnd"/>
            <w:r w:rsidRPr="3E9704BA">
              <w:rPr>
                <w:rFonts w:ascii="Calibri" w:eastAsia="Times New Roman" w:hAnsi="Calibri" w:cs="Times New Roman"/>
                <w:color w:val="000000" w:themeColor="text1"/>
                <w:sz w:val="18"/>
                <w:szCs w:val="18"/>
                <w:lang w:eastAsia="sk-SK"/>
              </w:rPr>
              <w:t xml:space="preserve"> Nováka 1, Brno stred, ČR</w:t>
            </w:r>
            <w:r w:rsidR="002606E9" w:rsidRPr="3E9704BA">
              <w:rPr>
                <w:rFonts w:ascii="Calibri" w:eastAsia="Times New Roman" w:hAnsi="Calibri" w:cs="Times New Roman"/>
                <w:color w:val="000000" w:themeColor="text1"/>
                <w:sz w:val="18"/>
                <w:szCs w:val="18"/>
                <w:lang w:eastAsia="sk-SK"/>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F2E4128" w14:textId="1591A711" w:rsidR="002606E9" w:rsidRPr="000B7950" w:rsidRDefault="002606E9" w:rsidP="3E9704BA">
            <w:pPr>
              <w:spacing w:after="0" w:line="240" w:lineRule="auto"/>
              <w:rPr>
                <w:rFonts w:ascii="Calibri" w:eastAsia="Times New Roman" w:hAnsi="Calibri" w:cs="Times New Roman"/>
                <w:color w:val="000000"/>
                <w:sz w:val="18"/>
                <w:szCs w:val="18"/>
                <w:lang w:eastAsia="sk-SK"/>
              </w:rPr>
            </w:pPr>
            <w:r w:rsidRPr="3E9704BA">
              <w:rPr>
                <w:rFonts w:ascii="Calibri" w:eastAsia="Times New Roman" w:hAnsi="Calibri" w:cs="Times New Roman"/>
                <w:b/>
                <w:bCs/>
                <w:color w:val="000000" w:themeColor="text1"/>
                <w:sz w:val="18"/>
                <w:szCs w:val="18"/>
                <w:lang w:eastAsia="sk-SK"/>
              </w:rPr>
              <w:t> </w:t>
            </w:r>
            <w:r w:rsidR="000B7950" w:rsidRPr="3E9704BA">
              <w:rPr>
                <w:rFonts w:ascii="Calibri" w:eastAsia="Times New Roman" w:hAnsi="Calibri" w:cs="Times New Roman"/>
                <w:color w:val="000000" w:themeColor="text1"/>
                <w:sz w:val="18"/>
                <w:szCs w:val="18"/>
                <w:lang w:eastAsia="sk-SK"/>
              </w:rPr>
              <w:t>8.</w:t>
            </w:r>
            <w:r w:rsidR="00643E91" w:rsidRPr="3E9704BA">
              <w:rPr>
                <w:rFonts w:ascii="Calibri" w:eastAsia="Times New Roman" w:hAnsi="Calibri" w:cs="Times New Roman"/>
                <w:color w:val="000000" w:themeColor="text1"/>
                <w:sz w:val="18"/>
                <w:szCs w:val="18"/>
                <w:lang w:eastAsia="sk-SK"/>
              </w:rPr>
              <w:t xml:space="preserve"> – </w:t>
            </w:r>
            <w:r w:rsidR="000B7950" w:rsidRPr="3E9704BA">
              <w:rPr>
                <w:rFonts w:ascii="Calibri" w:eastAsia="Times New Roman" w:hAnsi="Calibri" w:cs="Times New Roman"/>
                <w:color w:val="000000" w:themeColor="text1"/>
                <w:sz w:val="18"/>
                <w:szCs w:val="18"/>
                <w:lang w:eastAsia="sk-SK"/>
              </w:rPr>
              <w:t>10. 4. 2019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C8685DB" w14:textId="3F8F371E" w:rsidR="002606E9" w:rsidRPr="00B4717F" w:rsidRDefault="00643E91" w:rsidP="002606E9">
            <w:pPr>
              <w:spacing w:after="0" w:line="240" w:lineRule="auto"/>
              <w:rPr>
                <w:rFonts w:ascii="Calibri" w:eastAsia="Times New Roman" w:hAnsi="Calibri" w:cs="Times New Roman"/>
                <w:b/>
                <w:bCs/>
                <w:color w:val="000000"/>
                <w:sz w:val="18"/>
                <w:szCs w:val="18"/>
                <w:lang w:eastAsia="sk-SK"/>
              </w:rPr>
            </w:pPr>
            <w:r w:rsidRPr="3E9704BA">
              <w:rPr>
                <w:rFonts w:ascii="Calibri" w:eastAsia="Times New Roman" w:hAnsi="Calibri" w:cs="Times New Roman"/>
                <w:color w:val="000000" w:themeColor="text1"/>
                <w:sz w:val="18"/>
                <w:szCs w:val="18"/>
                <w:lang w:eastAsia="sk-SK"/>
              </w:rPr>
              <w:t>ERASMUS – pedagogická mobilita</w:t>
            </w:r>
          </w:p>
        </w:tc>
      </w:tr>
      <w:tr w:rsidR="002606E9" w:rsidRPr="002601A6" w14:paraId="00E8136A"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74B748"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A814F5"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C38BFA4"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81CB8BD"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r>
      <w:tr w:rsidR="002606E9" w:rsidRPr="002601A6" w14:paraId="6350D9A3"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tcPr>
          <w:p w14:paraId="623D7A96"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6B94A55B"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9889B2"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6E75266"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r>
      <w:tr w:rsidR="002606E9" w:rsidRPr="002601A6" w14:paraId="373C460E" w14:textId="77777777" w:rsidTr="3E9704BA">
        <w:trPr>
          <w:cantSplit/>
          <w:trHeight w:val="323"/>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tcPr>
          <w:p w14:paraId="2FBA201A"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126E4FC7"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F73FF7"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45DA2D3" w14:textId="77777777" w:rsidR="002606E9" w:rsidRPr="00B4717F" w:rsidRDefault="002606E9" w:rsidP="002606E9">
            <w:pPr>
              <w:spacing w:after="0" w:line="240" w:lineRule="auto"/>
              <w:rPr>
                <w:rFonts w:ascii="Calibri" w:eastAsia="Times New Roman" w:hAnsi="Calibri" w:cs="Times New Roman"/>
                <w:b/>
                <w:bCs/>
                <w:color w:val="000000"/>
                <w:sz w:val="18"/>
                <w:szCs w:val="18"/>
                <w:lang w:eastAsia="sk-SK"/>
              </w:rPr>
            </w:pPr>
            <w:r w:rsidRPr="00B4717F">
              <w:rPr>
                <w:rFonts w:ascii="Calibri" w:eastAsia="Times New Roman" w:hAnsi="Calibri" w:cs="Times New Roman"/>
                <w:b/>
                <w:bCs/>
                <w:color w:val="000000"/>
                <w:sz w:val="18"/>
                <w:szCs w:val="18"/>
                <w:lang w:eastAsia="sk-SK"/>
              </w:rPr>
              <w:t> </w:t>
            </w:r>
          </w:p>
        </w:tc>
      </w:tr>
      <w:tr w:rsidR="008B2250" w:rsidRPr="002601A6" w14:paraId="4589C6B0" w14:textId="77777777" w:rsidTr="3E9704BA">
        <w:trPr>
          <w:cantSplit/>
          <w:trHeight w:val="323"/>
          <w:jc w:val="center"/>
        </w:trPr>
        <w:tc>
          <w:tcPr>
            <w:tcW w:w="10462" w:type="dxa"/>
            <w:gridSpan w:val="6"/>
            <w:tcBorders>
              <w:top w:val="single" w:sz="4" w:space="0" w:color="auto"/>
              <w:left w:val="nil"/>
              <w:bottom w:val="single" w:sz="4" w:space="0" w:color="auto"/>
              <w:right w:val="nil"/>
            </w:tcBorders>
            <w:shd w:val="clear" w:color="auto" w:fill="auto"/>
            <w:noWrap/>
            <w:hideMark/>
          </w:tcPr>
          <w:p w14:paraId="0AA3B600" w14:textId="77777777" w:rsidR="008B2250" w:rsidRPr="008B2250" w:rsidRDefault="008B2250" w:rsidP="008B2250">
            <w:pPr>
              <w:spacing w:after="0" w:line="240" w:lineRule="auto"/>
              <w:rPr>
                <w:rFonts w:ascii="Times New Roman" w:eastAsia="Times New Roman" w:hAnsi="Times New Roman" w:cs="Times New Roman"/>
                <w:sz w:val="18"/>
                <w:szCs w:val="18"/>
                <w:lang w:eastAsia="sk-SK"/>
              </w:rPr>
            </w:pPr>
            <w:r w:rsidRPr="008B2250">
              <w:rPr>
                <w:rFonts w:ascii="Calibri" w:eastAsia="Times New Roman" w:hAnsi="Calibri" w:cs="Times New Roman"/>
                <w:color w:val="000000"/>
                <w:sz w:val="18"/>
                <w:szCs w:val="18"/>
                <w:lang w:eastAsia="sk-SK"/>
              </w:rPr>
              <w:t>  </w:t>
            </w:r>
          </w:p>
        </w:tc>
      </w:tr>
      <w:tr w:rsidR="002601A6" w:rsidRPr="002601A6" w14:paraId="622685C8" w14:textId="77777777" w:rsidTr="3E9704BA">
        <w:trPr>
          <w:cantSplit/>
          <w:trHeight w:val="419"/>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305496"/>
            <w:hideMark/>
          </w:tcPr>
          <w:p w14:paraId="5198199D" w14:textId="77777777" w:rsidR="00A415DC" w:rsidRDefault="002601A6" w:rsidP="00F533D8">
            <w:pPr>
              <w:spacing w:after="0" w:line="240" w:lineRule="auto"/>
              <w:rPr>
                <w:rFonts w:ascii="Calibri" w:eastAsia="Times New Roman" w:hAnsi="Calibri" w:cs="Times New Roman"/>
                <w:b/>
                <w:bCs/>
                <w:color w:val="F2F2F2"/>
                <w:sz w:val="28"/>
                <w:szCs w:val="28"/>
                <w:lang w:eastAsia="sk-SK"/>
              </w:rPr>
            </w:pPr>
            <w:r w:rsidRPr="002601A6">
              <w:rPr>
                <w:rFonts w:ascii="Calibri" w:eastAsia="Times New Roman" w:hAnsi="Calibri" w:cs="Times New Roman"/>
                <w:b/>
                <w:bCs/>
                <w:color w:val="F2F2F2"/>
                <w:sz w:val="28"/>
                <w:szCs w:val="28"/>
                <w:lang w:eastAsia="sk-SK"/>
              </w:rPr>
              <w:t xml:space="preserve">IX. Iné relevantné skutočnosti </w:t>
            </w:r>
          </w:p>
          <w:p w14:paraId="531B8768" w14:textId="77777777" w:rsidR="002601A6" w:rsidRPr="00A415DC" w:rsidRDefault="002601A6" w:rsidP="00F533D8">
            <w:pPr>
              <w:spacing w:after="0" w:line="240" w:lineRule="auto"/>
              <w:rPr>
                <w:rFonts w:ascii="Calibri" w:eastAsia="Times New Roman" w:hAnsi="Calibri" w:cs="Times New Roman"/>
                <w:bCs/>
                <w:color w:val="F2F2F2"/>
                <w:sz w:val="28"/>
                <w:szCs w:val="28"/>
                <w:lang w:eastAsia="sk-SK"/>
              </w:rPr>
            </w:pPr>
            <w:r w:rsidRPr="00A415DC">
              <w:rPr>
                <w:rFonts w:ascii="Calibri" w:eastAsia="Times New Roman" w:hAnsi="Calibri" w:cs="Times New Roman"/>
                <w:bCs/>
                <w:color w:val="F2F2F2"/>
                <w:sz w:val="28"/>
                <w:szCs w:val="28"/>
                <w:lang w:eastAsia="sk-SK"/>
              </w:rPr>
              <w:t xml:space="preserve">/ </w:t>
            </w:r>
            <w:proofErr w:type="spellStart"/>
            <w:r w:rsidRPr="00A415DC">
              <w:rPr>
                <w:rFonts w:ascii="Calibri" w:eastAsia="Times New Roman" w:hAnsi="Calibri" w:cs="Times New Roman"/>
                <w:bCs/>
                <w:color w:val="F2F2F2"/>
                <w:sz w:val="28"/>
                <w:szCs w:val="28"/>
                <w:lang w:eastAsia="sk-SK"/>
              </w:rPr>
              <w:t>Other</w:t>
            </w:r>
            <w:proofErr w:type="spellEnd"/>
            <w:r w:rsidRPr="00A415DC">
              <w:rPr>
                <w:rFonts w:ascii="Calibri" w:eastAsia="Times New Roman" w:hAnsi="Calibri" w:cs="Times New Roman"/>
                <w:bCs/>
                <w:color w:val="F2F2F2"/>
                <w:sz w:val="28"/>
                <w:szCs w:val="28"/>
                <w:lang w:eastAsia="sk-SK"/>
              </w:rPr>
              <w:t xml:space="preserve"> </w:t>
            </w:r>
            <w:proofErr w:type="spellStart"/>
            <w:r w:rsidRPr="00A415DC">
              <w:rPr>
                <w:rFonts w:ascii="Calibri" w:eastAsia="Times New Roman" w:hAnsi="Calibri" w:cs="Times New Roman"/>
                <w:bCs/>
                <w:color w:val="F2F2F2"/>
                <w:sz w:val="28"/>
                <w:szCs w:val="28"/>
                <w:lang w:eastAsia="sk-SK"/>
              </w:rPr>
              <w:t>relevant</w:t>
            </w:r>
            <w:proofErr w:type="spellEnd"/>
            <w:r w:rsidRPr="00A415DC">
              <w:rPr>
                <w:rFonts w:ascii="Calibri" w:eastAsia="Times New Roman" w:hAnsi="Calibri" w:cs="Times New Roman"/>
                <w:bCs/>
                <w:color w:val="F2F2F2"/>
                <w:sz w:val="28"/>
                <w:szCs w:val="28"/>
                <w:lang w:eastAsia="sk-SK"/>
              </w:rPr>
              <w:t xml:space="preserve"> </w:t>
            </w:r>
            <w:proofErr w:type="spellStart"/>
            <w:r w:rsidRPr="00A415DC">
              <w:rPr>
                <w:rFonts w:ascii="Calibri" w:eastAsia="Times New Roman" w:hAnsi="Calibri" w:cs="Times New Roman"/>
                <w:bCs/>
                <w:color w:val="F2F2F2"/>
                <w:sz w:val="28"/>
                <w:szCs w:val="28"/>
                <w:lang w:eastAsia="sk-SK"/>
              </w:rPr>
              <w:t>facts</w:t>
            </w:r>
            <w:proofErr w:type="spellEnd"/>
            <w:r w:rsidRPr="00A415DC">
              <w:rPr>
                <w:rFonts w:ascii="Calibri" w:eastAsia="Times New Roman" w:hAnsi="Calibri" w:cs="Times New Roman"/>
                <w:bCs/>
                <w:color w:val="F2F2F2"/>
                <w:sz w:val="28"/>
                <w:szCs w:val="28"/>
                <w:lang w:eastAsia="sk-SK"/>
              </w:rPr>
              <w:t xml:space="preserve"> </w:t>
            </w:r>
          </w:p>
        </w:tc>
      </w:tr>
      <w:tr w:rsidR="002601A6" w:rsidRPr="002601A6" w14:paraId="41318711" w14:textId="77777777" w:rsidTr="00F66C49">
        <w:trPr>
          <w:cantSplit/>
          <w:trHeight w:val="554"/>
          <w:jc w:val="center"/>
        </w:trPr>
        <w:tc>
          <w:tcPr>
            <w:tcW w:w="10462" w:type="dxa"/>
            <w:gridSpan w:val="6"/>
            <w:tcBorders>
              <w:top w:val="single" w:sz="4" w:space="0" w:color="auto"/>
              <w:left w:val="single" w:sz="4" w:space="0" w:color="auto"/>
              <w:bottom w:val="single" w:sz="4" w:space="0" w:color="auto"/>
              <w:right w:val="single" w:sz="4" w:space="0" w:color="auto"/>
            </w:tcBorders>
            <w:shd w:val="clear" w:color="auto" w:fill="D9E1F2"/>
            <w:hideMark/>
          </w:tcPr>
          <w:p w14:paraId="7AE74429" w14:textId="77777777" w:rsidR="00B4717F" w:rsidRPr="00B4717F" w:rsidRDefault="002601A6" w:rsidP="00A618D7">
            <w:pPr>
              <w:spacing w:after="0" w:line="240" w:lineRule="auto"/>
              <w:jc w:val="center"/>
              <w:rPr>
                <w:rFonts w:ascii="Calibri" w:eastAsia="Times New Roman" w:hAnsi="Calibri" w:cs="Times New Roman"/>
                <w:b/>
                <w:color w:val="000000"/>
                <w:sz w:val="18"/>
                <w:szCs w:val="18"/>
                <w:lang w:eastAsia="sk-SK"/>
              </w:rPr>
            </w:pPr>
            <w:proofErr w:type="spellStart"/>
            <w:r w:rsidRPr="00B4717F">
              <w:rPr>
                <w:rFonts w:ascii="Calibri" w:eastAsia="Times New Roman" w:hAnsi="Calibri" w:cs="Times New Roman"/>
                <w:b/>
                <w:color w:val="000000"/>
                <w:sz w:val="18"/>
                <w:szCs w:val="18"/>
                <w:lang w:eastAsia="sk-SK"/>
              </w:rPr>
              <w:t>IX.a</w:t>
            </w:r>
            <w:proofErr w:type="spellEnd"/>
            <w:r w:rsidRPr="00B4717F">
              <w:rPr>
                <w:rFonts w:ascii="Calibri" w:eastAsia="Times New Roman" w:hAnsi="Calibri" w:cs="Times New Roman"/>
                <w:b/>
                <w:color w:val="000000"/>
                <w:sz w:val="18"/>
                <w:szCs w:val="18"/>
                <w:lang w:eastAsia="sk-SK"/>
              </w:rPr>
              <w:t xml:space="preserve"> Ak je to podstatné, uvádzajú sa iné aktivity súvisiace s vysokoškolským vzdelávaním alebo s tvorivou činnosťou</w:t>
            </w:r>
          </w:p>
          <w:p w14:paraId="152ED86D" w14:textId="77777777" w:rsidR="002601A6" w:rsidRPr="00B4717F" w:rsidRDefault="00B4717F" w:rsidP="00A618D7">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xml:space="preserve">/ </w:t>
            </w:r>
            <w:proofErr w:type="spellStart"/>
            <w:r w:rsidR="002601A6" w:rsidRPr="00B4717F">
              <w:rPr>
                <w:rFonts w:ascii="Calibri" w:eastAsia="Times New Roman" w:hAnsi="Calibri" w:cs="Times New Roman"/>
                <w:color w:val="000000"/>
                <w:sz w:val="18"/>
                <w:szCs w:val="18"/>
                <w:lang w:eastAsia="sk-SK"/>
              </w:rPr>
              <w:t>If</w:t>
            </w:r>
            <w:proofErr w:type="spellEnd"/>
            <w:r w:rsidR="002601A6" w:rsidRPr="00B4717F">
              <w:rPr>
                <w:rFonts w:ascii="Calibri" w:eastAsia="Times New Roman" w:hAnsi="Calibri" w:cs="Times New Roman"/>
                <w:color w:val="000000"/>
                <w:sz w:val="18"/>
                <w:szCs w:val="18"/>
                <w:lang w:eastAsia="sk-SK"/>
              </w:rPr>
              <w:t xml:space="preserve"> </w:t>
            </w:r>
            <w:proofErr w:type="spellStart"/>
            <w:r w:rsidR="002601A6" w:rsidRPr="00B4717F">
              <w:rPr>
                <w:rFonts w:ascii="Calibri" w:eastAsia="Times New Roman" w:hAnsi="Calibri" w:cs="Times New Roman"/>
                <w:color w:val="000000"/>
                <w:sz w:val="18"/>
                <w:szCs w:val="18"/>
                <w:lang w:eastAsia="sk-SK"/>
              </w:rPr>
              <w:t>relevant</w:t>
            </w:r>
            <w:proofErr w:type="spellEnd"/>
            <w:r w:rsidR="002601A6" w:rsidRPr="00B4717F">
              <w:rPr>
                <w:rFonts w:ascii="Calibri" w:eastAsia="Times New Roman" w:hAnsi="Calibri" w:cs="Times New Roman"/>
                <w:color w:val="000000"/>
                <w:sz w:val="18"/>
                <w:szCs w:val="18"/>
                <w:lang w:eastAsia="sk-SK"/>
              </w:rPr>
              <w:t xml:space="preserve">, </w:t>
            </w:r>
            <w:proofErr w:type="spellStart"/>
            <w:r w:rsidR="002601A6" w:rsidRPr="00B4717F">
              <w:rPr>
                <w:rFonts w:ascii="Calibri" w:eastAsia="Times New Roman" w:hAnsi="Calibri" w:cs="Times New Roman"/>
                <w:color w:val="000000"/>
                <w:sz w:val="18"/>
                <w:szCs w:val="18"/>
                <w:lang w:eastAsia="sk-SK"/>
              </w:rPr>
              <w:t>other</w:t>
            </w:r>
            <w:proofErr w:type="spellEnd"/>
            <w:r w:rsidR="002601A6" w:rsidRPr="00B4717F">
              <w:rPr>
                <w:rFonts w:ascii="Calibri" w:eastAsia="Times New Roman" w:hAnsi="Calibri" w:cs="Times New Roman"/>
                <w:color w:val="000000"/>
                <w:sz w:val="18"/>
                <w:szCs w:val="18"/>
                <w:lang w:eastAsia="sk-SK"/>
              </w:rPr>
              <w:t xml:space="preserve"> </w:t>
            </w:r>
            <w:proofErr w:type="spellStart"/>
            <w:r w:rsidR="002601A6" w:rsidRPr="00B4717F">
              <w:rPr>
                <w:rFonts w:ascii="Calibri" w:eastAsia="Times New Roman" w:hAnsi="Calibri" w:cs="Times New Roman"/>
                <w:color w:val="000000"/>
                <w:sz w:val="18"/>
                <w:szCs w:val="18"/>
                <w:lang w:eastAsia="sk-SK"/>
              </w:rPr>
              <w:t>activities</w:t>
            </w:r>
            <w:proofErr w:type="spellEnd"/>
            <w:r w:rsidR="002601A6" w:rsidRPr="00B4717F">
              <w:rPr>
                <w:rFonts w:ascii="Calibri" w:eastAsia="Times New Roman" w:hAnsi="Calibri" w:cs="Times New Roman"/>
                <w:color w:val="000000"/>
                <w:sz w:val="18"/>
                <w:szCs w:val="18"/>
                <w:lang w:eastAsia="sk-SK"/>
              </w:rPr>
              <w:t xml:space="preserve"> </w:t>
            </w:r>
            <w:proofErr w:type="spellStart"/>
            <w:r w:rsidR="002601A6" w:rsidRPr="00B4717F">
              <w:rPr>
                <w:rFonts w:ascii="Calibri" w:eastAsia="Times New Roman" w:hAnsi="Calibri" w:cs="Times New Roman"/>
                <w:color w:val="000000"/>
                <w:sz w:val="18"/>
                <w:szCs w:val="18"/>
                <w:lang w:eastAsia="sk-SK"/>
              </w:rPr>
              <w:t>related</w:t>
            </w:r>
            <w:proofErr w:type="spellEnd"/>
            <w:r w:rsidR="002601A6" w:rsidRPr="00B4717F">
              <w:rPr>
                <w:rFonts w:ascii="Calibri" w:eastAsia="Times New Roman" w:hAnsi="Calibri" w:cs="Times New Roman"/>
                <w:color w:val="000000"/>
                <w:sz w:val="18"/>
                <w:szCs w:val="18"/>
                <w:lang w:eastAsia="sk-SK"/>
              </w:rPr>
              <w:t xml:space="preserve"> to </w:t>
            </w:r>
            <w:proofErr w:type="spellStart"/>
            <w:r w:rsidR="002601A6" w:rsidRPr="00B4717F">
              <w:rPr>
                <w:rFonts w:ascii="Calibri" w:eastAsia="Times New Roman" w:hAnsi="Calibri" w:cs="Times New Roman"/>
                <w:color w:val="000000"/>
                <w:sz w:val="18"/>
                <w:szCs w:val="18"/>
                <w:lang w:eastAsia="sk-SK"/>
              </w:rPr>
              <w:t>higher</w:t>
            </w:r>
            <w:proofErr w:type="spellEnd"/>
            <w:r w:rsidR="002601A6" w:rsidRPr="00B4717F">
              <w:rPr>
                <w:rFonts w:ascii="Calibri" w:eastAsia="Times New Roman" w:hAnsi="Calibri" w:cs="Times New Roman"/>
                <w:color w:val="000000"/>
                <w:sz w:val="18"/>
                <w:szCs w:val="18"/>
                <w:lang w:eastAsia="sk-SK"/>
              </w:rPr>
              <w:t xml:space="preserve"> </w:t>
            </w:r>
            <w:proofErr w:type="spellStart"/>
            <w:r w:rsidR="002601A6" w:rsidRPr="00B4717F">
              <w:rPr>
                <w:rFonts w:ascii="Calibri" w:eastAsia="Times New Roman" w:hAnsi="Calibri" w:cs="Times New Roman"/>
                <w:color w:val="000000"/>
                <w:sz w:val="18"/>
                <w:szCs w:val="18"/>
                <w:lang w:eastAsia="sk-SK"/>
              </w:rPr>
              <w:t>education</w:t>
            </w:r>
            <w:proofErr w:type="spellEnd"/>
            <w:r w:rsidR="002601A6" w:rsidRPr="00B4717F">
              <w:rPr>
                <w:rFonts w:ascii="Calibri" w:eastAsia="Times New Roman" w:hAnsi="Calibri" w:cs="Times New Roman"/>
                <w:color w:val="000000"/>
                <w:sz w:val="18"/>
                <w:szCs w:val="18"/>
                <w:lang w:eastAsia="sk-SK"/>
              </w:rPr>
              <w:t xml:space="preserve"> or </w:t>
            </w:r>
            <w:proofErr w:type="spellStart"/>
            <w:r w:rsidR="002601A6" w:rsidRPr="00B4717F">
              <w:rPr>
                <w:rFonts w:ascii="Calibri" w:eastAsia="Times New Roman" w:hAnsi="Calibri" w:cs="Times New Roman"/>
                <w:color w:val="000000"/>
                <w:sz w:val="18"/>
                <w:szCs w:val="18"/>
                <w:lang w:eastAsia="sk-SK"/>
              </w:rPr>
              <w:t>research</w:t>
            </w:r>
            <w:proofErr w:type="spellEnd"/>
            <w:r w:rsidR="002601A6" w:rsidRPr="00B4717F">
              <w:rPr>
                <w:rFonts w:ascii="Calibri" w:eastAsia="Times New Roman" w:hAnsi="Calibri" w:cs="Times New Roman"/>
                <w:color w:val="000000"/>
                <w:sz w:val="18"/>
                <w:szCs w:val="18"/>
                <w:lang w:eastAsia="sk-SK"/>
              </w:rPr>
              <w:t>/</w:t>
            </w:r>
            <w:proofErr w:type="spellStart"/>
            <w:r w:rsidR="002601A6" w:rsidRPr="00B4717F">
              <w:rPr>
                <w:rFonts w:ascii="Calibri" w:eastAsia="Times New Roman" w:hAnsi="Calibri" w:cs="Times New Roman"/>
                <w:color w:val="000000"/>
                <w:sz w:val="18"/>
                <w:szCs w:val="18"/>
                <w:lang w:eastAsia="sk-SK"/>
              </w:rPr>
              <w:t>artictic</w:t>
            </w:r>
            <w:proofErr w:type="spellEnd"/>
            <w:r w:rsidR="002601A6" w:rsidRPr="00B4717F">
              <w:rPr>
                <w:rFonts w:ascii="Calibri" w:eastAsia="Times New Roman" w:hAnsi="Calibri" w:cs="Times New Roman"/>
                <w:color w:val="000000"/>
                <w:sz w:val="18"/>
                <w:szCs w:val="18"/>
                <w:lang w:eastAsia="sk-SK"/>
              </w:rPr>
              <w:t>/</w:t>
            </w:r>
            <w:proofErr w:type="spellStart"/>
            <w:r w:rsidR="002601A6" w:rsidRPr="00B4717F">
              <w:rPr>
                <w:rFonts w:ascii="Calibri" w:eastAsia="Times New Roman" w:hAnsi="Calibri" w:cs="Times New Roman"/>
                <w:color w:val="000000"/>
                <w:sz w:val="18"/>
                <w:szCs w:val="18"/>
                <w:lang w:eastAsia="sk-SK"/>
              </w:rPr>
              <w:t>other</w:t>
            </w:r>
            <w:proofErr w:type="spellEnd"/>
            <w:r w:rsidR="002601A6" w:rsidRPr="00B4717F">
              <w:rPr>
                <w:rFonts w:ascii="Calibri" w:eastAsia="Times New Roman" w:hAnsi="Calibri" w:cs="Times New Roman"/>
                <w:color w:val="000000"/>
                <w:sz w:val="18"/>
                <w:szCs w:val="18"/>
                <w:lang w:eastAsia="sk-SK"/>
              </w:rPr>
              <w:t xml:space="preserve"> </w:t>
            </w:r>
            <w:proofErr w:type="spellStart"/>
            <w:r w:rsidR="002601A6" w:rsidRPr="00B4717F">
              <w:rPr>
                <w:rFonts w:ascii="Calibri" w:eastAsia="Times New Roman" w:hAnsi="Calibri" w:cs="Times New Roman"/>
                <w:color w:val="000000"/>
                <w:sz w:val="18"/>
                <w:szCs w:val="18"/>
                <w:lang w:eastAsia="sk-SK"/>
              </w:rPr>
              <w:t>activities</w:t>
            </w:r>
            <w:proofErr w:type="spellEnd"/>
            <w:r w:rsidR="002601A6" w:rsidRPr="00B4717F">
              <w:rPr>
                <w:rFonts w:ascii="Calibri" w:eastAsia="Times New Roman" w:hAnsi="Calibri" w:cs="Times New Roman"/>
                <w:color w:val="000000"/>
                <w:sz w:val="18"/>
                <w:szCs w:val="18"/>
                <w:lang w:eastAsia="sk-SK"/>
              </w:rPr>
              <w:t xml:space="preserve"> are </w:t>
            </w:r>
            <w:proofErr w:type="spellStart"/>
            <w:r w:rsidR="002601A6" w:rsidRPr="00B4717F">
              <w:rPr>
                <w:rFonts w:ascii="Calibri" w:eastAsia="Times New Roman" w:hAnsi="Calibri" w:cs="Times New Roman"/>
                <w:color w:val="000000"/>
                <w:sz w:val="18"/>
                <w:szCs w:val="18"/>
                <w:lang w:eastAsia="sk-SK"/>
              </w:rPr>
              <w:t>mentioned</w:t>
            </w:r>
            <w:proofErr w:type="spellEnd"/>
          </w:p>
        </w:tc>
      </w:tr>
      <w:tr w:rsidR="002601A6" w:rsidRPr="002601A6" w14:paraId="40D9501C" w14:textId="77777777" w:rsidTr="3E9704BA">
        <w:trPr>
          <w:cantSplit/>
          <w:trHeight w:val="450"/>
          <w:jc w:val="center"/>
        </w:trPr>
        <w:tc>
          <w:tcPr>
            <w:tcW w:w="1046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4177D3B" w14:textId="77777777" w:rsidR="00E04EBB" w:rsidRPr="00E04EBB" w:rsidRDefault="00E04EBB" w:rsidP="3E9704BA">
            <w:pPr>
              <w:rPr>
                <w:color w:val="767171" w:themeColor="background2" w:themeShade="80"/>
                <w:sz w:val="18"/>
                <w:szCs w:val="18"/>
              </w:rPr>
            </w:pPr>
            <w:r w:rsidRPr="3E9704BA">
              <w:rPr>
                <w:color w:val="767171" w:themeColor="background2" w:themeShade="80"/>
                <w:sz w:val="18"/>
                <w:szCs w:val="18"/>
              </w:rPr>
              <w:t xml:space="preserve">Člen komisie VEGA č. 10. (od roku 2018). </w:t>
            </w:r>
          </w:p>
          <w:p w14:paraId="342C030C" w14:textId="6F633FD5" w:rsidR="00E04EBB" w:rsidRPr="00E04EBB" w:rsidRDefault="00E04EBB" w:rsidP="3E9704BA">
            <w:pPr>
              <w:rPr>
                <w:color w:val="767171" w:themeColor="background2" w:themeShade="80"/>
                <w:sz w:val="18"/>
                <w:szCs w:val="18"/>
              </w:rPr>
            </w:pPr>
            <w:r w:rsidRPr="00F76F59">
              <w:rPr>
                <w:sz w:val="18"/>
                <w:szCs w:val="18"/>
              </w:rPr>
              <w:t xml:space="preserve">Člen redakčnej rady </w:t>
            </w:r>
            <w:proofErr w:type="spellStart"/>
            <w:r w:rsidRPr="00F76F59">
              <w:rPr>
                <w:sz w:val="18"/>
                <w:szCs w:val="18"/>
              </w:rPr>
              <w:t>Dějiny</w:t>
            </w:r>
            <w:proofErr w:type="spellEnd"/>
            <w:r w:rsidRPr="00F76F59">
              <w:rPr>
                <w:sz w:val="18"/>
                <w:szCs w:val="18"/>
              </w:rPr>
              <w:t xml:space="preserve"> </w:t>
            </w:r>
            <w:r w:rsidR="3E9704BA" w:rsidRPr="3E9704BA">
              <w:rPr>
                <w:rFonts w:ascii="Calibri" w:eastAsia="Calibri" w:hAnsi="Calibri" w:cs="Calibri"/>
                <w:sz w:val="18"/>
                <w:szCs w:val="18"/>
              </w:rPr>
              <w:t>–</w:t>
            </w:r>
            <w:r w:rsidR="3E9704BA" w:rsidRPr="3E9704BA">
              <w:rPr>
                <w:sz w:val="18"/>
                <w:szCs w:val="18"/>
              </w:rPr>
              <w:t xml:space="preserve"> </w:t>
            </w:r>
            <w:proofErr w:type="spellStart"/>
            <w:r w:rsidRPr="00F76F59">
              <w:rPr>
                <w:sz w:val="18"/>
                <w:szCs w:val="18"/>
              </w:rPr>
              <w:t>Teorie</w:t>
            </w:r>
            <w:proofErr w:type="spellEnd"/>
            <w:r w:rsidR="3E9704BA" w:rsidRPr="3E9704BA">
              <w:rPr>
                <w:rFonts w:ascii="Calibri" w:eastAsia="Calibri" w:hAnsi="Calibri" w:cs="Calibri"/>
                <w:sz w:val="18"/>
                <w:szCs w:val="18"/>
              </w:rPr>
              <w:t xml:space="preserve"> –</w:t>
            </w:r>
            <w:r w:rsidRPr="00F76F59">
              <w:rPr>
                <w:sz w:val="18"/>
                <w:szCs w:val="18"/>
              </w:rPr>
              <w:t xml:space="preserve"> Kritika (Praha).</w:t>
            </w:r>
          </w:p>
          <w:p w14:paraId="177DA932" w14:textId="3B6BD7C3" w:rsidR="00AB1D0F" w:rsidRPr="007D6249" w:rsidRDefault="00E04EBB" w:rsidP="3E9704BA">
            <w:pPr>
              <w:rPr>
                <w:b/>
                <w:bCs/>
                <w:color w:val="767171" w:themeColor="background2" w:themeShade="80"/>
                <w:sz w:val="18"/>
                <w:szCs w:val="18"/>
              </w:rPr>
            </w:pPr>
            <w:r w:rsidRPr="00F76F59">
              <w:rPr>
                <w:sz w:val="18"/>
                <w:szCs w:val="18"/>
              </w:rPr>
              <w:t xml:space="preserve">Člen </w:t>
            </w:r>
            <w:r w:rsidR="009F242B">
              <w:rPr>
                <w:sz w:val="18"/>
                <w:szCs w:val="18"/>
              </w:rPr>
              <w:t xml:space="preserve">ústrednej </w:t>
            </w:r>
            <w:r w:rsidR="0086464F">
              <w:rPr>
                <w:sz w:val="18"/>
                <w:szCs w:val="18"/>
              </w:rPr>
              <w:t xml:space="preserve">komisie pre </w:t>
            </w:r>
            <w:proofErr w:type="spellStart"/>
            <w:r w:rsidR="0086464F">
              <w:rPr>
                <w:sz w:val="18"/>
                <w:szCs w:val="18"/>
              </w:rPr>
              <w:t>predprimárne</w:t>
            </w:r>
            <w:proofErr w:type="spellEnd"/>
            <w:r w:rsidR="0086464F">
              <w:rPr>
                <w:sz w:val="18"/>
                <w:szCs w:val="18"/>
              </w:rPr>
              <w:t xml:space="preserve"> a základné vzdelávanie – vzdelávacia oblasť Človek a spoločnosť</w:t>
            </w:r>
            <w:r w:rsidRPr="00F76F59">
              <w:rPr>
                <w:sz w:val="18"/>
                <w:szCs w:val="18"/>
              </w:rPr>
              <w:t xml:space="preserve"> pri ŠP</w:t>
            </w:r>
            <w:r w:rsidRPr="3E9704BA">
              <w:rPr>
                <w:sz w:val="18"/>
                <w:szCs w:val="18"/>
              </w:rPr>
              <w:t>Ú</w:t>
            </w:r>
            <w:r w:rsidRPr="00F76F59">
              <w:rPr>
                <w:sz w:val="18"/>
                <w:szCs w:val="18"/>
              </w:rPr>
              <w:t xml:space="preserve"> v Bratislave</w:t>
            </w:r>
            <w:r w:rsidR="00415717" w:rsidRPr="00F76F59">
              <w:rPr>
                <w:sz w:val="18"/>
                <w:szCs w:val="18"/>
              </w:rPr>
              <w:t xml:space="preserve"> </w:t>
            </w:r>
            <w:r w:rsidR="3E9704BA" w:rsidRPr="3E9704BA">
              <w:rPr>
                <w:b/>
                <w:bCs/>
                <w:sz w:val="18"/>
                <w:szCs w:val="18"/>
              </w:rPr>
              <w:t xml:space="preserve"> </w:t>
            </w:r>
          </w:p>
          <w:p w14:paraId="4AD0A1BB" w14:textId="77777777" w:rsidR="00F413D7" w:rsidRPr="00F76F59" w:rsidRDefault="00F413D7" w:rsidP="3E9704BA">
            <w:pPr>
              <w:spacing w:after="0" w:line="240" w:lineRule="auto"/>
              <w:rPr>
                <w:rFonts w:ascii="Calibri" w:eastAsia="Times New Roman" w:hAnsi="Calibri" w:cs="Times New Roman"/>
                <w:sz w:val="24"/>
                <w:szCs w:val="24"/>
                <w:lang w:eastAsia="sk-SK"/>
              </w:rPr>
            </w:pPr>
          </w:p>
        </w:tc>
      </w:tr>
      <w:tr w:rsidR="002601A6" w:rsidRPr="002601A6" w14:paraId="033AAAD1" w14:textId="77777777" w:rsidTr="00F66C49">
        <w:trPr>
          <w:cantSplit/>
          <w:trHeight w:val="450"/>
          <w:jc w:val="center"/>
        </w:trPr>
        <w:tc>
          <w:tcPr>
            <w:tcW w:w="10462" w:type="dxa"/>
            <w:gridSpan w:val="6"/>
            <w:vMerge/>
            <w:tcBorders>
              <w:top w:val="single" w:sz="4" w:space="0" w:color="auto"/>
              <w:left w:val="single" w:sz="4" w:space="0" w:color="auto"/>
              <w:bottom w:val="single" w:sz="4" w:space="0" w:color="auto"/>
              <w:right w:val="single" w:sz="4" w:space="0" w:color="auto"/>
            </w:tcBorders>
            <w:hideMark/>
          </w:tcPr>
          <w:p w14:paraId="6BE31F75" w14:textId="77777777" w:rsidR="002601A6" w:rsidRPr="002601A6" w:rsidRDefault="002601A6" w:rsidP="0002788A">
            <w:pPr>
              <w:spacing w:after="0" w:line="240" w:lineRule="auto"/>
              <w:rPr>
                <w:rFonts w:ascii="Calibri" w:eastAsia="Times New Roman" w:hAnsi="Calibri" w:cs="Times New Roman"/>
                <w:color w:val="000000"/>
                <w:sz w:val="24"/>
                <w:szCs w:val="24"/>
                <w:lang w:eastAsia="sk-SK"/>
              </w:rPr>
            </w:pPr>
          </w:p>
        </w:tc>
      </w:tr>
      <w:tr w:rsidR="002601A6" w:rsidRPr="002601A6" w14:paraId="31AE88FD" w14:textId="77777777" w:rsidTr="00F66C49">
        <w:trPr>
          <w:cantSplit/>
          <w:trHeight w:val="450"/>
          <w:jc w:val="center"/>
        </w:trPr>
        <w:tc>
          <w:tcPr>
            <w:tcW w:w="10462" w:type="dxa"/>
            <w:gridSpan w:val="6"/>
            <w:vMerge/>
            <w:tcBorders>
              <w:top w:val="single" w:sz="4" w:space="0" w:color="auto"/>
              <w:left w:val="single" w:sz="4" w:space="0" w:color="auto"/>
              <w:bottom w:val="single" w:sz="4" w:space="0" w:color="auto"/>
              <w:right w:val="single" w:sz="4" w:space="0" w:color="auto"/>
            </w:tcBorders>
            <w:hideMark/>
          </w:tcPr>
          <w:p w14:paraId="7CB7C932" w14:textId="77777777" w:rsidR="002601A6" w:rsidRPr="002601A6" w:rsidRDefault="002601A6" w:rsidP="0002788A">
            <w:pPr>
              <w:spacing w:after="0" w:line="240" w:lineRule="auto"/>
              <w:rPr>
                <w:rFonts w:ascii="Calibri" w:eastAsia="Times New Roman" w:hAnsi="Calibri" w:cs="Times New Roman"/>
                <w:color w:val="000000"/>
                <w:sz w:val="24"/>
                <w:szCs w:val="24"/>
                <w:lang w:eastAsia="sk-SK"/>
              </w:rPr>
            </w:pPr>
          </w:p>
        </w:tc>
      </w:tr>
    </w:tbl>
    <w:p w14:paraId="0FCA2C34" w14:textId="77777777" w:rsidR="002601A6" w:rsidRPr="00715485" w:rsidRDefault="002601A6" w:rsidP="008B2250">
      <w:pPr>
        <w:rPr>
          <w:sz w:val="16"/>
          <w:szCs w:val="16"/>
        </w:rPr>
      </w:pPr>
    </w:p>
    <w:sectPr w:rsidR="002601A6" w:rsidRPr="00715485" w:rsidSect="00FC5D7A">
      <w:pgSz w:w="11906" w:h="16838"/>
      <w:pgMar w:top="720" w:right="720" w:bottom="720" w:left="72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A27AF7" w16cex:dateUtc="2022-01-31T14:12:00Z"/>
  <w16cex:commentExtensible w16cex:durableId="25A27CB5" w16cex:dateUtc="2022-01-31T14:20:00Z"/>
  <w16cex:commentExtensible w16cex:durableId="25A27C2D" w16cex:dateUtc="2022-01-31T14:18:00Z"/>
  <w16cex:commentExtensible w16cex:durableId="25A27CA8" w16cex:dateUtc="2022-01-31T14:20:00Z"/>
  <w16cex:commentExtensible w16cex:durableId="25A27C4E" w16cex:dateUtc="2022-01-31T14:18:00Z"/>
  <w16cex:commentExtensible w16cex:durableId="25A27C63" w16cex:dateUtc="2022-01-31T14:18:00Z"/>
  <w16cex:commentExtensible w16cex:durableId="25A27D1E" w16cex:dateUtc="2022-01-31T14:22:00Z"/>
  <w16cex:commentExtensible w16cex:durableId="25A27DDE" w16cex:dateUtc="2022-01-31T14:25:00Z"/>
  <w16cex:commentExtensible w16cex:durableId="25A27CD1" w16cex:dateUtc="2022-01-31T14:20:00Z"/>
  <w16cex:commentExtensible w16cex:durableId="25A27E35" w16cex:dateUtc="2022-01-31T14:26:00Z"/>
  <w16cex:commentExtensible w16cex:durableId="258DF3EB" w16cex:dateUtc="2022-01-16T00:31:00Z"/>
  <w16cex:commentExtensible w16cex:durableId="258DF43C" w16cex:dateUtc="2022-01-16T00:32:00Z"/>
  <w16cex:commentExtensible w16cex:durableId="0A79F991" w16cex:dateUtc="2022-02-27T21:54:39.472Z"/>
  <w16cex:commentExtensible w16cex:durableId="37990FBE" w16cex:dateUtc="2022-02-27T22:18:19.134Z"/>
</w16cex:commentsExtensible>
</file>

<file path=word/commentsIds.xml><?xml version="1.0" encoding="utf-8"?>
<w16cid:commentsIds xmlns:mc="http://schemas.openxmlformats.org/markup-compatibility/2006" xmlns:w16cid="http://schemas.microsoft.com/office/word/2016/wordml/cid" mc:Ignorable="w16cid">
  <w16cid:commentId w16cid:paraId="73DA783A" w16cid:durableId="25A27AF7"/>
  <w16cid:commentId w16cid:paraId="490E2DD0" w16cid:durableId="25A27CB5"/>
  <w16cid:commentId w16cid:paraId="5A2A180F" w16cid:durableId="25A27C2D"/>
  <w16cid:commentId w16cid:paraId="2175934C" w16cid:durableId="25A27CA8"/>
  <w16cid:commentId w16cid:paraId="400FFD55" w16cid:durableId="25A27C4E"/>
  <w16cid:commentId w16cid:paraId="2B8D2508" w16cid:durableId="25A27C63"/>
  <w16cid:commentId w16cid:paraId="686B6AEA" w16cid:durableId="25A27D1E"/>
  <w16cid:commentId w16cid:paraId="59A4AB3C" w16cid:durableId="25A27DDE"/>
  <w16cid:commentId w16cid:paraId="3DC3B4AE" w16cid:durableId="25A27CD1"/>
  <w16cid:commentId w16cid:paraId="39A1B8CA" w16cid:durableId="25A27E35"/>
  <w16cid:commentId w16cid:paraId="138E63A5" w16cid:durableId="258DF3EB"/>
  <w16cid:commentId w16cid:paraId="7DCB0C03" w16cid:durableId="258DF43C"/>
  <w16cid:commentId w16cid:paraId="5759A511" w16cid:durableId="0A79F991"/>
  <w16cid:commentId w16cid:paraId="0A5D7B61" w16cid:durableId="37990F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14FF9"/>
    <w:multiLevelType w:val="hybridMultilevel"/>
    <w:tmpl w:val="36A25578"/>
    <w:lvl w:ilvl="0" w:tplc="34A032C6">
      <w:start w:val="1"/>
      <w:numFmt w:val="decimal"/>
      <w:lvlText w:val="%1."/>
      <w:lvlJc w:val="left"/>
      <w:pPr>
        <w:ind w:left="720" w:hanging="360"/>
      </w:pPr>
      <w:rPr>
        <w:rFonts w:asciiTheme="minorHAnsi" w:eastAsiaTheme="minorHAnsi" w:hAnsiTheme="minorHAnsi" w:cstheme="minorBidi"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5C"/>
    <w:rsid w:val="000104E9"/>
    <w:rsid w:val="0002788A"/>
    <w:rsid w:val="0003417E"/>
    <w:rsid w:val="00044279"/>
    <w:rsid w:val="00080C0F"/>
    <w:rsid w:val="000B7950"/>
    <w:rsid w:val="000E1EA6"/>
    <w:rsid w:val="000F350D"/>
    <w:rsid w:val="00146801"/>
    <w:rsid w:val="001A5AAF"/>
    <w:rsid w:val="001C48EB"/>
    <w:rsid w:val="001D3197"/>
    <w:rsid w:val="001E2207"/>
    <w:rsid w:val="001F6964"/>
    <w:rsid w:val="00201E48"/>
    <w:rsid w:val="00215477"/>
    <w:rsid w:val="00237CBD"/>
    <w:rsid w:val="002455FB"/>
    <w:rsid w:val="0025304A"/>
    <w:rsid w:val="002601A6"/>
    <w:rsid w:val="002606E9"/>
    <w:rsid w:val="00282767"/>
    <w:rsid w:val="002B3D4F"/>
    <w:rsid w:val="002C33FA"/>
    <w:rsid w:val="002D1F03"/>
    <w:rsid w:val="002D60AD"/>
    <w:rsid w:val="002D73B0"/>
    <w:rsid w:val="002F4132"/>
    <w:rsid w:val="003050E7"/>
    <w:rsid w:val="0031422B"/>
    <w:rsid w:val="0032011A"/>
    <w:rsid w:val="003215B4"/>
    <w:rsid w:val="00343E1F"/>
    <w:rsid w:val="00344313"/>
    <w:rsid w:val="003670AB"/>
    <w:rsid w:val="0038125A"/>
    <w:rsid w:val="00387397"/>
    <w:rsid w:val="00398B4E"/>
    <w:rsid w:val="003A4A2C"/>
    <w:rsid w:val="003A6A83"/>
    <w:rsid w:val="003D7E1F"/>
    <w:rsid w:val="003E031F"/>
    <w:rsid w:val="003F4130"/>
    <w:rsid w:val="00402241"/>
    <w:rsid w:val="004042CE"/>
    <w:rsid w:val="00410134"/>
    <w:rsid w:val="004156AD"/>
    <w:rsid w:val="00415717"/>
    <w:rsid w:val="0042062E"/>
    <w:rsid w:val="00424DDC"/>
    <w:rsid w:val="00427931"/>
    <w:rsid w:val="0044073B"/>
    <w:rsid w:val="00444C3E"/>
    <w:rsid w:val="00467FFE"/>
    <w:rsid w:val="0048205C"/>
    <w:rsid w:val="00485B94"/>
    <w:rsid w:val="00494813"/>
    <w:rsid w:val="004953B7"/>
    <w:rsid w:val="004A457F"/>
    <w:rsid w:val="004A486F"/>
    <w:rsid w:val="004B3839"/>
    <w:rsid w:val="004B5325"/>
    <w:rsid w:val="004E37FE"/>
    <w:rsid w:val="004E44F9"/>
    <w:rsid w:val="00505580"/>
    <w:rsid w:val="00517120"/>
    <w:rsid w:val="005201CE"/>
    <w:rsid w:val="00535543"/>
    <w:rsid w:val="00543500"/>
    <w:rsid w:val="00544751"/>
    <w:rsid w:val="00555C92"/>
    <w:rsid w:val="005658D9"/>
    <w:rsid w:val="00580FB3"/>
    <w:rsid w:val="00585C02"/>
    <w:rsid w:val="005944CA"/>
    <w:rsid w:val="005A0FC6"/>
    <w:rsid w:val="005A438B"/>
    <w:rsid w:val="005C2A69"/>
    <w:rsid w:val="005C2A85"/>
    <w:rsid w:val="005E3BAB"/>
    <w:rsid w:val="005F20CC"/>
    <w:rsid w:val="00601E01"/>
    <w:rsid w:val="00614D1D"/>
    <w:rsid w:val="00624FAD"/>
    <w:rsid w:val="00640CA2"/>
    <w:rsid w:val="00643E91"/>
    <w:rsid w:val="006449FF"/>
    <w:rsid w:val="0065727C"/>
    <w:rsid w:val="00665F6F"/>
    <w:rsid w:val="00670844"/>
    <w:rsid w:val="00675800"/>
    <w:rsid w:val="00682A0E"/>
    <w:rsid w:val="006A4919"/>
    <w:rsid w:val="006B2129"/>
    <w:rsid w:val="006B3B8B"/>
    <w:rsid w:val="006B7672"/>
    <w:rsid w:val="006F52AA"/>
    <w:rsid w:val="00700F13"/>
    <w:rsid w:val="0071078A"/>
    <w:rsid w:val="00711D54"/>
    <w:rsid w:val="0071512B"/>
    <w:rsid w:val="00715485"/>
    <w:rsid w:val="00720E67"/>
    <w:rsid w:val="00757DFA"/>
    <w:rsid w:val="0077287F"/>
    <w:rsid w:val="00774469"/>
    <w:rsid w:val="00774E4B"/>
    <w:rsid w:val="00792889"/>
    <w:rsid w:val="007C6020"/>
    <w:rsid w:val="007D2A68"/>
    <w:rsid w:val="007D41D4"/>
    <w:rsid w:val="007D6249"/>
    <w:rsid w:val="007E4CF5"/>
    <w:rsid w:val="007E718C"/>
    <w:rsid w:val="007F0C92"/>
    <w:rsid w:val="008138B7"/>
    <w:rsid w:val="008140AF"/>
    <w:rsid w:val="00821A98"/>
    <w:rsid w:val="00824A6E"/>
    <w:rsid w:val="008320D8"/>
    <w:rsid w:val="00844C8C"/>
    <w:rsid w:val="00853331"/>
    <w:rsid w:val="0085548F"/>
    <w:rsid w:val="008639C1"/>
    <w:rsid w:val="0086464F"/>
    <w:rsid w:val="00873EE2"/>
    <w:rsid w:val="00887F01"/>
    <w:rsid w:val="008927DD"/>
    <w:rsid w:val="00896260"/>
    <w:rsid w:val="008A0D2B"/>
    <w:rsid w:val="008B2250"/>
    <w:rsid w:val="008C61B5"/>
    <w:rsid w:val="008C6FF6"/>
    <w:rsid w:val="008D26D1"/>
    <w:rsid w:val="008D4ED6"/>
    <w:rsid w:val="008E15AF"/>
    <w:rsid w:val="008E2752"/>
    <w:rsid w:val="008E61DF"/>
    <w:rsid w:val="009134D0"/>
    <w:rsid w:val="00920205"/>
    <w:rsid w:val="00953C5F"/>
    <w:rsid w:val="00954644"/>
    <w:rsid w:val="009631F3"/>
    <w:rsid w:val="00993371"/>
    <w:rsid w:val="00997775"/>
    <w:rsid w:val="009D20E9"/>
    <w:rsid w:val="009F242B"/>
    <w:rsid w:val="00A0574F"/>
    <w:rsid w:val="00A32EEC"/>
    <w:rsid w:val="00A35D96"/>
    <w:rsid w:val="00A415DC"/>
    <w:rsid w:val="00A50F87"/>
    <w:rsid w:val="00A618D7"/>
    <w:rsid w:val="00A64E12"/>
    <w:rsid w:val="00A813F0"/>
    <w:rsid w:val="00A81E03"/>
    <w:rsid w:val="00A87397"/>
    <w:rsid w:val="00A96FC6"/>
    <w:rsid w:val="00AA246D"/>
    <w:rsid w:val="00AB1D0F"/>
    <w:rsid w:val="00AB2F62"/>
    <w:rsid w:val="00AB7B8E"/>
    <w:rsid w:val="00AE1A05"/>
    <w:rsid w:val="00AE2E85"/>
    <w:rsid w:val="00AE53A5"/>
    <w:rsid w:val="00AF604B"/>
    <w:rsid w:val="00B04F02"/>
    <w:rsid w:val="00B11427"/>
    <w:rsid w:val="00B27B41"/>
    <w:rsid w:val="00B30B5A"/>
    <w:rsid w:val="00B4717F"/>
    <w:rsid w:val="00B825AC"/>
    <w:rsid w:val="00BA48AE"/>
    <w:rsid w:val="00BA4B53"/>
    <w:rsid w:val="00BC3BCC"/>
    <w:rsid w:val="00BD132B"/>
    <w:rsid w:val="00BE729E"/>
    <w:rsid w:val="00C02292"/>
    <w:rsid w:val="00C163D1"/>
    <w:rsid w:val="00C20CA3"/>
    <w:rsid w:val="00C25D8A"/>
    <w:rsid w:val="00C3737E"/>
    <w:rsid w:val="00C6584C"/>
    <w:rsid w:val="00C74DD4"/>
    <w:rsid w:val="00C80382"/>
    <w:rsid w:val="00CA7544"/>
    <w:rsid w:val="00CB5BE9"/>
    <w:rsid w:val="00CC1F46"/>
    <w:rsid w:val="00CC3AE3"/>
    <w:rsid w:val="00CE13CC"/>
    <w:rsid w:val="00CE41C9"/>
    <w:rsid w:val="00CE4DCC"/>
    <w:rsid w:val="00CE6845"/>
    <w:rsid w:val="00CF2B6A"/>
    <w:rsid w:val="00D07040"/>
    <w:rsid w:val="00D205E3"/>
    <w:rsid w:val="00D24A3A"/>
    <w:rsid w:val="00D3335B"/>
    <w:rsid w:val="00D420D1"/>
    <w:rsid w:val="00D65F7E"/>
    <w:rsid w:val="00D70DFD"/>
    <w:rsid w:val="00D75B77"/>
    <w:rsid w:val="00D75CC8"/>
    <w:rsid w:val="00DA1E72"/>
    <w:rsid w:val="00DB3949"/>
    <w:rsid w:val="00DD112C"/>
    <w:rsid w:val="00DE6425"/>
    <w:rsid w:val="00E04EBB"/>
    <w:rsid w:val="00E16478"/>
    <w:rsid w:val="00E43C5A"/>
    <w:rsid w:val="00E519D4"/>
    <w:rsid w:val="00E567FF"/>
    <w:rsid w:val="00E5775A"/>
    <w:rsid w:val="00E70B49"/>
    <w:rsid w:val="00EA0A2E"/>
    <w:rsid w:val="00EA2F35"/>
    <w:rsid w:val="00EA3FF8"/>
    <w:rsid w:val="00EC4B12"/>
    <w:rsid w:val="00ED745D"/>
    <w:rsid w:val="00F0259D"/>
    <w:rsid w:val="00F37D89"/>
    <w:rsid w:val="00F40E21"/>
    <w:rsid w:val="00F413D7"/>
    <w:rsid w:val="00F533D8"/>
    <w:rsid w:val="00F55168"/>
    <w:rsid w:val="00F64212"/>
    <w:rsid w:val="00F64AA1"/>
    <w:rsid w:val="00F66C49"/>
    <w:rsid w:val="00F76F59"/>
    <w:rsid w:val="00F8175B"/>
    <w:rsid w:val="00F82E27"/>
    <w:rsid w:val="00F85D00"/>
    <w:rsid w:val="00F870B2"/>
    <w:rsid w:val="00FA4AA5"/>
    <w:rsid w:val="00FB383E"/>
    <w:rsid w:val="00FC5D7A"/>
    <w:rsid w:val="00FD2EFF"/>
    <w:rsid w:val="00FF7447"/>
    <w:rsid w:val="00FF7AC4"/>
    <w:rsid w:val="017A1168"/>
    <w:rsid w:val="06FD7D7F"/>
    <w:rsid w:val="0F75BE78"/>
    <w:rsid w:val="16BF9A92"/>
    <w:rsid w:val="185B6AF3"/>
    <w:rsid w:val="1D2EDC16"/>
    <w:rsid w:val="1ECAAC77"/>
    <w:rsid w:val="240BC0F4"/>
    <w:rsid w:val="307CA0A2"/>
    <w:rsid w:val="31033481"/>
    <w:rsid w:val="33044670"/>
    <w:rsid w:val="348EDBFA"/>
    <w:rsid w:val="3C99EDDF"/>
    <w:rsid w:val="3E9704BA"/>
    <w:rsid w:val="3FEAB6FE"/>
    <w:rsid w:val="44A4FFC4"/>
    <w:rsid w:val="4640D025"/>
    <w:rsid w:val="4B9AD527"/>
    <w:rsid w:val="4FEF9FF1"/>
    <w:rsid w:val="532740B3"/>
    <w:rsid w:val="57FAB1D6"/>
    <w:rsid w:val="58CD5EE6"/>
    <w:rsid w:val="61A1941C"/>
    <w:rsid w:val="64D934DE"/>
    <w:rsid w:val="674F9FD5"/>
    <w:rsid w:val="6A7F5311"/>
    <w:rsid w:val="6C09E89B"/>
    <w:rsid w:val="7C3934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F6FF"/>
  <w15:chartTrackingRefBased/>
  <w15:docId w15:val="{46216B1E-DB51-4EC1-8D22-A3E28B6A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5201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E3BAB"/>
    <w:rPr>
      <w:color w:val="0563C1"/>
      <w:u w:val="single"/>
    </w:rPr>
  </w:style>
  <w:style w:type="table" w:styleId="Mriekatabuky">
    <w:name w:val="Table Grid"/>
    <w:basedOn w:val="Normlnatabuka"/>
    <w:uiPriority w:val="39"/>
    <w:rsid w:val="005E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Predvolenpsmoodseku"/>
    <w:uiPriority w:val="99"/>
    <w:semiHidden/>
    <w:unhideWhenUsed/>
    <w:rsid w:val="005E3BAB"/>
    <w:rPr>
      <w:color w:val="605E5C"/>
      <w:shd w:val="clear" w:color="auto" w:fill="E1DFDD"/>
    </w:rPr>
  </w:style>
  <w:style w:type="character" w:styleId="Zstupntext">
    <w:name w:val="Placeholder Text"/>
    <w:basedOn w:val="Predvolenpsmoodseku"/>
    <w:uiPriority w:val="99"/>
    <w:semiHidden/>
    <w:rsid w:val="004B3839"/>
    <w:rPr>
      <w:color w:val="808080"/>
    </w:rPr>
  </w:style>
  <w:style w:type="character" w:customStyle="1" w:styleId="tl1">
    <w:name w:val="Štýl1"/>
    <w:basedOn w:val="Predvolenpsmoodseku"/>
    <w:uiPriority w:val="1"/>
    <w:rsid w:val="005658D9"/>
    <w:rPr>
      <w:rFonts w:asciiTheme="minorHAnsi" w:hAnsiTheme="minorHAnsi"/>
      <w:sz w:val="18"/>
    </w:rPr>
  </w:style>
  <w:style w:type="paragraph" w:styleId="Odsekzoznamu">
    <w:name w:val="List Paragraph"/>
    <w:basedOn w:val="Normlny"/>
    <w:uiPriority w:val="34"/>
    <w:qFormat/>
    <w:rsid w:val="005658D9"/>
    <w:pPr>
      <w:ind w:left="720"/>
      <w:contextualSpacing/>
    </w:pPr>
  </w:style>
  <w:style w:type="character" w:customStyle="1" w:styleId="Nadpis1Char">
    <w:name w:val="Nadpis 1 Char"/>
    <w:basedOn w:val="Predvolenpsmoodseku"/>
    <w:link w:val="Nadpis1"/>
    <w:uiPriority w:val="9"/>
    <w:rsid w:val="005201CE"/>
    <w:rPr>
      <w:rFonts w:asciiTheme="majorHAnsi" w:eastAsiaTheme="majorEastAsia" w:hAnsiTheme="majorHAnsi" w:cstheme="majorBidi"/>
      <w:color w:val="2F5496" w:themeColor="accent1" w:themeShade="BF"/>
      <w:sz w:val="32"/>
      <w:szCs w:val="32"/>
    </w:rPr>
  </w:style>
  <w:style w:type="paragraph" w:customStyle="1" w:styleId="tl2">
    <w:name w:val="Štýl2"/>
    <w:basedOn w:val="Nadpis1"/>
    <w:link w:val="tl2Char"/>
    <w:qFormat/>
    <w:rsid w:val="005201CE"/>
    <w:pPr>
      <w:jc w:val="center"/>
    </w:pPr>
    <w:rPr>
      <w:b/>
      <w:sz w:val="36"/>
    </w:rPr>
  </w:style>
  <w:style w:type="paragraph" w:styleId="Textbubliny">
    <w:name w:val="Balloon Text"/>
    <w:basedOn w:val="Normlny"/>
    <w:link w:val="TextbublinyChar"/>
    <w:uiPriority w:val="99"/>
    <w:semiHidden/>
    <w:unhideWhenUsed/>
    <w:rsid w:val="0071078A"/>
    <w:pPr>
      <w:spacing w:after="0" w:line="240" w:lineRule="auto"/>
    </w:pPr>
    <w:rPr>
      <w:rFonts w:ascii="Segoe UI" w:hAnsi="Segoe UI" w:cs="Segoe UI"/>
      <w:sz w:val="18"/>
      <w:szCs w:val="18"/>
    </w:rPr>
  </w:style>
  <w:style w:type="character" w:customStyle="1" w:styleId="tl2Char">
    <w:name w:val="Štýl2 Char"/>
    <w:basedOn w:val="Nadpis1Char"/>
    <w:link w:val="tl2"/>
    <w:rsid w:val="005201CE"/>
    <w:rPr>
      <w:rFonts w:asciiTheme="majorHAnsi" w:eastAsiaTheme="majorEastAsia" w:hAnsiTheme="majorHAnsi" w:cstheme="majorBidi"/>
      <w:b/>
      <w:color w:val="2F5496" w:themeColor="accent1" w:themeShade="BF"/>
      <w:sz w:val="36"/>
      <w:szCs w:val="32"/>
    </w:rPr>
  </w:style>
  <w:style w:type="character" w:customStyle="1" w:styleId="TextbublinyChar">
    <w:name w:val="Text bubliny Char"/>
    <w:basedOn w:val="Predvolenpsmoodseku"/>
    <w:link w:val="Textbubliny"/>
    <w:uiPriority w:val="99"/>
    <w:semiHidden/>
    <w:rsid w:val="0071078A"/>
    <w:rPr>
      <w:rFonts w:ascii="Segoe UI" w:hAnsi="Segoe UI" w:cs="Segoe UI"/>
      <w:sz w:val="18"/>
      <w:szCs w:val="18"/>
    </w:rPr>
  </w:style>
  <w:style w:type="character" w:customStyle="1" w:styleId="tl3">
    <w:name w:val="Štýl3"/>
    <w:uiPriority w:val="1"/>
    <w:rsid w:val="00601E01"/>
    <w:rPr>
      <w:rFonts w:asciiTheme="minorHAnsi" w:hAnsiTheme="minorHAnsi"/>
      <w:sz w:val="18"/>
    </w:rPr>
  </w:style>
  <w:style w:type="character" w:customStyle="1" w:styleId="tl4">
    <w:name w:val="Štýl4"/>
    <w:basedOn w:val="Predvolenpsmoodseku"/>
    <w:uiPriority w:val="1"/>
    <w:rsid w:val="00B11427"/>
    <w:rPr>
      <w:sz w:val="18"/>
    </w:rPr>
  </w:style>
  <w:style w:type="character" w:customStyle="1" w:styleId="tl5">
    <w:name w:val="Štýl5"/>
    <w:basedOn w:val="Predvolenpsmoodseku"/>
    <w:uiPriority w:val="1"/>
    <w:rsid w:val="00B11427"/>
    <w:rPr>
      <w:sz w:val="20"/>
    </w:rPr>
  </w:style>
  <w:style w:type="character" w:customStyle="1" w:styleId="tl6">
    <w:name w:val="Štýl6"/>
    <w:basedOn w:val="Predvolenpsmoodseku"/>
    <w:uiPriority w:val="1"/>
    <w:rsid w:val="00B11427"/>
    <w:rPr>
      <w:rFonts w:asciiTheme="minorHAnsi" w:hAnsiTheme="minorHAnsi"/>
      <w:sz w:val="22"/>
    </w:rPr>
  </w:style>
  <w:style w:type="character" w:customStyle="1" w:styleId="tl7">
    <w:name w:val="Štýl7"/>
    <w:basedOn w:val="Hypertextovprepojenie"/>
    <w:uiPriority w:val="1"/>
    <w:rsid w:val="00B11427"/>
    <w:rPr>
      <w:rFonts w:asciiTheme="minorHAnsi" w:hAnsiTheme="minorHAnsi"/>
      <w:color w:val="0563C1"/>
      <w:sz w:val="18"/>
      <w:u w:val="single"/>
    </w:rPr>
  </w:style>
  <w:style w:type="character" w:customStyle="1" w:styleId="calibri9">
    <w:name w:val="calibri 9"/>
    <w:basedOn w:val="Predvolenpsmoodseku"/>
    <w:uiPriority w:val="1"/>
    <w:rsid w:val="00B11427"/>
    <w:rPr>
      <w:rFonts w:asciiTheme="minorHAnsi" w:hAnsiTheme="minorHAnsi"/>
      <w:sz w:val="18"/>
    </w:rPr>
  </w:style>
  <w:style w:type="character" w:customStyle="1" w:styleId="calibri10">
    <w:name w:val="calibri 10"/>
    <w:basedOn w:val="Predvolenpsmoodseku"/>
    <w:uiPriority w:val="1"/>
    <w:rsid w:val="00CE4DCC"/>
    <w:rPr>
      <w:rFonts w:asciiTheme="minorHAnsi" w:hAnsiTheme="minorHAnsi"/>
      <w:sz w:val="20"/>
    </w:rPr>
  </w:style>
  <w:style w:type="character" w:customStyle="1" w:styleId="tl8">
    <w:name w:val="Štýl8"/>
    <w:basedOn w:val="Hypertextovprepojenie"/>
    <w:uiPriority w:val="1"/>
    <w:rsid w:val="00CE4DCC"/>
    <w:rPr>
      <w:rFonts w:asciiTheme="minorHAnsi" w:hAnsiTheme="minorHAnsi"/>
      <w:color w:val="0563C1"/>
      <w:sz w:val="18"/>
      <w:u w:val="single"/>
    </w:rPr>
  </w:style>
  <w:style w:type="character" w:customStyle="1" w:styleId="hypertext10">
    <w:name w:val="hypertext10"/>
    <w:basedOn w:val="Hypertextovprepojenie"/>
    <w:uiPriority w:val="1"/>
    <w:rsid w:val="00CE4DCC"/>
    <w:rPr>
      <w:rFonts w:asciiTheme="minorHAnsi" w:hAnsiTheme="minorHAnsi"/>
      <w:color w:val="0563C1"/>
      <w:sz w:val="20"/>
      <w:u w:val="single"/>
    </w:rPr>
  </w:style>
  <w:style w:type="character" w:styleId="Odkaznakomentr">
    <w:name w:val="annotation reference"/>
    <w:basedOn w:val="Predvolenpsmoodseku"/>
    <w:uiPriority w:val="99"/>
    <w:semiHidden/>
    <w:unhideWhenUsed/>
    <w:rsid w:val="00EA2F35"/>
    <w:rPr>
      <w:sz w:val="16"/>
      <w:szCs w:val="16"/>
    </w:rPr>
  </w:style>
  <w:style w:type="paragraph" w:styleId="Textkomentra">
    <w:name w:val="annotation text"/>
    <w:basedOn w:val="Normlny"/>
    <w:link w:val="TextkomentraChar"/>
    <w:uiPriority w:val="99"/>
    <w:semiHidden/>
    <w:unhideWhenUsed/>
    <w:rsid w:val="00EA2F35"/>
    <w:pPr>
      <w:spacing w:line="240" w:lineRule="auto"/>
    </w:pPr>
    <w:rPr>
      <w:sz w:val="20"/>
      <w:szCs w:val="20"/>
    </w:rPr>
  </w:style>
  <w:style w:type="character" w:customStyle="1" w:styleId="TextkomentraChar">
    <w:name w:val="Text komentára Char"/>
    <w:basedOn w:val="Predvolenpsmoodseku"/>
    <w:link w:val="Textkomentra"/>
    <w:uiPriority w:val="99"/>
    <w:semiHidden/>
    <w:rsid w:val="00EA2F35"/>
    <w:rPr>
      <w:sz w:val="20"/>
      <w:szCs w:val="20"/>
    </w:rPr>
  </w:style>
  <w:style w:type="paragraph" w:styleId="Predmetkomentra">
    <w:name w:val="annotation subject"/>
    <w:basedOn w:val="Textkomentra"/>
    <w:next w:val="Textkomentra"/>
    <w:link w:val="PredmetkomentraChar"/>
    <w:uiPriority w:val="99"/>
    <w:semiHidden/>
    <w:unhideWhenUsed/>
    <w:rsid w:val="00EA2F35"/>
    <w:rPr>
      <w:b/>
      <w:bCs/>
    </w:rPr>
  </w:style>
  <w:style w:type="character" w:customStyle="1" w:styleId="PredmetkomentraChar">
    <w:name w:val="Predmet komentára Char"/>
    <w:basedOn w:val="TextkomentraChar"/>
    <w:link w:val="Predmetkomentra"/>
    <w:uiPriority w:val="99"/>
    <w:semiHidden/>
    <w:rsid w:val="00EA2F35"/>
    <w:rPr>
      <w:b/>
      <w:bCs/>
      <w:sz w:val="20"/>
      <w:szCs w:val="20"/>
    </w:rPr>
  </w:style>
  <w:style w:type="character" w:customStyle="1" w:styleId="UnresolvedMention">
    <w:name w:val="Unresolved Mention"/>
    <w:basedOn w:val="Predvolenpsmoodseku"/>
    <w:uiPriority w:val="99"/>
    <w:semiHidden/>
    <w:unhideWhenUsed/>
    <w:rsid w:val="00EC4B12"/>
    <w:rPr>
      <w:color w:val="605E5C"/>
      <w:shd w:val="clear" w:color="auto" w:fill="E1DFDD"/>
    </w:rPr>
  </w:style>
  <w:style w:type="paragraph" w:styleId="Revzia">
    <w:name w:val="Revision"/>
    <w:hidden/>
    <w:uiPriority w:val="99"/>
    <w:semiHidden/>
    <w:rsid w:val="00BA4B53"/>
    <w:pPr>
      <w:spacing w:after="0" w:line="240" w:lineRule="auto"/>
    </w:pPr>
  </w:style>
  <w:style w:type="character" w:styleId="PouitHypertextovPrepojenie">
    <w:name w:val="FollowedHyperlink"/>
    <w:basedOn w:val="Predvolenpsmoodseku"/>
    <w:uiPriority w:val="99"/>
    <w:semiHidden/>
    <w:unhideWhenUsed/>
    <w:rsid w:val="00517120"/>
    <w:rPr>
      <w:color w:val="954F72" w:themeColor="followedHyperlink"/>
      <w:u w:val="single"/>
    </w:rPr>
  </w:style>
  <w:style w:type="paragraph" w:styleId="PredformtovanHTML">
    <w:name w:val="HTML Preformatted"/>
    <w:basedOn w:val="Normlny"/>
    <w:link w:val="PredformtovanHTMLChar"/>
    <w:uiPriority w:val="99"/>
    <w:semiHidden/>
    <w:unhideWhenUsed/>
    <w:rsid w:val="00A32EEC"/>
    <w:pPr>
      <w:spacing w:after="0" w:line="240" w:lineRule="auto"/>
    </w:pPr>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A32EE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58920">
      <w:bodyDiv w:val="1"/>
      <w:marLeft w:val="0"/>
      <w:marRight w:val="0"/>
      <w:marTop w:val="0"/>
      <w:marBottom w:val="0"/>
      <w:divBdr>
        <w:top w:val="none" w:sz="0" w:space="0" w:color="auto"/>
        <w:left w:val="none" w:sz="0" w:space="0" w:color="auto"/>
        <w:bottom w:val="none" w:sz="0" w:space="0" w:color="auto"/>
        <w:right w:val="none" w:sz="0" w:space="0" w:color="auto"/>
      </w:divBdr>
    </w:div>
    <w:div w:id="838041361">
      <w:bodyDiv w:val="1"/>
      <w:marLeft w:val="0"/>
      <w:marRight w:val="0"/>
      <w:marTop w:val="0"/>
      <w:marBottom w:val="0"/>
      <w:divBdr>
        <w:top w:val="none" w:sz="0" w:space="0" w:color="auto"/>
        <w:left w:val="none" w:sz="0" w:space="0" w:color="auto"/>
        <w:bottom w:val="none" w:sz="0" w:space="0" w:color="auto"/>
        <w:right w:val="none" w:sz="0" w:space="0" w:color="auto"/>
      </w:divBdr>
    </w:div>
    <w:div w:id="946622441">
      <w:bodyDiv w:val="1"/>
      <w:marLeft w:val="0"/>
      <w:marRight w:val="0"/>
      <w:marTop w:val="0"/>
      <w:marBottom w:val="0"/>
      <w:divBdr>
        <w:top w:val="none" w:sz="0" w:space="0" w:color="auto"/>
        <w:left w:val="none" w:sz="0" w:space="0" w:color="auto"/>
        <w:bottom w:val="none" w:sz="0" w:space="0" w:color="auto"/>
        <w:right w:val="none" w:sz="0" w:space="0" w:color="auto"/>
      </w:divBdr>
    </w:div>
    <w:div w:id="1063215156">
      <w:bodyDiv w:val="1"/>
      <w:marLeft w:val="0"/>
      <w:marRight w:val="0"/>
      <w:marTop w:val="0"/>
      <w:marBottom w:val="0"/>
      <w:divBdr>
        <w:top w:val="none" w:sz="0" w:space="0" w:color="auto"/>
        <w:left w:val="none" w:sz="0" w:space="0" w:color="auto"/>
        <w:bottom w:val="none" w:sz="0" w:space="0" w:color="auto"/>
        <w:right w:val="none" w:sz="0" w:space="0" w:color="auto"/>
      </w:divBdr>
    </w:div>
    <w:div w:id="1248274074">
      <w:bodyDiv w:val="1"/>
      <w:marLeft w:val="0"/>
      <w:marRight w:val="0"/>
      <w:marTop w:val="0"/>
      <w:marBottom w:val="0"/>
      <w:divBdr>
        <w:top w:val="none" w:sz="0" w:space="0" w:color="auto"/>
        <w:left w:val="none" w:sz="0" w:space="0" w:color="auto"/>
        <w:bottom w:val="none" w:sz="0" w:space="0" w:color="auto"/>
        <w:right w:val="none" w:sz="0" w:space="0" w:color="auto"/>
      </w:divBdr>
    </w:div>
    <w:div w:id="1270435893">
      <w:bodyDiv w:val="1"/>
      <w:marLeft w:val="0"/>
      <w:marRight w:val="0"/>
      <w:marTop w:val="0"/>
      <w:marBottom w:val="0"/>
      <w:divBdr>
        <w:top w:val="none" w:sz="0" w:space="0" w:color="auto"/>
        <w:left w:val="none" w:sz="0" w:space="0" w:color="auto"/>
        <w:bottom w:val="none" w:sz="0" w:space="0" w:color="auto"/>
        <w:right w:val="none" w:sz="0" w:space="0" w:color="auto"/>
      </w:divBdr>
    </w:div>
    <w:div w:id="1365596016">
      <w:bodyDiv w:val="1"/>
      <w:marLeft w:val="0"/>
      <w:marRight w:val="0"/>
      <w:marTop w:val="0"/>
      <w:marBottom w:val="0"/>
      <w:divBdr>
        <w:top w:val="none" w:sz="0" w:space="0" w:color="auto"/>
        <w:left w:val="none" w:sz="0" w:space="0" w:color="auto"/>
        <w:bottom w:val="none" w:sz="0" w:space="0" w:color="auto"/>
        <w:right w:val="none" w:sz="0" w:space="0" w:color="auto"/>
      </w:divBdr>
      <w:divsChild>
        <w:div w:id="1668052592">
          <w:marLeft w:val="0"/>
          <w:marRight w:val="0"/>
          <w:marTop w:val="0"/>
          <w:marBottom w:val="0"/>
          <w:divBdr>
            <w:top w:val="none" w:sz="0" w:space="0" w:color="auto"/>
            <w:left w:val="none" w:sz="0" w:space="0" w:color="auto"/>
            <w:bottom w:val="none" w:sz="0" w:space="0" w:color="auto"/>
            <w:right w:val="none" w:sz="0" w:space="0" w:color="auto"/>
          </w:divBdr>
        </w:div>
      </w:divsChild>
    </w:div>
    <w:div w:id="1509564163">
      <w:bodyDiv w:val="1"/>
      <w:marLeft w:val="0"/>
      <w:marRight w:val="0"/>
      <w:marTop w:val="0"/>
      <w:marBottom w:val="0"/>
      <w:divBdr>
        <w:top w:val="none" w:sz="0" w:space="0" w:color="auto"/>
        <w:left w:val="none" w:sz="0" w:space="0" w:color="auto"/>
        <w:bottom w:val="none" w:sz="0" w:space="0" w:color="auto"/>
        <w:right w:val="none" w:sz="0" w:space="0" w:color="auto"/>
      </w:divBdr>
    </w:div>
    <w:div w:id="1919555003">
      <w:bodyDiv w:val="1"/>
      <w:marLeft w:val="0"/>
      <w:marRight w:val="0"/>
      <w:marTop w:val="0"/>
      <w:marBottom w:val="0"/>
      <w:divBdr>
        <w:top w:val="none" w:sz="0" w:space="0" w:color="auto"/>
        <w:left w:val="none" w:sz="0" w:space="0" w:color="auto"/>
        <w:bottom w:val="none" w:sz="0" w:space="0" w:color="auto"/>
        <w:right w:val="none" w:sz="0" w:space="0" w:color="auto"/>
      </w:divBdr>
    </w:div>
    <w:div w:id="21169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cris.sk/portal/register-researchers?p_p_id=researcherSearchResult_WAR_cvtiappweb&amp;p_p_lifecycle=1&amp;p_p_state=normal&amp;p_p_mode=view&amp;p_p_col_id=column-3&amp;p_p_col_pos=2&amp;p_p_col_count=3&amp;_researcherSearchResult_WAR_cvtiappweb_javax.portlet.action=projectgodetail&amp;zmaz=res&amp;id=1478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kcris.sk/portal/register-researchers?p_p_id=researcherSearchResult_WAR_cvtiappweb&amp;p_p_lifecycle=1&amp;p_p_state=normal&amp;p_p_mode=view&amp;p_p_col_id=column-3&amp;p_p_col_pos=2&amp;p_p_col_count=3&amp;_researcherSearchResult_WAR_cvtiappweb_javax.portlet.action=projectgodetail&amp;zmaz=res&amp;id=11456"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o&#328;a/Downloads/T_Z_VUPCH_SjAj-_1_2020-opravaII%20(5).xlsx" TargetMode="External"/><Relationship Id="rId5" Type="http://schemas.openxmlformats.org/officeDocument/2006/relationships/numbering" Target="numbering.xml"/><Relationship Id="rId15" Type="http://schemas.openxmlformats.org/officeDocument/2006/relationships/hyperlink" Target="https://www.skcris.sk/portal/register-researchers?p_p_id=researcherSearchResult_WAR_cvtiappweb&amp;p_p_lifecycle=1&amp;p_p_state=normal&amp;p_p_mode=view&amp;p_p_col_id=column-3&amp;p_p_col_pos=2&amp;p_p_col_count=3&amp;_researcherSearchResult_WAR_cvtiappweb_javax.portlet.action=projectgodetail&amp;zmaz=res&amp;id=22333" TargetMode="External"/><Relationship Id="rId10" Type="http://schemas.openxmlformats.org/officeDocument/2006/relationships/hyperlink" Target="https://orcid.org/0000-0003-3992-2515" TargetMode="Externa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hyperlink" Target="https://www.portalvs.sk/regzam/detail/11317" TargetMode="External"/><Relationship Id="rId14" Type="http://schemas.openxmlformats.org/officeDocument/2006/relationships/hyperlink" Target="https://www.skcris.sk/portal/register-researchers?p_p_id=researcherSearchResult_WAR_cvtiappweb&amp;p_p_lifecycle=1&amp;p_p_state=normal&amp;p_p_mode=view&amp;p_p_col_id=column-3&amp;p_p_col_pos=2&amp;p_p_col_count=3&amp;_researcherSearchResult_WAR_cvtiappweb_javax.portlet.action=projectgodetail&amp;zmaz=res&amp;id=2055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CE52AE4C6A4C3C90DF2056E03E3C9B"/>
        <w:category>
          <w:name w:val="Všeobecné"/>
          <w:gallery w:val="placeholder"/>
        </w:category>
        <w:types>
          <w:type w:val="bbPlcHdr"/>
        </w:types>
        <w:behaviors>
          <w:behavior w:val="content"/>
        </w:behaviors>
        <w:guid w:val="{521D835E-45D3-4A62-A0BF-90354F11F999}"/>
      </w:docPartPr>
      <w:docPartBody>
        <w:p w:rsidR="003E585A" w:rsidRDefault="00887F01" w:rsidP="00887F01">
          <w:pPr>
            <w:pStyle w:val="91CE52AE4C6A4C3C90DF2056E03E3C9B16"/>
          </w:pPr>
          <w:r w:rsidRPr="008B2572">
            <w:rPr>
              <w:rStyle w:val="Zstupntext"/>
            </w:rPr>
            <w:t>Vyberte položku.</w:t>
          </w:r>
        </w:p>
      </w:docPartBody>
    </w:docPart>
    <w:docPart>
      <w:docPartPr>
        <w:name w:val="9788679BED764FBB9D1C1FCBD6B86FBD"/>
        <w:category>
          <w:name w:val="Všeobecné"/>
          <w:gallery w:val="placeholder"/>
        </w:category>
        <w:types>
          <w:type w:val="bbPlcHdr"/>
        </w:types>
        <w:behaviors>
          <w:behavior w:val="content"/>
        </w:behaviors>
        <w:guid w:val="{E8BA6B27-A745-4D2D-8DE9-83AE4120EFC9}"/>
      </w:docPartPr>
      <w:docPartBody>
        <w:p w:rsidR="003E585A" w:rsidRDefault="00887F01" w:rsidP="00887F01">
          <w:pPr>
            <w:pStyle w:val="9788679BED764FBB9D1C1FCBD6B86FBD16"/>
          </w:pPr>
          <w:r w:rsidRPr="008B2572">
            <w:rPr>
              <w:rStyle w:val="Zstupntext"/>
            </w:rPr>
            <w:t>Vyberte položku.</w:t>
          </w:r>
        </w:p>
      </w:docPartBody>
    </w:docPart>
    <w:docPart>
      <w:docPartPr>
        <w:name w:val="01484B8853054B798B21C4BAE064E390"/>
        <w:category>
          <w:name w:val="Všeobecné"/>
          <w:gallery w:val="placeholder"/>
        </w:category>
        <w:types>
          <w:type w:val="bbPlcHdr"/>
        </w:types>
        <w:behaviors>
          <w:behavior w:val="content"/>
        </w:behaviors>
        <w:guid w:val="{4FB22B6B-A105-4BEA-97D4-C6EFA6725E2D}"/>
      </w:docPartPr>
      <w:docPartBody>
        <w:p w:rsidR="003E585A" w:rsidRDefault="00887F01" w:rsidP="00887F01">
          <w:pPr>
            <w:pStyle w:val="01484B8853054B798B21C4BAE064E39016"/>
          </w:pPr>
          <w:r w:rsidRPr="008B2572">
            <w:rPr>
              <w:rStyle w:val="Zstupntext"/>
            </w:rPr>
            <w:t>Vyberte položku.</w:t>
          </w:r>
        </w:p>
      </w:docPartBody>
    </w:docPart>
    <w:docPart>
      <w:docPartPr>
        <w:name w:val="695EAA22A59443E18B03D7C7A0124524"/>
        <w:category>
          <w:name w:val="Všeobecné"/>
          <w:gallery w:val="placeholder"/>
        </w:category>
        <w:types>
          <w:type w:val="bbPlcHdr"/>
        </w:types>
        <w:behaviors>
          <w:behavior w:val="content"/>
        </w:behaviors>
        <w:guid w:val="{CB0ABA20-D63A-4990-B885-02DDDBC5A7C0}"/>
      </w:docPartPr>
      <w:docPartBody>
        <w:p w:rsidR="003E585A" w:rsidRDefault="00887F01" w:rsidP="00887F01">
          <w:pPr>
            <w:pStyle w:val="695EAA22A59443E18B03D7C7A012452416"/>
          </w:pPr>
          <w:r w:rsidRPr="008B2572">
            <w:rPr>
              <w:rStyle w:val="Zstupntext"/>
            </w:rPr>
            <w:t>Vyberte položku.</w:t>
          </w:r>
        </w:p>
      </w:docPartBody>
    </w:docPart>
    <w:docPart>
      <w:docPartPr>
        <w:name w:val="88893EBC23DF40CD930F04974D3FB68F"/>
        <w:category>
          <w:name w:val="Všeobecné"/>
          <w:gallery w:val="placeholder"/>
        </w:category>
        <w:types>
          <w:type w:val="bbPlcHdr"/>
        </w:types>
        <w:behaviors>
          <w:behavior w:val="content"/>
        </w:behaviors>
        <w:guid w:val="{6372FAD6-FB62-4627-A6FB-E32617CB5E34}"/>
      </w:docPartPr>
      <w:docPartBody>
        <w:p w:rsidR="003E585A" w:rsidRDefault="00887F01" w:rsidP="00887F01">
          <w:pPr>
            <w:pStyle w:val="88893EBC23DF40CD930F04974D3FB68F16"/>
          </w:pPr>
          <w:r w:rsidRPr="008B2572">
            <w:rPr>
              <w:rStyle w:val="Zstupntext"/>
            </w:rPr>
            <w:t>Vyberte položku.</w:t>
          </w:r>
        </w:p>
      </w:docPartBody>
    </w:docPart>
    <w:docPart>
      <w:docPartPr>
        <w:name w:val="58B0200ACC794DE58865B8AAA4FB0255"/>
        <w:category>
          <w:name w:val="Všeobecné"/>
          <w:gallery w:val="placeholder"/>
        </w:category>
        <w:types>
          <w:type w:val="bbPlcHdr"/>
        </w:types>
        <w:behaviors>
          <w:behavior w:val="content"/>
        </w:behaviors>
        <w:guid w:val="{63EDE899-ED37-4C91-9618-BFC0E7196D84}"/>
      </w:docPartPr>
      <w:docPartBody>
        <w:p w:rsidR="00BD3594" w:rsidRDefault="00887F01" w:rsidP="00887F01">
          <w:pPr>
            <w:pStyle w:val="58B0200ACC794DE58865B8AAA4FB025515"/>
          </w:pPr>
          <w:r w:rsidRPr="00DB3949">
            <w:rPr>
              <w:rStyle w:val="Zstupntext"/>
              <w:sz w:val="18"/>
              <w:szCs w:val="18"/>
            </w:rPr>
            <w:t>Vyberte položku.</w:t>
          </w:r>
        </w:p>
      </w:docPartBody>
    </w:docPart>
    <w:docPart>
      <w:docPartPr>
        <w:name w:val="58B845A8B43A47D1864B585E3D0971E9"/>
        <w:category>
          <w:name w:val="Všeobecné"/>
          <w:gallery w:val="placeholder"/>
        </w:category>
        <w:types>
          <w:type w:val="bbPlcHdr"/>
        </w:types>
        <w:behaviors>
          <w:behavior w:val="content"/>
        </w:behaviors>
        <w:guid w:val="{70F49339-5A6E-4231-9A6B-498B68B65ECE}"/>
      </w:docPartPr>
      <w:docPartBody>
        <w:p w:rsidR="000C217A" w:rsidRDefault="00887F01" w:rsidP="00887F01">
          <w:pPr>
            <w:pStyle w:val="58B845A8B43A47D1864B585E3D0971E97"/>
          </w:pPr>
          <w:r w:rsidRPr="00E80FC0">
            <w:rPr>
              <w:rStyle w:val="Zstupntext"/>
            </w:rPr>
            <w:t>Vyberte položku.</w:t>
          </w:r>
        </w:p>
      </w:docPartBody>
    </w:docPart>
    <w:docPart>
      <w:docPartPr>
        <w:name w:val="32FA098277C24A96996FAE4AEC90674D"/>
        <w:category>
          <w:name w:val="Všeobecné"/>
          <w:gallery w:val="placeholder"/>
        </w:category>
        <w:types>
          <w:type w:val="bbPlcHdr"/>
        </w:types>
        <w:behaviors>
          <w:behavior w:val="content"/>
        </w:behaviors>
        <w:guid w:val="{ADA8F0E8-21FA-49CB-B87D-5AB3193C2942}"/>
      </w:docPartPr>
      <w:docPartBody>
        <w:p w:rsidR="000C217A" w:rsidRDefault="00887F01" w:rsidP="00887F01">
          <w:pPr>
            <w:pStyle w:val="32FA098277C24A96996FAE4AEC90674D7"/>
          </w:pPr>
          <w:r w:rsidRPr="003B0B90">
            <w:rPr>
              <w:rStyle w:val="Zstupntext"/>
            </w:rPr>
            <w:t>Vyberte položku.</w:t>
          </w:r>
        </w:p>
      </w:docPartBody>
    </w:docPart>
    <w:docPart>
      <w:docPartPr>
        <w:name w:val="B9C45BA58CEE43B2B6DD56B86E14D426"/>
        <w:category>
          <w:name w:val="Všeobecné"/>
          <w:gallery w:val="placeholder"/>
        </w:category>
        <w:types>
          <w:type w:val="bbPlcHdr"/>
        </w:types>
        <w:behaviors>
          <w:behavior w:val="content"/>
        </w:behaviors>
        <w:guid w:val="{44E6B6F6-6788-418D-B115-B9F074213741}"/>
      </w:docPartPr>
      <w:docPartBody>
        <w:p w:rsidR="000C217A" w:rsidRDefault="00887F01" w:rsidP="00887F01">
          <w:pPr>
            <w:pStyle w:val="B9C45BA58CEE43B2B6DD56B86E14D4267"/>
          </w:pPr>
          <w:r w:rsidRPr="00E80FC0">
            <w:rPr>
              <w:rStyle w:val="Zstupntext"/>
            </w:rPr>
            <w:t>Vyberte položku.</w:t>
          </w:r>
        </w:p>
      </w:docPartBody>
    </w:docPart>
    <w:docPart>
      <w:docPartPr>
        <w:name w:val="AEBB47D2BF9743C3B34CE465E9E1A533"/>
        <w:category>
          <w:name w:val="Všeobecné"/>
          <w:gallery w:val="placeholder"/>
        </w:category>
        <w:types>
          <w:type w:val="bbPlcHdr"/>
        </w:types>
        <w:behaviors>
          <w:behavior w:val="content"/>
        </w:behaviors>
        <w:guid w:val="{5C0E4FF1-5971-4BAE-95BD-5960BDFE5BA0}"/>
      </w:docPartPr>
      <w:docPartBody>
        <w:p w:rsidR="000C217A" w:rsidRDefault="00887F01" w:rsidP="00887F01">
          <w:pPr>
            <w:pStyle w:val="AEBB47D2BF9743C3B34CE465E9E1A5337"/>
          </w:pPr>
          <w:r w:rsidRPr="003B0B90">
            <w:rPr>
              <w:rStyle w:val="Zstupntext"/>
            </w:rPr>
            <w:t>Vyberte položku.</w:t>
          </w:r>
        </w:p>
      </w:docPartBody>
    </w:docPart>
    <w:docPart>
      <w:docPartPr>
        <w:name w:val="E10090F8A8BF451195C83082BCF0DDB4"/>
        <w:category>
          <w:name w:val="Všeobecné"/>
          <w:gallery w:val="placeholder"/>
        </w:category>
        <w:types>
          <w:type w:val="bbPlcHdr"/>
        </w:types>
        <w:behaviors>
          <w:behavior w:val="content"/>
        </w:behaviors>
        <w:guid w:val="{5DF53C8E-6937-4BFB-9178-F7686DDB9FED}"/>
      </w:docPartPr>
      <w:docPartBody>
        <w:p w:rsidR="000C217A" w:rsidRDefault="00887F01" w:rsidP="00887F01">
          <w:pPr>
            <w:pStyle w:val="E10090F8A8BF451195C83082BCF0DDB47"/>
          </w:pPr>
          <w:r w:rsidRPr="00E80FC0">
            <w:rPr>
              <w:rStyle w:val="Zstupntext"/>
            </w:rPr>
            <w:t>Vyberte položku.</w:t>
          </w:r>
        </w:p>
      </w:docPartBody>
    </w:docPart>
    <w:docPart>
      <w:docPartPr>
        <w:name w:val="AEF9E1141D5348D285CCBA7ADE5941A7"/>
        <w:category>
          <w:name w:val="Všeobecné"/>
          <w:gallery w:val="placeholder"/>
        </w:category>
        <w:types>
          <w:type w:val="bbPlcHdr"/>
        </w:types>
        <w:behaviors>
          <w:behavior w:val="content"/>
        </w:behaviors>
        <w:guid w:val="{F9629636-8165-47E9-8D87-EA478B3F24A3}"/>
      </w:docPartPr>
      <w:docPartBody>
        <w:p w:rsidR="000C217A" w:rsidRDefault="00887F01" w:rsidP="00887F01">
          <w:pPr>
            <w:pStyle w:val="AEF9E1141D5348D285CCBA7ADE5941A77"/>
          </w:pPr>
          <w:r w:rsidRPr="003B0B90">
            <w:rPr>
              <w:rStyle w:val="Zstupntext"/>
            </w:rPr>
            <w:t>Vyberte položku.</w:t>
          </w:r>
        </w:p>
      </w:docPartBody>
    </w:docPart>
    <w:docPart>
      <w:docPartPr>
        <w:name w:val="FC3DC501AD8946199C9F05DF641B8B13"/>
        <w:category>
          <w:name w:val="Všeobecné"/>
          <w:gallery w:val="placeholder"/>
        </w:category>
        <w:types>
          <w:type w:val="bbPlcHdr"/>
        </w:types>
        <w:behaviors>
          <w:behavior w:val="content"/>
        </w:behaviors>
        <w:guid w:val="{CB90A622-D29E-49D8-9C5C-04DA61F8944E}"/>
      </w:docPartPr>
      <w:docPartBody>
        <w:p w:rsidR="000C217A" w:rsidRDefault="00887F01" w:rsidP="00887F01">
          <w:pPr>
            <w:pStyle w:val="FC3DC501AD8946199C9F05DF641B8B137"/>
          </w:pPr>
          <w:r w:rsidRPr="00E80FC0">
            <w:rPr>
              <w:rStyle w:val="Zstupntext"/>
            </w:rPr>
            <w:t>Vyberte položku.</w:t>
          </w:r>
        </w:p>
      </w:docPartBody>
    </w:docPart>
    <w:docPart>
      <w:docPartPr>
        <w:name w:val="EFF30201A5BD45118A53B54A25272EF7"/>
        <w:category>
          <w:name w:val="Všeobecné"/>
          <w:gallery w:val="placeholder"/>
        </w:category>
        <w:types>
          <w:type w:val="bbPlcHdr"/>
        </w:types>
        <w:behaviors>
          <w:behavior w:val="content"/>
        </w:behaviors>
        <w:guid w:val="{AE711169-BA2E-4A80-848D-126082D9148A}"/>
      </w:docPartPr>
      <w:docPartBody>
        <w:p w:rsidR="000C217A" w:rsidRDefault="00887F01" w:rsidP="00887F01">
          <w:pPr>
            <w:pStyle w:val="EFF30201A5BD45118A53B54A25272EF77"/>
          </w:pPr>
          <w:r w:rsidRPr="003B0B90">
            <w:rPr>
              <w:rStyle w:val="Zstupntext"/>
            </w:rPr>
            <w:t>Vyberte položku.</w:t>
          </w:r>
        </w:p>
      </w:docPartBody>
    </w:docPart>
    <w:docPart>
      <w:docPartPr>
        <w:name w:val="E9DBE4429DAE413BB114F76D3D265F29"/>
        <w:category>
          <w:name w:val="Všeobecné"/>
          <w:gallery w:val="placeholder"/>
        </w:category>
        <w:types>
          <w:type w:val="bbPlcHdr"/>
        </w:types>
        <w:behaviors>
          <w:behavior w:val="content"/>
        </w:behaviors>
        <w:guid w:val="{7BA93A85-CF40-4F91-A1C0-6E9F7585456E}"/>
      </w:docPartPr>
      <w:docPartBody>
        <w:p w:rsidR="000C217A" w:rsidRDefault="00887F01" w:rsidP="00887F01">
          <w:pPr>
            <w:pStyle w:val="E9DBE4429DAE413BB114F76D3D265F297"/>
          </w:pPr>
          <w:r w:rsidRPr="00E80FC0">
            <w:rPr>
              <w:rStyle w:val="Zstupntext"/>
            </w:rPr>
            <w:t>Vyberte položku.</w:t>
          </w:r>
        </w:p>
      </w:docPartBody>
    </w:docPart>
    <w:docPart>
      <w:docPartPr>
        <w:name w:val="08FAB9B53448473E946913090787124C"/>
        <w:category>
          <w:name w:val="Všeobecné"/>
          <w:gallery w:val="placeholder"/>
        </w:category>
        <w:types>
          <w:type w:val="bbPlcHdr"/>
        </w:types>
        <w:behaviors>
          <w:behavior w:val="content"/>
        </w:behaviors>
        <w:guid w:val="{A208F24F-289C-412C-AA10-9FAC4246F2AF}"/>
      </w:docPartPr>
      <w:docPartBody>
        <w:p w:rsidR="000C217A" w:rsidRDefault="00887F01" w:rsidP="00887F01">
          <w:pPr>
            <w:pStyle w:val="08FAB9B53448473E946913090787124C7"/>
          </w:pPr>
          <w:r w:rsidRPr="003B0B90">
            <w:rPr>
              <w:rStyle w:val="Zstupntext"/>
            </w:rPr>
            <w:t>Vyberte položku.</w:t>
          </w:r>
        </w:p>
      </w:docPartBody>
    </w:docPart>
    <w:docPart>
      <w:docPartPr>
        <w:name w:val="A1DD1A064B4547A2AB75FCD63BBA0229"/>
        <w:category>
          <w:name w:val="Všeobecné"/>
          <w:gallery w:val="placeholder"/>
        </w:category>
        <w:types>
          <w:type w:val="bbPlcHdr"/>
        </w:types>
        <w:behaviors>
          <w:behavior w:val="content"/>
        </w:behaviors>
        <w:guid w:val="{6F6A6465-E8DB-4520-BCD1-710FA7E20C82}"/>
      </w:docPartPr>
      <w:docPartBody>
        <w:p w:rsidR="000C217A" w:rsidRDefault="00887F01" w:rsidP="00887F01">
          <w:pPr>
            <w:pStyle w:val="A1DD1A064B4547A2AB75FCD63BBA02297"/>
          </w:pPr>
          <w:r w:rsidRPr="00465D53">
            <w:rPr>
              <w:rStyle w:val="Zstupntext"/>
            </w:rPr>
            <w:t>Vyberte položku.</w:t>
          </w:r>
        </w:p>
      </w:docPartBody>
    </w:docPart>
    <w:docPart>
      <w:docPartPr>
        <w:name w:val="01671F43267A4EC8AE530222532219BB"/>
        <w:category>
          <w:name w:val="Všeobecné"/>
          <w:gallery w:val="placeholder"/>
        </w:category>
        <w:types>
          <w:type w:val="bbPlcHdr"/>
        </w:types>
        <w:behaviors>
          <w:behavior w:val="content"/>
        </w:behaviors>
        <w:guid w:val="{0E962E0F-2195-4EFE-B052-47520806DB54}"/>
      </w:docPartPr>
      <w:docPartBody>
        <w:p w:rsidR="000C217A" w:rsidRDefault="00887F01" w:rsidP="00887F01">
          <w:pPr>
            <w:pStyle w:val="01671F43267A4EC8AE530222532219BB7"/>
          </w:pPr>
          <w:r w:rsidRPr="001167CC">
            <w:rPr>
              <w:rStyle w:val="Zstupntext"/>
            </w:rPr>
            <w:t>Vyberte položku.</w:t>
          </w:r>
        </w:p>
      </w:docPartBody>
    </w:docPart>
    <w:docPart>
      <w:docPartPr>
        <w:name w:val="DE36D951E42E43319260BDD8974FC0B6"/>
        <w:category>
          <w:name w:val="Všeobecné"/>
          <w:gallery w:val="placeholder"/>
        </w:category>
        <w:types>
          <w:type w:val="bbPlcHdr"/>
        </w:types>
        <w:behaviors>
          <w:behavior w:val="content"/>
        </w:behaviors>
        <w:guid w:val="{E7FC88D7-4247-4884-9FBB-2D32A1B4E26B}"/>
      </w:docPartPr>
      <w:docPartBody>
        <w:p w:rsidR="000C217A" w:rsidRDefault="00887F01" w:rsidP="00887F01">
          <w:pPr>
            <w:pStyle w:val="DE36D951E42E43319260BDD8974FC0B67"/>
          </w:pPr>
          <w:r w:rsidRPr="00A87E2B">
            <w:rPr>
              <w:rStyle w:val="Zstupntext"/>
            </w:rPr>
            <w:t>Vyberte položku.</w:t>
          </w:r>
        </w:p>
      </w:docPartBody>
    </w:docPart>
    <w:docPart>
      <w:docPartPr>
        <w:name w:val="03ED0D2D2CA8499B9181264A2E0762D5"/>
        <w:category>
          <w:name w:val="Všeobecné"/>
          <w:gallery w:val="placeholder"/>
        </w:category>
        <w:types>
          <w:type w:val="bbPlcHdr"/>
        </w:types>
        <w:behaviors>
          <w:behavior w:val="content"/>
        </w:behaviors>
        <w:guid w:val="{80DB3E07-CB1D-4F56-9227-804D5C9A1D39}"/>
      </w:docPartPr>
      <w:docPartBody>
        <w:p w:rsidR="000C217A" w:rsidRDefault="00887F01" w:rsidP="00887F01">
          <w:pPr>
            <w:pStyle w:val="03ED0D2D2CA8499B9181264A2E0762D57"/>
          </w:pPr>
          <w:r w:rsidRPr="001167CC">
            <w:rPr>
              <w:rStyle w:val="Zstupntext"/>
            </w:rPr>
            <w:t>Vyberte položku.</w:t>
          </w:r>
        </w:p>
      </w:docPartBody>
    </w:docPart>
    <w:docPart>
      <w:docPartPr>
        <w:name w:val="37E32098641E4104917E77CEE335DFED"/>
        <w:category>
          <w:name w:val="Všeobecné"/>
          <w:gallery w:val="placeholder"/>
        </w:category>
        <w:types>
          <w:type w:val="bbPlcHdr"/>
        </w:types>
        <w:behaviors>
          <w:behavior w:val="content"/>
        </w:behaviors>
        <w:guid w:val="{598FF278-ABDD-4AB3-9016-31E8F3804AD8}"/>
      </w:docPartPr>
      <w:docPartBody>
        <w:p w:rsidR="000C217A" w:rsidRDefault="00887F01" w:rsidP="00887F01">
          <w:pPr>
            <w:pStyle w:val="37E32098641E4104917E77CEE335DFED7"/>
          </w:pPr>
          <w:r w:rsidRPr="00A87E2B">
            <w:rPr>
              <w:rStyle w:val="Zstupntext"/>
            </w:rPr>
            <w:t>Vyberte položku.</w:t>
          </w:r>
        </w:p>
      </w:docPartBody>
    </w:docPart>
    <w:docPart>
      <w:docPartPr>
        <w:name w:val="E34A50B5231F4E809BAB03036225CF11"/>
        <w:category>
          <w:name w:val="Všeobecné"/>
          <w:gallery w:val="placeholder"/>
        </w:category>
        <w:types>
          <w:type w:val="bbPlcHdr"/>
        </w:types>
        <w:behaviors>
          <w:behavior w:val="content"/>
        </w:behaviors>
        <w:guid w:val="{157CADF1-2E9C-4563-B3FB-9FD8CB96D456}"/>
      </w:docPartPr>
      <w:docPartBody>
        <w:p w:rsidR="000C217A" w:rsidRDefault="00887F01" w:rsidP="00887F01">
          <w:pPr>
            <w:pStyle w:val="E34A50B5231F4E809BAB03036225CF117"/>
          </w:pPr>
          <w:r w:rsidRPr="001167CC">
            <w:rPr>
              <w:rStyle w:val="Zstupntext"/>
            </w:rPr>
            <w:t>Vyberte položku.</w:t>
          </w:r>
        </w:p>
      </w:docPartBody>
    </w:docPart>
    <w:docPart>
      <w:docPartPr>
        <w:name w:val="A2287B4DA5E34660BE064FFF407F3614"/>
        <w:category>
          <w:name w:val="Všeobecné"/>
          <w:gallery w:val="placeholder"/>
        </w:category>
        <w:types>
          <w:type w:val="bbPlcHdr"/>
        </w:types>
        <w:behaviors>
          <w:behavior w:val="content"/>
        </w:behaviors>
        <w:guid w:val="{5B894A45-E536-489A-8FFB-91ABF95D0E13}"/>
      </w:docPartPr>
      <w:docPartBody>
        <w:p w:rsidR="002F118E" w:rsidRDefault="00887F01" w:rsidP="00887F01">
          <w:pPr>
            <w:pStyle w:val="A2287B4DA5E34660BE064FFF407F36146"/>
          </w:pPr>
          <w:r w:rsidRPr="00465D53">
            <w:rPr>
              <w:rStyle w:val="Zstupntext"/>
            </w:rPr>
            <w:t>Vyberte položku.</w:t>
          </w:r>
        </w:p>
      </w:docPartBody>
    </w:docPart>
    <w:docPart>
      <w:docPartPr>
        <w:name w:val="A0B1C65EC06A42578353BC13F2888769"/>
        <w:category>
          <w:name w:val="Všeobecné"/>
          <w:gallery w:val="placeholder"/>
        </w:category>
        <w:types>
          <w:type w:val="bbPlcHdr"/>
        </w:types>
        <w:behaviors>
          <w:behavior w:val="content"/>
        </w:behaviors>
        <w:guid w:val="{99645EDC-D6FE-44A5-8C80-3A7AE365F280}"/>
      </w:docPartPr>
      <w:docPartBody>
        <w:p w:rsidR="002F118E" w:rsidRDefault="00887F01" w:rsidP="00887F01">
          <w:pPr>
            <w:pStyle w:val="A0B1C65EC06A42578353BC13F28887696"/>
          </w:pPr>
          <w:r w:rsidRPr="003B0B90">
            <w:rPr>
              <w:rStyle w:val="Zstupntext"/>
            </w:rPr>
            <w:t>Vyberte položku.</w:t>
          </w:r>
        </w:p>
      </w:docPartBody>
    </w:docPart>
    <w:docPart>
      <w:docPartPr>
        <w:name w:val="B80E3FEA868944A4AF09E80F0979B0C9"/>
        <w:category>
          <w:name w:val="Všeobecné"/>
          <w:gallery w:val="placeholder"/>
        </w:category>
        <w:types>
          <w:type w:val="bbPlcHdr"/>
        </w:types>
        <w:behaviors>
          <w:behavior w:val="content"/>
        </w:behaviors>
        <w:guid w:val="{EBA24CBB-9798-4F42-BBAF-856F961A3C2F}"/>
      </w:docPartPr>
      <w:docPartBody>
        <w:p w:rsidR="002F118E" w:rsidRDefault="00887F01" w:rsidP="00887F01">
          <w:pPr>
            <w:pStyle w:val="B80E3FEA868944A4AF09E80F0979B0C96"/>
          </w:pPr>
          <w:r w:rsidRPr="00465D53">
            <w:rPr>
              <w:rStyle w:val="Zstupntext"/>
            </w:rPr>
            <w:t>Vyberte položku.</w:t>
          </w:r>
        </w:p>
      </w:docPartBody>
    </w:docPart>
    <w:docPart>
      <w:docPartPr>
        <w:name w:val="53475466DE904C0B926B7E79AD8B0132"/>
        <w:category>
          <w:name w:val="Všeobecné"/>
          <w:gallery w:val="placeholder"/>
        </w:category>
        <w:types>
          <w:type w:val="bbPlcHdr"/>
        </w:types>
        <w:behaviors>
          <w:behavior w:val="content"/>
        </w:behaviors>
        <w:guid w:val="{F771BFFB-28FB-45EB-A3C7-7844FA523B49}"/>
      </w:docPartPr>
      <w:docPartBody>
        <w:p w:rsidR="002F118E" w:rsidRDefault="00887F01" w:rsidP="00887F01">
          <w:pPr>
            <w:pStyle w:val="53475466DE904C0B926B7E79AD8B01326"/>
          </w:pPr>
          <w:r w:rsidRPr="003B0B90">
            <w:rPr>
              <w:rStyle w:val="Zstupntext"/>
            </w:rPr>
            <w:t>Vyberte položku.</w:t>
          </w:r>
        </w:p>
      </w:docPartBody>
    </w:docPart>
    <w:docPart>
      <w:docPartPr>
        <w:name w:val="665B2A6EFD0D4BE3A65562C8DC921D83"/>
        <w:category>
          <w:name w:val="Všeobecné"/>
          <w:gallery w:val="placeholder"/>
        </w:category>
        <w:types>
          <w:type w:val="bbPlcHdr"/>
        </w:types>
        <w:behaviors>
          <w:behavior w:val="content"/>
        </w:behaviors>
        <w:guid w:val="{DB2E7566-F022-40D6-93CB-2BED750FDB97}"/>
      </w:docPartPr>
      <w:docPartBody>
        <w:p w:rsidR="002F118E" w:rsidRDefault="00887F01" w:rsidP="00887F01">
          <w:pPr>
            <w:pStyle w:val="665B2A6EFD0D4BE3A65562C8DC921D836"/>
          </w:pPr>
          <w:r w:rsidRPr="00465D53">
            <w:rPr>
              <w:rStyle w:val="Zstupntext"/>
            </w:rPr>
            <w:t>Vyberte položku.</w:t>
          </w:r>
        </w:p>
      </w:docPartBody>
    </w:docPart>
    <w:docPart>
      <w:docPartPr>
        <w:name w:val="577CE33EB21B43C69ACD3F2E6D5B2FF3"/>
        <w:category>
          <w:name w:val="Všeobecné"/>
          <w:gallery w:val="placeholder"/>
        </w:category>
        <w:types>
          <w:type w:val="bbPlcHdr"/>
        </w:types>
        <w:behaviors>
          <w:behavior w:val="content"/>
        </w:behaviors>
        <w:guid w:val="{6AFF2361-05DE-4CBB-B72A-38AAEBBB179F}"/>
      </w:docPartPr>
      <w:docPartBody>
        <w:p w:rsidR="002F118E" w:rsidRDefault="00887F01" w:rsidP="00887F01">
          <w:pPr>
            <w:pStyle w:val="577CE33EB21B43C69ACD3F2E6D5B2FF36"/>
          </w:pPr>
          <w:r w:rsidRPr="003B0B90">
            <w:rPr>
              <w:rStyle w:val="Zstupntext"/>
            </w:rPr>
            <w:t>Vyberte položku.</w:t>
          </w:r>
        </w:p>
      </w:docPartBody>
    </w:docPart>
    <w:docPart>
      <w:docPartPr>
        <w:name w:val="37A3E64B362041888BE0019BF7DA0CF5"/>
        <w:category>
          <w:name w:val="Všeobecné"/>
          <w:gallery w:val="placeholder"/>
        </w:category>
        <w:types>
          <w:type w:val="bbPlcHdr"/>
        </w:types>
        <w:behaviors>
          <w:behavior w:val="content"/>
        </w:behaviors>
        <w:guid w:val="{0A9F4F71-9512-43A6-B98B-E75678B08B83}"/>
      </w:docPartPr>
      <w:docPartBody>
        <w:p w:rsidR="002F118E" w:rsidRDefault="00887F01" w:rsidP="00887F01">
          <w:pPr>
            <w:pStyle w:val="37A3E64B362041888BE0019BF7DA0CF56"/>
          </w:pPr>
          <w:r w:rsidRPr="003B0B90">
            <w:rPr>
              <w:rStyle w:val="Zstupntext"/>
            </w:rPr>
            <w:t>Vyberte položku.</w:t>
          </w:r>
        </w:p>
      </w:docPartBody>
    </w:docPart>
    <w:docPart>
      <w:docPartPr>
        <w:name w:val="861F7BD129284F3D9C7175675991BB72"/>
        <w:category>
          <w:name w:val="Všeobecné"/>
          <w:gallery w:val="placeholder"/>
        </w:category>
        <w:types>
          <w:type w:val="bbPlcHdr"/>
        </w:types>
        <w:behaviors>
          <w:behavior w:val="content"/>
        </w:behaviors>
        <w:guid w:val="{8DD966FF-08B5-4DAC-AA16-10C25EF4653A}"/>
      </w:docPartPr>
      <w:docPartBody>
        <w:p w:rsidR="002F118E" w:rsidRDefault="00887F01" w:rsidP="00887F01">
          <w:pPr>
            <w:pStyle w:val="861F7BD129284F3D9C7175675991BB726"/>
          </w:pPr>
          <w:r w:rsidRPr="00465D53">
            <w:rPr>
              <w:rStyle w:val="Zstupntext"/>
            </w:rPr>
            <w:t>Vyberte položku.</w:t>
          </w:r>
        </w:p>
      </w:docPartBody>
    </w:docPart>
    <w:docPart>
      <w:docPartPr>
        <w:name w:val="050E2ADDE2634543B3523EAE3203C9FE"/>
        <w:category>
          <w:name w:val="Všeobecné"/>
          <w:gallery w:val="placeholder"/>
        </w:category>
        <w:types>
          <w:type w:val="bbPlcHdr"/>
        </w:types>
        <w:behaviors>
          <w:behavior w:val="content"/>
        </w:behaviors>
        <w:guid w:val="{C43BD659-1CA2-43B6-9668-ACF1C01AF989}"/>
      </w:docPartPr>
      <w:docPartBody>
        <w:p w:rsidR="002F118E" w:rsidRDefault="00887F01" w:rsidP="00887F01">
          <w:pPr>
            <w:pStyle w:val="050E2ADDE2634543B3523EAE3203C9FE6"/>
          </w:pPr>
          <w:r w:rsidRPr="003B0B90">
            <w:rPr>
              <w:rStyle w:val="Zstupntext"/>
            </w:rPr>
            <w:t>Vyberte položku.</w:t>
          </w:r>
        </w:p>
      </w:docPartBody>
    </w:docPart>
    <w:docPart>
      <w:docPartPr>
        <w:name w:val="C65C3110460F4E0A8567761B8E292CD2"/>
        <w:category>
          <w:name w:val="Všeobecné"/>
          <w:gallery w:val="placeholder"/>
        </w:category>
        <w:types>
          <w:type w:val="bbPlcHdr"/>
        </w:types>
        <w:behaviors>
          <w:behavior w:val="content"/>
        </w:behaviors>
        <w:guid w:val="{3559FAAF-C79A-4798-9A6F-AA2264FD3358}"/>
      </w:docPartPr>
      <w:docPartBody>
        <w:p w:rsidR="002F118E" w:rsidRDefault="00887F01" w:rsidP="00887F01">
          <w:pPr>
            <w:pStyle w:val="C65C3110460F4E0A8567761B8E292CD26"/>
          </w:pPr>
          <w:r w:rsidRPr="00465D53">
            <w:rPr>
              <w:rStyle w:val="Zstupntext"/>
            </w:rPr>
            <w:t>Vyberte položku.</w:t>
          </w:r>
        </w:p>
      </w:docPartBody>
    </w:docPart>
    <w:docPart>
      <w:docPartPr>
        <w:name w:val="7752F173C0314D769721F597D15E27E8"/>
        <w:category>
          <w:name w:val="Všeobecné"/>
          <w:gallery w:val="placeholder"/>
        </w:category>
        <w:types>
          <w:type w:val="bbPlcHdr"/>
        </w:types>
        <w:behaviors>
          <w:behavior w:val="content"/>
        </w:behaviors>
        <w:guid w:val="{44B46C32-DD4E-4B29-BC91-95C6480E2E59}"/>
      </w:docPartPr>
      <w:docPartBody>
        <w:p w:rsidR="002F118E" w:rsidRDefault="00887F01" w:rsidP="00887F01">
          <w:pPr>
            <w:pStyle w:val="7752F173C0314D769721F597D15E27E86"/>
          </w:pPr>
          <w:r w:rsidRPr="003B0B90">
            <w:rPr>
              <w:rStyle w:val="Zstupntext"/>
            </w:rPr>
            <w:t>Vyberte položku.</w:t>
          </w:r>
        </w:p>
      </w:docPartBody>
    </w:docPart>
    <w:docPart>
      <w:docPartPr>
        <w:name w:val="70CAAFC5259348B5A5879D1655A2598C"/>
        <w:category>
          <w:name w:val="Všeobecné"/>
          <w:gallery w:val="placeholder"/>
        </w:category>
        <w:types>
          <w:type w:val="bbPlcHdr"/>
        </w:types>
        <w:behaviors>
          <w:behavior w:val="content"/>
        </w:behaviors>
        <w:guid w:val="{732299AF-EB76-43FD-9EB3-5CAB0A26A8D0}"/>
      </w:docPartPr>
      <w:docPartBody>
        <w:p w:rsidR="002F118E" w:rsidRDefault="00887F01" w:rsidP="00887F01">
          <w:pPr>
            <w:pStyle w:val="70CAAFC5259348B5A5879D1655A2598C6"/>
          </w:pPr>
          <w:r w:rsidRPr="00A87E2B">
            <w:rPr>
              <w:rStyle w:val="Zstupntext"/>
            </w:rPr>
            <w:t>Vyberte položku.</w:t>
          </w:r>
        </w:p>
      </w:docPartBody>
    </w:docPart>
    <w:docPart>
      <w:docPartPr>
        <w:name w:val="1C83266B0AC54F238974F977DA7079EE"/>
        <w:category>
          <w:name w:val="Všeobecné"/>
          <w:gallery w:val="placeholder"/>
        </w:category>
        <w:types>
          <w:type w:val="bbPlcHdr"/>
        </w:types>
        <w:behaviors>
          <w:behavior w:val="content"/>
        </w:behaviors>
        <w:guid w:val="{EEF72BEF-CD58-4F45-A5A8-1B9432366F70}"/>
      </w:docPartPr>
      <w:docPartBody>
        <w:p w:rsidR="002F118E" w:rsidRDefault="00887F01" w:rsidP="00887F01">
          <w:pPr>
            <w:pStyle w:val="1C83266B0AC54F238974F977DA7079EE6"/>
          </w:pPr>
          <w:r w:rsidRPr="001167CC">
            <w:rPr>
              <w:rStyle w:val="Zstupntext"/>
            </w:rPr>
            <w:t>Vyberte položku.</w:t>
          </w:r>
        </w:p>
      </w:docPartBody>
    </w:docPart>
    <w:docPart>
      <w:docPartPr>
        <w:name w:val="155816C219A1444BBF9873AEB3C51E6C"/>
        <w:category>
          <w:name w:val="Všeobecné"/>
          <w:gallery w:val="placeholder"/>
        </w:category>
        <w:types>
          <w:type w:val="bbPlcHdr"/>
        </w:types>
        <w:behaviors>
          <w:behavior w:val="content"/>
        </w:behaviors>
        <w:guid w:val="{78FBD0E2-C658-4A8C-B120-692171C9CDCB}"/>
      </w:docPartPr>
      <w:docPartBody>
        <w:p w:rsidR="002F118E" w:rsidRDefault="00887F01" w:rsidP="00887F01">
          <w:pPr>
            <w:pStyle w:val="155816C219A1444BBF9873AEB3C51E6C6"/>
          </w:pPr>
          <w:r w:rsidRPr="00E80FC0">
            <w:rPr>
              <w:rStyle w:val="Zstupntext"/>
            </w:rPr>
            <w:t>Vyberte položku.</w:t>
          </w:r>
        </w:p>
      </w:docPartBody>
    </w:docPart>
    <w:docPart>
      <w:docPartPr>
        <w:name w:val="8349BD84133D4C7FAA1976F0D419B23D"/>
        <w:category>
          <w:name w:val="Všeobecné"/>
          <w:gallery w:val="placeholder"/>
        </w:category>
        <w:types>
          <w:type w:val="bbPlcHdr"/>
        </w:types>
        <w:behaviors>
          <w:behavior w:val="content"/>
        </w:behaviors>
        <w:guid w:val="{4D02870D-CF1C-49DA-83C1-B5B399A066CD}"/>
      </w:docPartPr>
      <w:docPartBody>
        <w:p w:rsidR="002F118E" w:rsidRDefault="00887F01" w:rsidP="00887F01">
          <w:pPr>
            <w:pStyle w:val="8349BD84133D4C7FAA1976F0D419B23D6"/>
          </w:pPr>
          <w:r w:rsidRPr="003E4DA5">
            <w:rPr>
              <w:rStyle w:val="Zstupntext"/>
            </w:rPr>
            <w:t>Vyberte položku.</w:t>
          </w:r>
        </w:p>
      </w:docPartBody>
    </w:docPart>
    <w:docPart>
      <w:docPartPr>
        <w:name w:val="7FFF07796895473581DEB0462D30975E"/>
        <w:category>
          <w:name w:val="Všeobecné"/>
          <w:gallery w:val="placeholder"/>
        </w:category>
        <w:types>
          <w:type w:val="bbPlcHdr"/>
        </w:types>
        <w:behaviors>
          <w:behavior w:val="content"/>
        </w:behaviors>
        <w:guid w:val="{BD335087-3A08-4E86-A0F0-BB73DFC60695}"/>
      </w:docPartPr>
      <w:docPartBody>
        <w:p w:rsidR="002F118E" w:rsidRDefault="00887F01" w:rsidP="00887F01">
          <w:pPr>
            <w:pStyle w:val="7FFF07796895473581DEB0462D30975E6"/>
          </w:pPr>
          <w:r w:rsidRPr="003126CA">
            <w:rPr>
              <w:rStyle w:val="Zstupntext"/>
            </w:rPr>
            <w:t>Vyberte položku.</w:t>
          </w:r>
        </w:p>
      </w:docPartBody>
    </w:docPart>
    <w:docPart>
      <w:docPartPr>
        <w:name w:val="22D185C3EEF24083B43907E77C5E9933"/>
        <w:category>
          <w:name w:val="Všeobecné"/>
          <w:gallery w:val="placeholder"/>
        </w:category>
        <w:types>
          <w:type w:val="bbPlcHdr"/>
        </w:types>
        <w:behaviors>
          <w:behavior w:val="content"/>
        </w:behaviors>
        <w:guid w:val="{16F81C06-8041-4C14-BC44-E25202347EFC}"/>
      </w:docPartPr>
      <w:docPartBody>
        <w:p w:rsidR="002F118E" w:rsidRDefault="00887F01" w:rsidP="00887F01">
          <w:pPr>
            <w:pStyle w:val="22D185C3EEF24083B43907E77C5E99336"/>
          </w:pPr>
          <w:r w:rsidRPr="003E4DA5">
            <w:rPr>
              <w:rStyle w:val="Zstupntext"/>
            </w:rPr>
            <w:t>Vyberte položku.</w:t>
          </w:r>
        </w:p>
      </w:docPartBody>
    </w:docPart>
    <w:docPart>
      <w:docPartPr>
        <w:name w:val="A9355A464EC1481AA677C2DC334405DC"/>
        <w:category>
          <w:name w:val="Všeobecné"/>
          <w:gallery w:val="placeholder"/>
        </w:category>
        <w:types>
          <w:type w:val="bbPlcHdr"/>
        </w:types>
        <w:behaviors>
          <w:behavior w:val="content"/>
        </w:behaviors>
        <w:guid w:val="{54339B57-458E-43B7-A842-AB90DF3DDD0F}"/>
      </w:docPartPr>
      <w:docPartBody>
        <w:p w:rsidR="002F118E" w:rsidRDefault="00887F01" w:rsidP="00887F01">
          <w:pPr>
            <w:pStyle w:val="A9355A464EC1481AA677C2DC334405DC6"/>
          </w:pPr>
          <w:r w:rsidRPr="003126CA">
            <w:rPr>
              <w:rStyle w:val="Zstupntext"/>
            </w:rPr>
            <w:t>Vyberte položku.</w:t>
          </w:r>
        </w:p>
      </w:docPartBody>
    </w:docPart>
    <w:docPart>
      <w:docPartPr>
        <w:name w:val="4A041E89CAE541D0AC93C26C138CAE85"/>
        <w:category>
          <w:name w:val="Všeobecné"/>
          <w:gallery w:val="placeholder"/>
        </w:category>
        <w:types>
          <w:type w:val="bbPlcHdr"/>
        </w:types>
        <w:behaviors>
          <w:behavior w:val="content"/>
        </w:behaviors>
        <w:guid w:val="{73065A89-562D-402C-B719-F7F52505E49A}"/>
      </w:docPartPr>
      <w:docPartBody>
        <w:p w:rsidR="002F118E" w:rsidRDefault="00887F01" w:rsidP="00887F01">
          <w:pPr>
            <w:pStyle w:val="4A041E89CAE541D0AC93C26C138CAE856"/>
          </w:pPr>
          <w:r w:rsidRPr="003E4DA5">
            <w:rPr>
              <w:rStyle w:val="Zstupntext"/>
            </w:rPr>
            <w:t>Vyberte položku.</w:t>
          </w:r>
        </w:p>
      </w:docPartBody>
    </w:docPart>
    <w:docPart>
      <w:docPartPr>
        <w:name w:val="358CCAB70FC04A599B63114C2304ED38"/>
        <w:category>
          <w:name w:val="Všeobecné"/>
          <w:gallery w:val="placeholder"/>
        </w:category>
        <w:types>
          <w:type w:val="bbPlcHdr"/>
        </w:types>
        <w:behaviors>
          <w:behavior w:val="content"/>
        </w:behaviors>
        <w:guid w:val="{DC4B93B3-FAC7-4DE3-AD3A-BF147942B5A3}"/>
      </w:docPartPr>
      <w:docPartBody>
        <w:p w:rsidR="002F118E" w:rsidRDefault="00887F01" w:rsidP="00887F01">
          <w:pPr>
            <w:pStyle w:val="358CCAB70FC04A599B63114C2304ED386"/>
          </w:pPr>
          <w:r w:rsidRPr="003126CA">
            <w:rPr>
              <w:rStyle w:val="Zstupntext"/>
            </w:rPr>
            <w:t>Vyberte položku.</w:t>
          </w:r>
        </w:p>
      </w:docPartBody>
    </w:docPart>
    <w:docPart>
      <w:docPartPr>
        <w:name w:val="2E10A089339E474695A47E4C476EEAD6"/>
        <w:category>
          <w:name w:val="Všeobecné"/>
          <w:gallery w:val="placeholder"/>
        </w:category>
        <w:types>
          <w:type w:val="bbPlcHdr"/>
        </w:types>
        <w:behaviors>
          <w:behavior w:val="content"/>
        </w:behaviors>
        <w:guid w:val="{27BEAAB1-CDD5-4868-8AD8-63C85075C910}"/>
      </w:docPartPr>
      <w:docPartBody>
        <w:p w:rsidR="002F118E" w:rsidRDefault="00887F01" w:rsidP="00887F01">
          <w:pPr>
            <w:pStyle w:val="2E10A089339E474695A47E4C476EEAD66"/>
          </w:pPr>
          <w:r w:rsidRPr="003E4DA5">
            <w:rPr>
              <w:rStyle w:val="Zstupntext"/>
            </w:rPr>
            <w:t>Vyberte položku.</w:t>
          </w:r>
        </w:p>
      </w:docPartBody>
    </w:docPart>
    <w:docPart>
      <w:docPartPr>
        <w:name w:val="8B66C6CD252C435EB4F8217BB9C15784"/>
        <w:category>
          <w:name w:val="Všeobecné"/>
          <w:gallery w:val="placeholder"/>
        </w:category>
        <w:types>
          <w:type w:val="bbPlcHdr"/>
        </w:types>
        <w:behaviors>
          <w:behavior w:val="content"/>
        </w:behaviors>
        <w:guid w:val="{2F1B2F1C-F95F-4BE1-B8EE-94E7E79BDEED}"/>
      </w:docPartPr>
      <w:docPartBody>
        <w:p w:rsidR="002F118E" w:rsidRDefault="00887F01" w:rsidP="00887F01">
          <w:pPr>
            <w:pStyle w:val="8B66C6CD252C435EB4F8217BB9C157846"/>
          </w:pPr>
          <w:r w:rsidRPr="003126CA">
            <w:rPr>
              <w:rStyle w:val="Zstupntext"/>
            </w:rPr>
            <w:t>Vyberte položku.</w:t>
          </w:r>
        </w:p>
      </w:docPartBody>
    </w:docPart>
    <w:docPart>
      <w:docPartPr>
        <w:name w:val="16F701207FAB4B9FAB04DFDF94E79079"/>
        <w:category>
          <w:name w:val="Všeobecné"/>
          <w:gallery w:val="placeholder"/>
        </w:category>
        <w:types>
          <w:type w:val="bbPlcHdr"/>
        </w:types>
        <w:behaviors>
          <w:behavior w:val="content"/>
        </w:behaviors>
        <w:guid w:val="{8D8C1DB1-17CA-44F5-A709-D7C7C576220F}"/>
      </w:docPartPr>
      <w:docPartBody>
        <w:p w:rsidR="002F118E" w:rsidRDefault="00887F01" w:rsidP="00887F01">
          <w:pPr>
            <w:pStyle w:val="16F701207FAB4B9FAB04DFDF94E790796"/>
          </w:pPr>
          <w:r w:rsidRPr="003E4DA5">
            <w:rPr>
              <w:rStyle w:val="Zstupntext"/>
            </w:rPr>
            <w:t>Vyberte položku.</w:t>
          </w:r>
        </w:p>
      </w:docPartBody>
    </w:docPart>
    <w:docPart>
      <w:docPartPr>
        <w:name w:val="866CE61C28694A22A129F4ABC969A5C9"/>
        <w:category>
          <w:name w:val="Všeobecné"/>
          <w:gallery w:val="placeholder"/>
        </w:category>
        <w:types>
          <w:type w:val="bbPlcHdr"/>
        </w:types>
        <w:behaviors>
          <w:behavior w:val="content"/>
        </w:behaviors>
        <w:guid w:val="{1166F28A-31EE-4B57-9243-D48D26406FDF}"/>
      </w:docPartPr>
      <w:docPartBody>
        <w:p w:rsidR="002F118E" w:rsidRDefault="00887F01" w:rsidP="00887F01">
          <w:pPr>
            <w:pStyle w:val="866CE61C28694A22A129F4ABC969A5C96"/>
          </w:pPr>
          <w:r w:rsidRPr="003126CA">
            <w:rPr>
              <w:rStyle w:val="Zstupntext"/>
            </w:rPr>
            <w:t>Vyberte položku.</w:t>
          </w:r>
        </w:p>
      </w:docPartBody>
    </w:docPart>
    <w:docPart>
      <w:docPartPr>
        <w:name w:val="CED255247A6D45ED9711E358BD04BBFD"/>
        <w:category>
          <w:name w:val="Všeobecné"/>
          <w:gallery w:val="placeholder"/>
        </w:category>
        <w:types>
          <w:type w:val="bbPlcHdr"/>
        </w:types>
        <w:behaviors>
          <w:behavior w:val="content"/>
        </w:behaviors>
        <w:guid w:val="{376CB96A-9AA3-46DE-9FC4-8003F66AC278}"/>
      </w:docPartPr>
      <w:docPartBody>
        <w:p w:rsidR="002F118E" w:rsidRDefault="00887F01" w:rsidP="00887F01">
          <w:pPr>
            <w:pStyle w:val="CED255247A6D45ED9711E358BD04BBFD6"/>
          </w:pPr>
          <w:r w:rsidRPr="003E4DA5">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FE"/>
    <w:rsid w:val="00020214"/>
    <w:rsid w:val="0006581D"/>
    <w:rsid w:val="000C217A"/>
    <w:rsid w:val="000C7BF7"/>
    <w:rsid w:val="00166E3C"/>
    <w:rsid w:val="002F118E"/>
    <w:rsid w:val="003010AB"/>
    <w:rsid w:val="003B23B8"/>
    <w:rsid w:val="003B575E"/>
    <w:rsid w:val="003D6EFC"/>
    <w:rsid w:val="003E585A"/>
    <w:rsid w:val="00463A58"/>
    <w:rsid w:val="004C74FE"/>
    <w:rsid w:val="004E42E3"/>
    <w:rsid w:val="0050205E"/>
    <w:rsid w:val="00512EFD"/>
    <w:rsid w:val="005C0DB9"/>
    <w:rsid w:val="00654736"/>
    <w:rsid w:val="006971AF"/>
    <w:rsid w:val="006E0103"/>
    <w:rsid w:val="007B68C1"/>
    <w:rsid w:val="00887F01"/>
    <w:rsid w:val="008D3EFA"/>
    <w:rsid w:val="00A03F1D"/>
    <w:rsid w:val="00A4348D"/>
    <w:rsid w:val="00A73C39"/>
    <w:rsid w:val="00AA14B5"/>
    <w:rsid w:val="00AD31B6"/>
    <w:rsid w:val="00AE7C32"/>
    <w:rsid w:val="00B73394"/>
    <w:rsid w:val="00B759DD"/>
    <w:rsid w:val="00BD3594"/>
    <w:rsid w:val="00BE3886"/>
    <w:rsid w:val="00C06E8B"/>
    <w:rsid w:val="00C23C56"/>
    <w:rsid w:val="00C35058"/>
    <w:rsid w:val="00C64B32"/>
    <w:rsid w:val="00CB2206"/>
    <w:rsid w:val="00CD30F9"/>
    <w:rsid w:val="00D271CE"/>
    <w:rsid w:val="00D9730B"/>
    <w:rsid w:val="00DB22BB"/>
    <w:rsid w:val="00E24109"/>
    <w:rsid w:val="00E27C79"/>
    <w:rsid w:val="00E81E77"/>
    <w:rsid w:val="00EC5DE4"/>
    <w:rsid w:val="00EE2EE2"/>
    <w:rsid w:val="00F639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87F01"/>
    <w:rPr>
      <w:color w:val="808080"/>
    </w:rPr>
  </w:style>
  <w:style w:type="paragraph" w:customStyle="1" w:styleId="58B0200ACC794DE58865B8AAA4FB025515">
    <w:name w:val="58B0200ACC794DE58865B8AAA4FB025515"/>
    <w:rsid w:val="00887F01"/>
    <w:rPr>
      <w:rFonts w:eastAsiaTheme="minorHAnsi"/>
      <w:lang w:eastAsia="en-US"/>
    </w:rPr>
  </w:style>
  <w:style w:type="paragraph" w:customStyle="1" w:styleId="58B845A8B43A47D1864B585E3D0971E97">
    <w:name w:val="58B845A8B43A47D1864B585E3D0971E97"/>
    <w:rsid w:val="00887F01"/>
    <w:rPr>
      <w:rFonts w:eastAsiaTheme="minorHAnsi"/>
      <w:lang w:eastAsia="en-US"/>
    </w:rPr>
  </w:style>
  <w:style w:type="paragraph" w:customStyle="1" w:styleId="32FA098277C24A96996FAE4AEC90674D7">
    <w:name w:val="32FA098277C24A96996FAE4AEC90674D7"/>
    <w:rsid w:val="00887F01"/>
    <w:rPr>
      <w:rFonts w:eastAsiaTheme="minorHAnsi"/>
      <w:lang w:eastAsia="en-US"/>
    </w:rPr>
  </w:style>
  <w:style w:type="paragraph" w:customStyle="1" w:styleId="B9C45BA58CEE43B2B6DD56B86E14D4267">
    <w:name w:val="B9C45BA58CEE43B2B6DD56B86E14D4267"/>
    <w:rsid w:val="00887F01"/>
    <w:rPr>
      <w:rFonts w:eastAsiaTheme="minorHAnsi"/>
      <w:lang w:eastAsia="en-US"/>
    </w:rPr>
  </w:style>
  <w:style w:type="paragraph" w:customStyle="1" w:styleId="AEBB47D2BF9743C3B34CE465E9E1A5337">
    <w:name w:val="AEBB47D2BF9743C3B34CE465E9E1A5337"/>
    <w:rsid w:val="00887F01"/>
    <w:rPr>
      <w:rFonts w:eastAsiaTheme="minorHAnsi"/>
      <w:lang w:eastAsia="en-US"/>
    </w:rPr>
  </w:style>
  <w:style w:type="paragraph" w:customStyle="1" w:styleId="E10090F8A8BF451195C83082BCF0DDB47">
    <w:name w:val="E10090F8A8BF451195C83082BCF0DDB47"/>
    <w:rsid w:val="00887F01"/>
    <w:rPr>
      <w:rFonts w:eastAsiaTheme="minorHAnsi"/>
      <w:lang w:eastAsia="en-US"/>
    </w:rPr>
  </w:style>
  <w:style w:type="paragraph" w:customStyle="1" w:styleId="AEF9E1141D5348D285CCBA7ADE5941A77">
    <w:name w:val="AEF9E1141D5348D285CCBA7ADE5941A77"/>
    <w:rsid w:val="00887F01"/>
    <w:rPr>
      <w:rFonts w:eastAsiaTheme="minorHAnsi"/>
      <w:lang w:eastAsia="en-US"/>
    </w:rPr>
  </w:style>
  <w:style w:type="paragraph" w:customStyle="1" w:styleId="FC3DC501AD8946199C9F05DF641B8B137">
    <w:name w:val="FC3DC501AD8946199C9F05DF641B8B137"/>
    <w:rsid w:val="00887F01"/>
    <w:rPr>
      <w:rFonts w:eastAsiaTheme="minorHAnsi"/>
      <w:lang w:eastAsia="en-US"/>
    </w:rPr>
  </w:style>
  <w:style w:type="paragraph" w:customStyle="1" w:styleId="EFF30201A5BD45118A53B54A25272EF77">
    <w:name w:val="EFF30201A5BD45118A53B54A25272EF77"/>
    <w:rsid w:val="00887F01"/>
    <w:rPr>
      <w:rFonts w:eastAsiaTheme="minorHAnsi"/>
      <w:lang w:eastAsia="en-US"/>
    </w:rPr>
  </w:style>
  <w:style w:type="paragraph" w:customStyle="1" w:styleId="E9DBE4429DAE413BB114F76D3D265F297">
    <w:name w:val="E9DBE4429DAE413BB114F76D3D265F297"/>
    <w:rsid w:val="00887F01"/>
    <w:rPr>
      <w:rFonts w:eastAsiaTheme="minorHAnsi"/>
      <w:lang w:eastAsia="en-US"/>
    </w:rPr>
  </w:style>
  <w:style w:type="paragraph" w:customStyle="1" w:styleId="08FAB9B53448473E946913090787124C7">
    <w:name w:val="08FAB9B53448473E946913090787124C7"/>
    <w:rsid w:val="00887F01"/>
    <w:rPr>
      <w:rFonts w:eastAsiaTheme="minorHAnsi"/>
      <w:lang w:eastAsia="en-US"/>
    </w:rPr>
  </w:style>
  <w:style w:type="paragraph" w:customStyle="1" w:styleId="155816C219A1444BBF9873AEB3C51E6C6">
    <w:name w:val="155816C219A1444BBF9873AEB3C51E6C6"/>
    <w:rsid w:val="00887F01"/>
    <w:rPr>
      <w:rFonts w:eastAsiaTheme="minorHAnsi"/>
      <w:lang w:eastAsia="en-US"/>
    </w:rPr>
  </w:style>
  <w:style w:type="paragraph" w:customStyle="1" w:styleId="8349BD84133D4C7FAA1976F0D419B23D6">
    <w:name w:val="8349BD84133D4C7FAA1976F0D419B23D6"/>
    <w:rsid w:val="00887F01"/>
    <w:rPr>
      <w:rFonts w:eastAsiaTheme="minorHAnsi"/>
      <w:lang w:eastAsia="en-US"/>
    </w:rPr>
  </w:style>
  <w:style w:type="paragraph" w:customStyle="1" w:styleId="7FFF07796895473581DEB0462D30975E6">
    <w:name w:val="7FFF07796895473581DEB0462D30975E6"/>
    <w:rsid w:val="00887F01"/>
    <w:rPr>
      <w:rFonts w:eastAsiaTheme="minorHAnsi"/>
      <w:lang w:eastAsia="en-US"/>
    </w:rPr>
  </w:style>
  <w:style w:type="paragraph" w:customStyle="1" w:styleId="22D185C3EEF24083B43907E77C5E99336">
    <w:name w:val="22D185C3EEF24083B43907E77C5E99336"/>
    <w:rsid w:val="00887F01"/>
    <w:rPr>
      <w:rFonts w:eastAsiaTheme="minorHAnsi"/>
      <w:lang w:eastAsia="en-US"/>
    </w:rPr>
  </w:style>
  <w:style w:type="paragraph" w:customStyle="1" w:styleId="A9355A464EC1481AA677C2DC334405DC6">
    <w:name w:val="A9355A464EC1481AA677C2DC334405DC6"/>
    <w:rsid w:val="00887F01"/>
    <w:rPr>
      <w:rFonts w:eastAsiaTheme="minorHAnsi"/>
      <w:lang w:eastAsia="en-US"/>
    </w:rPr>
  </w:style>
  <w:style w:type="paragraph" w:customStyle="1" w:styleId="4A041E89CAE541D0AC93C26C138CAE856">
    <w:name w:val="4A041E89CAE541D0AC93C26C138CAE856"/>
    <w:rsid w:val="00887F01"/>
    <w:rPr>
      <w:rFonts w:eastAsiaTheme="minorHAnsi"/>
      <w:lang w:eastAsia="en-US"/>
    </w:rPr>
  </w:style>
  <w:style w:type="paragraph" w:customStyle="1" w:styleId="358CCAB70FC04A599B63114C2304ED386">
    <w:name w:val="358CCAB70FC04A599B63114C2304ED386"/>
    <w:rsid w:val="00887F01"/>
    <w:rPr>
      <w:rFonts w:eastAsiaTheme="minorHAnsi"/>
      <w:lang w:eastAsia="en-US"/>
    </w:rPr>
  </w:style>
  <w:style w:type="paragraph" w:customStyle="1" w:styleId="2E10A089339E474695A47E4C476EEAD66">
    <w:name w:val="2E10A089339E474695A47E4C476EEAD66"/>
    <w:rsid w:val="00887F01"/>
    <w:rPr>
      <w:rFonts w:eastAsiaTheme="minorHAnsi"/>
      <w:lang w:eastAsia="en-US"/>
    </w:rPr>
  </w:style>
  <w:style w:type="paragraph" w:customStyle="1" w:styleId="8B66C6CD252C435EB4F8217BB9C157846">
    <w:name w:val="8B66C6CD252C435EB4F8217BB9C157846"/>
    <w:rsid w:val="00887F01"/>
    <w:rPr>
      <w:rFonts w:eastAsiaTheme="minorHAnsi"/>
      <w:lang w:eastAsia="en-US"/>
    </w:rPr>
  </w:style>
  <w:style w:type="paragraph" w:customStyle="1" w:styleId="16F701207FAB4B9FAB04DFDF94E790796">
    <w:name w:val="16F701207FAB4B9FAB04DFDF94E790796"/>
    <w:rsid w:val="00887F01"/>
    <w:rPr>
      <w:rFonts w:eastAsiaTheme="minorHAnsi"/>
      <w:lang w:eastAsia="en-US"/>
    </w:rPr>
  </w:style>
  <w:style w:type="paragraph" w:customStyle="1" w:styleId="866CE61C28694A22A129F4ABC969A5C96">
    <w:name w:val="866CE61C28694A22A129F4ABC969A5C96"/>
    <w:rsid w:val="00887F01"/>
    <w:rPr>
      <w:rFonts w:eastAsiaTheme="minorHAnsi"/>
      <w:lang w:eastAsia="en-US"/>
    </w:rPr>
  </w:style>
  <w:style w:type="paragraph" w:customStyle="1" w:styleId="CED255247A6D45ED9711E358BD04BBFD6">
    <w:name w:val="CED255247A6D45ED9711E358BD04BBFD6"/>
    <w:rsid w:val="00887F01"/>
    <w:rPr>
      <w:rFonts w:eastAsiaTheme="minorHAnsi"/>
      <w:lang w:eastAsia="en-US"/>
    </w:rPr>
  </w:style>
  <w:style w:type="paragraph" w:customStyle="1" w:styleId="3A44354CFAE940F4A2891503753D9BED6">
    <w:name w:val="3A44354CFAE940F4A2891503753D9BED6"/>
    <w:rsid w:val="00887F01"/>
    <w:rPr>
      <w:rFonts w:eastAsiaTheme="minorHAnsi"/>
      <w:lang w:eastAsia="en-US"/>
    </w:rPr>
  </w:style>
  <w:style w:type="paragraph" w:customStyle="1" w:styleId="693ECBBC765744D7A592CC86EB0AAC1D6">
    <w:name w:val="693ECBBC765744D7A592CC86EB0AAC1D6"/>
    <w:rsid w:val="00887F01"/>
    <w:rPr>
      <w:rFonts w:eastAsiaTheme="minorHAnsi"/>
      <w:lang w:eastAsia="en-US"/>
    </w:rPr>
  </w:style>
  <w:style w:type="paragraph" w:customStyle="1" w:styleId="7C164C3EF369456D9A0404F2B339973C6">
    <w:name w:val="7C164C3EF369456D9A0404F2B339973C6"/>
    <w:rsid w:val="00887F01"/>
    <w:rPr>
      <w:rFonts w:eastAsiaTheme="minorHAnsi"/>
      <w:lang w:eastAsia="en-US"/>
    </w:rPr>
  </w:style>
  <w:style w:type="paragraph" w:customStyle="1" w:styleId="789F164F9CB946DAA62AED1EE62DE26F6">
    <w:name w:val="789F164F9CB946DAA62AED1EE62DE26F6"/>
    <w:rsid w:val="00887F01"/>
    <w:rPr>
      <w:rFonts w:eastAsiaTheme="minorHAnsi"/>
      <w:lang w:eastAsia="en-US"/>
    </w:rPr>
  </w:style>
  <w:style w:type="paragraph" w:customStyle="1" w:styleId="B4416B6B0DED465E881810C3DB91557B6">
    <w:name w:val="B4416B6B0DED465E881810C3DB91557B6"/>
    <w:rsid w:val="00887F01"/>
    <w:rPr>
      <w:rFonts w:eastAsiaTheme="minorHAnsi"/>
      <w:lang w:eastAsia="en-US"/>
    </w:rPr>
  </w:style>
  <w:style w:type="paragraph" w:customStyle="1" w:styleId="C2FC5960CAD34D158D918A2A4277B1B56">
    <w:name w:val="C2FC5960CAD34D158D918A2A4277B1B56"/>
    <w:rsid w:val="00887F01"/>
    <w:rPr>
      <w:rFonts w:eastAsiaTheme="minorHAnsi"/>
      <w:lang w:eastAsia="en-US"/>
    </w:rPr>
  </w:style>
  <w:style w:type="paragraph" w:customStyle="1" w:styleId="3D7FD09A58564D73878A39933952AB9C6">
    <w:name w:val="3D7FD09A58564D73878A39933952AB9C6"/>
    <w:rsid w:val="00887F01"/>
    <w:rPr>
      <w:rFonts w:eastAsiaTheme="minorHAnsi"/>
      <w:lang w:eastAsia="en-US"/>
    </w:rPr>
  </w:style>
  <w:style w:type="paragraph" w:customStyle="1" w:styleId="4AAA30B41CA84DA79A2D076684A1BC6D6">
    <w:name w:val="4AAA30B41CA84DA79A2D076684A1BC6D6"/>
    <w:rsid w:val="00887F01"/>
    <w:rPr>
      <w:rFonts w:eastAsiaTheme="minorHAnsi"/>
      <w:lang w:eastAsia="en-US"/>
    </w:rPr>
  </w:style>
  <w:style w:type="paragraph" w:customStyle="1" w:styleId="A1DD1A064B4547A2AB75FCD63BBA02297">
    <w:name w:val="A1DD1A064B4547A2AB75FCD63BBA02297"/>
    <w:rsid w:val="00887F01"/>
    <w:rPr>
      <w:rFonts w:eastAsiaTheme="minorHAnsi"/>
      <w:lang w:eastAsia="en-US"/>
    </w:rPr>
  </w:style>
  <w:style w:type="paragraph" w:customStyle="1" w:styleId="01671F43267A4EC8AE530222532219BB7">
    <w:name w:val="01671F43267A4EC8AE530222532219BB7"/>
    <w:rsid w:val="00887F01"/>
    <w:rPr>
      <w:rFonts w:eastAsiaTheme="minorHAnsi"/>
      <w:lang w:eastAsia="en-US"/>
    </w:rPr>
  </w:style>
  <w:style w:type="paragraph" w:customStyle="1" w:styleId="DE36D951E42E43319260BDD8974FC0B67">
    <w:name w:val="DE36D951E42E43319260BDD8974FC0B67"/>
    <w:rsid w:val="00887F01"/>
    <w:rPr>
      <w:rFonts w:eastAsiaTheme="minorHAnsi"/>
      <w:lang w:eastAsia="en-US"/>
    </w:rPr>
  </w:style>
  <w:style w:type="paragraph" w:customStyle="1" w:styleId="03ED0D2D2CA8499B9181264A2E0762D57">
    <w:name w:val="03ED0D2D2CA8499B9181264A2E0762D57"/>
    <w:rsid w:val="00887F01"/>
    <w:rPr>
      <w:rFonts w:eastAsiaTheme="minorHAnsi"/>
      <w:lang w:eastAsia="en-US"/>
    </w:rPr>
  </w:style>
  <w:style w:type="paragraph" w:customStyle="1" w:styleId="37E32098641E4104917E77CEE335DFED7">
    <w:name w:val="37E32098641E4104917E77CEE335DFED7"/>
    <w:rsid w:val="00887F01"/>
    <w:rPr>
      <w:rFonts w:eastAsiaTheme="minorHAnsi"/>
      <w:lang w:eastAsia="en-US"/>
    </w:rPr>
  </w:style>
  <w:style w:type="paragraph" w:customStyle="1" w:styleId="E34A50B5231F4E809BAB03036225CF117">
    <w:name w:val="E34A50B5231F4E809BAB03036225CF117"/>
    <w:rsid w:val="00887F01"/>
    <w:rPr>
      <w:rFonts w:eastAsiaTheme="minorHAnsi"/>
      <w:lang w:eastAsia="en-US"/>
    </w:rPr>
  </w:style>
  <w:style w:type="paragraph" w:customStyle="1" w:styleId="70CAAFC5259348B5A5879D1655A2598C6">
    <w:name w:val="70CAAFC5259348B5A5879D1655A2598C6"/>
    <w:rsid w:val="00887F01"/>
    <w:rPr>
      <w:rFonts w:eastAsiaTheme="minorHAnsi"/>
      <w:lang w:eastAsia="en-US"/>
    </w:rPr>
  </w:style>
  <w:style w:type="paragraph" w:customStyle="1" w:styleId="1C83266B0AC54F238974F977DA7079EE6">
    <w:name w:val="1C83266B0AC54F238974F977DA7079EE6"/>
    <w:rsid w:val="00887F01"/>
    <w:rPr>
      <w:rFonts w:eastAsiaTheme="minorHAnsi"/>
      <w:lang w:eastAsia="en-US"/>
    </w:rPr>
  </w:style>
  <w:style w:type="paragraph" w:customStyle="1" w:styleId="91CE52AE4C6A4C3C90DF2056E03E3C9B16">
    <w:name w:val="91CE52AE4C6A4C3C90DF2056E03E3C9B16"/>
    <w:rsid w:val="00887F01"/>
    <w:rPr>
      <w:rFonts w:eastAsiaTheme="minorHAnsi"/>
      <w:lang w:eastAsia="en-US"/>
    </w:rPr>
  </w:style>
  <w:style w:type="paragraph" w:customStyle="1" w:styleId="9788679BED764FBB9D1C1FCBD6B86FBD16">
    <w:name w:val="9788679BED764FBB9D1C1FCBD6B86FBD16"/>
    <w:rsid w:val="00887F01"/>
    <w:rPr>
      <w:rFonts w:eastAsiaTheme="minorHAnsi"/>
      <w:lang w:eastAsia="en-US"/>
    </w:rPr>
  </w:style>
  <w:style w:type="paragraph" w:customStyle="1" w:styleId="01484B8853054B798B21C4BAE064E39016">
    <w:name w:val="01484B8853054B798B21C4BAE064E39016"/>
    <w:rsid w:val="00887F01"/>
    <w:rPr>
      <w:rFonts w:eastAsiaTheme="minorHAnsi"/>
      <w:lang w:eastAsia="en-US"/>
    </w:rPr>
  </w:style>
  <w:style w:type="paragraph" w:customStyle="1" w:styleId="695EAA22A59443E18B03D7C7A012452416">
    <w:name w:val="695EAA22A59443E18B03D7C7A012452416"/>
    <w:rsid w:val="00887F01"/>
    <w:rPr>
      <w:rFonts w:eastAsiaTheme="minorHAnsi"/>
      <w:lang w:eastAsia="en-US"/>
    </w:rPr>
  </w:style>
  <w:style w:type="paragraph" w:customStyle="1" w:styleId="88893EBC23DF40CD930F04974D3FB68F16">
    <w:name w:val="88893EBC23DF40CD930F04974D3FB68F16"/>
    <w:rsid w:val="00887F01"/>
    <w:rPr>
      <w:rFonts w:eastAsiaTheme="minorHAnsi"/>
      <w:lang w:eastAsia="en-US"/>
    </w:rPr>
  </w:style>
  <w:style w:type="paragraph" w:customStyle="1" w:styleId="665B2A6EFD0D4BE3A65562C8DC921D836">
    <w:name w:val="665B2A6EFD0D4BE3A65562C8DC921D836"/>
    <w:rsid w:val="00887F01"/>
    <w:rPr>
      <w:rFonts w:eastAsiaTheme="minorHAnsi"/>
      <w:lang w:eastAsia="en-US"/>
    </w:rPr>
  </w:style>
  <w:style w:type="paragraph" w:customStyle="1" w:styleId="577CE33EB21B43C69ACD3F2E6D5B2FF36">
    <w:name w:val="577CE33EB21B43C69ACD3F2E6D5B2FF36"/>
    <w:rsid w:val="00887F01"/>
    <w:rPr>
      <w:rFonts w:eastAsiaTheme="minorHAnsi"/>
      <w:lang w:eastAsia="en-US"/>
    </w:rPr>
  </w:style>
  <w:style w:type="paragraph" w:customStyle="1" w:styleId="37A3E64B362041888BE0019BF7DA0CF56">
    <w:name w:val="37A3E64B362041888BE0019BF7DA0CF56"/>
    <w:rsid w:val="00887F01"/>
    <w:rPr>
      <w:rFonts w:eastAsiaTheme="minorHAnsi"/>
      <w:lang w:eastAsia="en-US"/>
    </w:rPr>
  </w:style>
  <w:style w:type="paragraph" w:customStyle="1" w:styleId="861F7BD129284F3D9C7175675991BB726">
    <w:name w:val="861F7BD129284F3D9C7175675991BB726"/>
    <w:rsid w:val="00887F01"/>
    <w:rPr>
      <w:rFonts w:eastAsiaTheme="minorHAnsi"/>
      <w:lang w:eastAsia="en-US"/>
    </w:rPr>
  </w:style>
  <w:style w:type="paragraph" w:customStyle="1" w:styleId="050E2ADDE2634543B3523EAE3203C9FE6">
    <w:name w:val="050E2ADDE2634543B3523EAE3203C9FE6"/>
    <w:rsid w:val="00887F01"/>
    <w:rPr>
      <w:rFonts w:eastAsiaTheme="minorHAnsi"/>
      <w:lang w:eastAsia="en-US"/>
    </w:rPr>
  </w:style>
  <w:style w:type="paragraph" w:customStyle="1" w:styleId="C65C3110460F4E0A8567761B8E292CD26">
    <w:name w:val="C65C3110460F4E0A8567761B8E292CD26"/>
    <w:rsid w:val="00887F01"/>
    <w:rPr>
      <w:rFonts w:eastAsiaTheme="minorHAnsi"/>
      <w:lang w:eastAsia="en-US"/>
    </w:rPr>
  </w:style>
  <w:style w:type="paragraph" w:customStyle="1" w:styleId="7752F173C0314D769721F597D15E27E86">
    <w:name w:val="7752F173C0314D769721F597D15E27E86"/>
    <w:rsid w:val="00887F01"/>
    <w:rPr>
      <w:rFonts w:eastAsiaTheme="minorHAnsi"/>
      <w:lang w:eastAsia="en-US"/>
    </w:rPr>
  </w:style>
  <w:style w:type="paragraph" w:customStyle="1" w:styleId="A2287B4DA5E34660BE064FFF407F36146">
    <w:name w:val="A2287B4DA5E34660BE064FFF407F36146"/>
    <w:rsid w:val="00887F01"/>
    <w:rPr>
      <w:rFonts w:eastAsiaTheme="minorHAnsi"/>
      <w:lang w:eastAsia="en-US"/>
    </w:rPr>
  </w:style>
  <w:style w:type="paragraph" w:customStyle="1" w:styleId="A0B1C65EC06A42578353BC13F28887696">
    <w:name w:val="A0B1C65EC06A42578353BC13F28887696"/>
    <w:rsid w:val="00887F01"/>
    <w:rPr>
      <w:rFonts w:eastAsiaTheme="minorHAnsi"/>
      <w:lang w:eastAsia="en-US"/>
    </w:rPr>
  </w:style>
  <w:style w:type="paragraph" w:customStyle="1" w:styleId="B80E3FEA868944A4AF09E80F0979B0C96">
    <w:name w:val="B80E3FEA868944A4AF09E80F0979B0C96"/>
    <w:rsid w:val="00887F01"/>
    <w:rPr>
      <w:rFonts w:eastAsiaTheme="minorHAnsi"/>
      <w:lang w:eastAsia="en-US"/>
    </w:rPr>
  </w:style>
  <w:style w:type="paragraph" w:customStyle="1" w:styleId="53475466DE904C0B926B7E79AD8B01326">
    <w:name w:val="53475466DE904C0B926B7E79AD8B01326"/>
    <w:rsid w:val="00887F0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pletn_x00fd_spis xmlns="8b5afb46-0ff9-4991-8304-f6c5f39ab22c">true</Kompletn_x00fd_spis>
    <Status xmlns="8b5afb46-0ff9-4991-8304-f6c5f39ab2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6B9936CC31ED04CBD23CFACD3BACD07" ma:contentTypeVersion="13" ma:contentTypeDescription="Umožňuje vytvoriť nový dokument." ma:contentTypeScope="" ma:versionID="c177407d9f02700c6aa3cc73bb512048">
  <xsd:schema xmlns:xsd="http://www.w3.org/2001/XMLSchema" xmlns:xs="http://www.w3.org/2001/XMLSchema" xmlns:p="http://schemas.microsoft.com/office/2006/metadata/properties" xmlns:ns2="8b5afb46-0ff9-4991-8304-f6c5f39ab22c" xmlns:ns3="6106f124-ca40-471d-b347-1d4fb4e63663" targetNamespace="http://schemas.microsoft.com/office/2006/metadata/properties" ma:root="true" ma:fieldsID="80b3f032e06e6bc2b8b2478f150cc8da" ns2:_="" ns3:_="">
    <xsd:import namespace="8b5afb46-0ff9-4991-8304-f6c5f39ab22c"/>
    <xsd:import namespace="6106f124-ca40-471d-b347-1d4fb4e636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Kompletn_x00fd_spi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afb46-0ff9-4991-8304-f6c5f39ab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Kompletn_x00fd_spis" ma:index="18" nillable="true" ma:displayName="Kompletný spis" ma:default="1" ma:format="Dropdown" ma:internalName="Kompletn_x00fd_spis">
      <xsd:simpleType>
        <xsd:restriction base="dms:Boolean"/>
      </xsd:simpleType>
    </xsd:element>
    <xsd:element name="MediaServiceDateTaken" ma:index="19" nillable="true" ma:displayName="MediaServiceDateTaken" ma:hidden="true" ma:internalName="MediaServiceDateTaken" ma:readOnly="true">
      <xsd:simpleType>
        <xsd:restriction base="dms:Text"/>
      </xsd:simpleType>
    </xsd:element>
    <xsd:element name="Status" ma:index="20" nillable="true" ma:displayName="Status"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06f124-ca40-471d-b347-1d4fb4e6366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44875-8328-4239-AB64-76E8DF8332ED}">
  <ds:schemaRefs>
    <ds:schemaRef ds:uri="http://schemas.microsoft.com/office/2006/metadata/properties"/>
    <ds:schemaRef ds:uri="http://schemas.microsoft.com/office/infopath/2007/PartnerControls"/>
    <ds:schemaRef ds:uri="8b5afb46-0ff9-4991-8304-f6c5f39ab22c"/>
  </ds:schemaRefs>
</ds:datastoreItem>
</file>

<file path=customXml/itemProps2.xml><?xml version="1.0" encoding="utf-8"?>
<ds:datastoreItem xmlns:ds="http://schemas.openxmlformats.org/officeDocument/2006/customXml" ds:itemID="{2E8716B1-0A34-4C7B-BC16-06EAC7442244}">
  <ds:schemaRefs>
    <ds:schemaRef ds:uri="http://schemas.microsoft.com/sharepoint/v3/contenttype/forms"/>
  </ds:schemaRefs>
</ds:datastoreItem>
</file>

<file path=customXml/itemProps3.xml><?xml version="1.0" encoding="utf-8"?>
<ds:datastoreItem xmlns:ds="http://schemas.openxmlformats.org/officeDocument/2006/customXml" ds:itemID="{DD652A0D-F5C2-4613-B2D4-DBE82A34E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afb46-0ff9-4991-8304-f6c5f39ab22c"/>
    <ds:schemaRef ds:uri="6106f124-ca40-471d-b347-1d4fb4e63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070B4-D89A-48A7-A6CC-962162D1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3851</Words>
  <Characters>21956</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dc:creator>
  <cp:keywords/>
  <dc:description/>
  <cp:lastModifiedBy>Such Juraj, doc. PhDr., PhD.</cp:lastModifiedBy>
  <cp:revision>2</cp:revision>
  <cp:lastPrinted>2021-04-27T07:44:00Z</cp:lastPrinted>
  <dcterms:created xsi:type="dcterms:W3CDTF">2023-07-03T20:24:00Z</dcterms:created>
  <dcterms:modified xsi:type="dcterms:W3CDTF">2023-07-03T20:24:00Z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0x010100A6B9936CC31ED04CBD23CFACD3BACD07</vt:lpwstr>
  </property>
</Properties>
</file>