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4B" w:rsidRDefault="00A552EF" w:rsidP="009B554B">
      <w:pPr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sz w:val="24"/>
          <w:szCs w:val="24"/>
        </w:rPr>
      </w:pPr>
      <w:r w:rsidRPr="003F674A">
        <w:rPr>
          <w:rFonts w:ascii="Palatino Linotype" w:hAnsi="Palatino Linotype" w:cs="Palatino Linotype"/>
          <w:b/>
          <w:sz w:val="24"/>
          <w:szCs w:val="24"/>
        </w:rPr>
        <w:t>Názov vzdelávacieho programu UTV</w:t>
      </w:r>
      <w:r w:rsidRPr="003F674A">
        <w:rPr>
          <w:rFonts w:ascii="Palatino Linotype" w:hAnsi="Palatino Linotype" w:cs="Palatino Linotype"/>
          <w:sz w:val="24"/>
          <w:szCs w:val="24"/>
        </w:rPr>
        <w:t xml:space="preserve">: </w:t>
      </w:r>
      <w:r w:rsidR="009B554B">
        <w:rPr>
          <w:rFonts w:ascii="Palatino Linotype" w:hAnsi="Palatino Linotype" w:cs="Palatino Linotype"/>
          <w:b/>
          <w:bCs/>
          <w:i/>
          <w:sz w:val="24"/>
          <w:szCs w:val="24"/>
        </w:rPr>
        <w:t>Internet, počítač a mobilné zariadenia pre</w:t>
      </w:r>
    </w:p>
    <w:p w:rsidR="00A552EF" w:rsidRPr="003F674A" w:rsidRDefault="009B554B" w:rsidP="009B554B">
      <w:pPr>
        <w:spacing w:after="0" w:line="240" w:lineRule="auto"/>
        <w:ind w:left="4956" w:firstLine="708"/>
        <w:jc w:val="both"/>
        <w:rPr>
          <w:rFonts w:ascii="Palatino Linotype" w:hAnsi="Palatino Linotype" w:cs="Palatino Linotype"/>
          <w:b/>
          <w:bCs/>
          <w:i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sz w:val="24"/>
          <w:szCs w:val="24"/>
        </w:rPr>
        <w:t xml:space="preserve"> seniorov</w:t>
      </w:r>
    </w:p>
    <w:p w:rsidR="006B36C2" w:rsidRDefault="006B36C2" w:rsidP="009B554B">
      <w:pPr>
        <w:spacing w:after="0" w:line="240" w:lineRule="auto"/>
        <w:jc w:val="both"/>
        <w:rPr>
          <w:rFonts w:ascii="Palatino Linotype" w:hAnsi="Palatino Linotype" w:cs="Palatino Linotype"/>
        </w:rPr>
      </w:pPr>
    </w:p>
    <w:p w:rsidR="009B554B" w:rsidRPr="000B77F2" w:rsidRDefault="009B554B" w:rsidP="009B554B">
      <w:pPr>
        <w:spacing w:after="0" w:line="240" w:lineRule="auto"/>
        <w:jc w:val="both"/>
        <w:rPr>
          <w:rFonts w:ascii="Palatino Linotype" w:hAnsi="Palatino Linotype" w:cs="Palatino Linotype"/>
        </w:rPr>
      </w:pPr>
      <w:bookmarkStart w:id="0" w:name="_GoBack"/>
      <w:bookmarkEnd w:id="0"/>
    </w:p>
    <w:p w:rsidR="00A552EF" w:rsidRDefault="00A552EF" w:rsidP="00C24DCE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AB0F17">
        <w:rPr>
          <w:rFonts w:ascii="Palatino Linotype" w:hAnsi="Palatino Linotype" w:cs="Palatino Linotype"/>
          <w:b/>
        </w:rPr>
        <w:t>Dĺžka trvania:</w:t>
      </w:r>
      <w:r>
        <w:rPr>
          <w:rFonts w:ascii="Palatino Linotype" w:hAnsi="Palatino Linotype" w:cs="Palatino Linotype"/>
        </w:rPr>
        <w:t xml:space="preserve"> 1 rok</w:t>
      </w:r>
    </w:p>
    <w:p w:rsidR="00A552EF" w:rsidRDefault="00A552EF" w:rsidP="00C24DCE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AB0F17">
        <w:rPr>
          <w:rFonts w:ascii="Palatino Linotype" w:hAnsi="Palatino Linotype" w:cs="Palatino Linotype"/>
          <w:b/>
        </w:rPr>
        <w:t>Garant:</w:t>
      </w:r>
      <w:r w:rsidRPr="00530A62">
        <w:rPr>
          <w:rFonts w:ascii="Palatino Linotype" w:hAnsi="Palatino Linotype" w:cs="Palatino Linotype"/>
        </w:rPr>
        <w:t xml:space="preserve"> doc. Ing. Ján PILLÁR, PhD.</w:t>
      </w:r>
    </w:p>
    <w:p w:rsidR="00A552EF" w:rsidRDefault="00A552EF" w:rsidP="00C24DCE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AB0F17">
        <w:rPr>
          <w:rFonts w:ascii="Palatino Linotype" w:hAnsi="Palatino Linotype" w:cs="Palatino Linotype"/>
          <w:b/>
        </w:rPr>
        <w:t>Miesto:</w:t>
      </w:r>
      <w:r>
        <w:rPr>
          <w:rFonts w:ascii="Palatino Linotype" w:hAnsi="Palatino Linotype" w:cs="Palatino Linotype"/>
        </w:rPr>
        <w:t xml:space="preserve"> Ružomberok</w:t>
      </w:r>
    </w:p>
    <w:p w:rsidR="006B36C2" w:rsidRDefault="006B36C2" w:rsidP="0022263D">
      <w:pPr>
        <w:spacing w:after="120" w:line="360" w:lineRule="auto"/>
        <w:jc w:val="both"/>
        <w:rPr>
          <w:rFonts w:ascii="Palatino Linotype" w:hAnsi="Palatino Linotype" w:cs="Palatino Linotype"/>
        </w:rPr>
      </w:pPr>
    </w:p>
    <w:p w:rsidR="00AB0F17" w:rsidRDefault="00A552EF" w:rsidP="004711B3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AB0F17">
        <w:rPr>
          <w:rFonts w:ascii="Palatino Linotype" w:hAnsi="Palatino Linotype" w:cs="Palatino Linotype"/>
          <w:b/>
        </w:rPr>
        <w:t>Anotácia:</w:t>
      </w:r>
      <w:r w:rsidRPr="00045FA6">
        <w:rPr>
          <w:rFonts w:ascii="Palatino Linotype" w:hAnsi="Palatino Linotype" w:cs="Palatino Linotype"/>
        </w:rPr>
        <w:t xml:space="preserve"> </w:t>
      </w:r>
    </w:p>
    <w:p w:rsidR="00A552EF" w:rsidRDefault="00A552EF" w:rsidP="00C0095D">
      <w:pPr>
        <w:spacing w:after="0" w:line="276" w:lineRule="auto"/>
        <w:jc w:val="both"/>
        <w:rPr>
          <w:rFonts w:ascii="Palatino Linotype" w:hAnsi="Palatino Linotype" w:cs="Palatino Linotype"/>
        </w:rPr>
      </w:pPr>
      <w:r w:rsidRPr="00045FA6">
        <w:rPr>
          <w:rFonts w:ascii="Palatino Linotype" w:hAnsi="Palatino Linotype" w:cs="Palatino Linotype"/>
        </w:rPr>
        <w:t>Cieľom programu je oboznámiť jeho účastníkov s najnovšími trendami, možnosťami</w:t>
      </w:r>
      <w:r>
        <w:rPr>
          <w:rFonts w:ascii="Palatino Linotype" w:hAnsi="Palatino Linotype" w:cs="Palatino Linotype"/>
        </w:rPr>
        <w:t xml:space="preserve"> a prostriedkami v oblasti informačných a komunikačných technológií, ich výhodami, nevýhodami a </w:t>
      </w:r>
      <w:proofErr w:type="spellStart"/>
      <w:r>
        <w:rPr>
          <w:rFonts w:ascii="Palatino Linotype" w:hAnsi="Palatino Linotype" w:cs="Palatino Linotype"/>
        </w:rPr>
        <w:t>prospektívnym</w:t>
      </w:r>
      <w:proofErr w:type="spellEnd"/>
      <w:r>
        <w:rPr>
          <w:rFonts w:ascii="Palatino Linotype" w:hAnsi="Palatino Linotype" w:cs="Palatino Linotype"/>
        </w:rPr>
        <w:t xml:space="preserve"> využitím najmä z pohľadu jedinca a rodiny.</w:t>
      </w:r>
    </w:p>
    <w:p w:rsidR="00033E01" w:rsidRPr="00A552EF" w:rsidRDefault="00033E01" w:rsidP="004711B3">
      <w:pPr>
        <w:spacing w:after="0" w:line="360" w:lineRule="auto"/>
      </w:pPr>
    </w:p>
    <w:sectPr w:rsidR="00033E01" w:rsidRPr="00A5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9"/>
    <w:rsid w:val="00033E01"/>
    <w:rsid w:val="00097628"/>
    <w:rsid w:val="0022263D"/>
    <w:rsid w:val="00234A30"/>
    <w:rsid w:val="002918E4"/>
    <w:rsid w:val="002E56D4"/>
    <w:rsid w:val="003F674A"/>
    <w:rsid w:val="00452975"/>
    <w:rsid w:val="004711B3"/>
    <w:rsid w:val="005B478A"/>
    <w:rsid w:val="006B36C2"/>
    <w:rsid w:val="008F65D8"/>
    <w:rsid w:val="009B554B"/>
    <w:rsid w:val="00A552EF"/>
    <w:rsid w:val="00AB0F17"/>
    <w:rsid w:val="00AB292D"/>
    <w:rsid w:val="00C0095D"/>
    <w:rsid w:val="00C24DCE"/>
    <w:rsid w:val="00C70E43"/>
    <w:rsid w:val="00CB5D51"/>
    <w:rsid w:val="00E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2E82"/>
  <w15:docId w15:val="{89FB6BB2-451C-4CEA-817A-C226A3C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6D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patoprsta</dc:creator>
  <cp:keywords/>
  <dc:description/>
  <cp:lastModifiedBy>Oľga Patoprstá</cp:lastModifiedBy>
  <cp:revision>3</cp:revision>
  <dcterms:created xsi:type="dcterms:W3CDTF">2020-03-03T09:00:00Z</dcterms:created>
  <dcterms:modified xsi:type="dcterms:W3CDTF">2020-03-03T09:03:00Z</dcterms:modified>
</cp:coreProperties>
</file>